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E1B" w:rsidRDefault="00FE0E1B">
      <w:pPr>
        <w:widowControl w:val="0"/>
        <w:autoSpaceDE w:val="0"/>
        <w:autoSpaceDN w:val="0"/>
        <w:adjustRightInd w:val="0"/>
        <w:spacing w:after="0" w:line="240" w:lineRule="auto"/>
        <w:ind w:firstLine="540"/>
        <w:jc w:val="both"/>
        <w:outlineLvl w:val="0"/>
        <w:rPr>
          <w:rFonts w:ascii="Calibri" w:hAnsi="Calibri" w:cs="Calibri"/>
        </w:rPr>
      </w:pPr>
    </w:p>
    <w:p w:rsidR="00FE0E1B" w:rsidRDefault="00FE0E1B">
      <w:pPr>
        <w:widowControl w:val="0"/>
        <w:autoSpaceDE w:val="0"/>
        <w:autoSpaceDN w:val="0"/>
        <w:adjustRightInd w:val="0"/>
        <w:spacing w:after="0" w:line="240" w:lineRule="auto"/>
        <w:jc w:val="center"/>
        <w:outlineLvl w:val="0"/>
        <w:rPr>
          <w:rFonts w:ascii="Calibri" w:hAnsi="Calibri" w:cs="Calibri"/>
          <w:b/>
          <w:bCs/>
        </w:rPr>
      </w:pPr>
      <w:bookmarkStart w:id="0" w:name="Par1"/>
      <w:bookmarkEnd w:id="0"/>
      <w:r>
        <w:rPr>
          <w:rFonts w:ascii="Calibri" w:hAnsi="Calibri" w:cs="Calibri"/>
          <w:b/>
          <w:bCs/>
        </w:rPr>
        <w:t>МИНИСТЕРСТВО ОБРАЗОВАНИЯ РОССИЙСКОЙ ФЕДЕРАЦИИ</w:t>
      </w:r>
    </w:p>
    <w:p w:rsidR="00FE0E1B" w:rsidRDefault="00FE0E1B">
      <w:pPr>
        <w:widowControl w:val="0"/>
        <w:autoSpaceDE w:val="0"/>
        <w:autoSpaceDN w:val="0"/>
        <w:adjustRightInd w:val="0"/>
        <w:spacing w:after="0" w:line="240" w:lineRule="auto"/>
        <w:jc w:val="center"/>
        <w:rPr>
          <w:rFonts w:ascii="Calibri" w:hAnsi="Calibri" w:cs="Calibri"/>
          <w:b/>
          <w:bCs/>
        </w:rPr>
      </w:pPr>
    </w:p>
    <w:p w:rsidR="00FE0E1B" w:rsidRDefault="00FE0E1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FE0E1B" w:rsidRDefault="00FE0E1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5 марта 2004 г. N 1089</w:t>
      </w:r>
    </w:p>
    <w:p w:rsidR="00FE0E1B" w:rsidRDefault="00FE0E1B">
      <w:pPr>
        <w:widowControl w:val="0"/>
        <w:autoSpaceDE w:val="0"/>
        <w:autoSpaceDN w:val="0"/>
        <w:adjustRightInd w:val="0"/>
        <w:spacing w:after="0" w:line="240" w:lineRule="auto"/>
        <w:jc w:val="center"/>
        <w:rPr>
          <w:rFonts w:ascii="Calibri" w:hAnsi="Calibri" w:cs="Calibri"/>
          <w:b/>
          <w:bCs/>
        </w:rPr>
      </w:pPr>
    </w:p>
    <w:p w:rsidR="00FE0E1B" w:rsidRDefault="00FE0E1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ФЕДЕРАЛЬНОГО КОМПОНЕНТА</w:t>
      </w:r>
    </w:p>
    <w:p w:rsidR="00FE0E1B" w:rsidRDefault="00FE0E1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ГОСУДАРСТВЕННЫХ ОБРАЗОВАТЕЛЬНЫХ СТАНДАРТОВ НАЧАЛЬНОГО ОБЩЕГО,</w:t>
      </w:r>
    </w:p>
    <w:p w:rsidR="00FE0E1B" w:rsidRDefault="00FE0E1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ОСНОВНОГО ОБЩЕГО И СРЕДНЕГО (ПОЛНОГО) ОБЩЕГО ОБРАЗОВАНИЯ</w:t>
      </w:r>
    </w:p>
    <w:p w:rsidR="00FE0E1B" w:rsidRDefault="00FE0E1B">
      <w:pPr>
        <w:widowControl w:val="0"/>
        <w:autoSpaceDE w:val="0"/>
        <w:autoSpaceDN w:val="0"/>
        <w:adjustRightInd w:val="0"/>
        <w:spacing w:after="0" w:line="240" w:lineRule="auto"/>
        <w:jc w:val="center"/>
        <w:rPr>
          <w:rFonts w:ascii="Calibri" w:hAnsi="Calibri" w:cs="Calibri"/>
        </w:rPr>
      </w:pPr>
    </w:p>
    <w:p w:rsidR="00FE0E1B" w:rsidRDefault="00FE0E1B">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 xml:space="preserve">(в ред. Приказов </w:t>
      </w:r>
      <w:proofErr w:type="spellStart"/>
      <w:r>
        <w:rPr>
          <w:rFonts w:ascii="Calibri" w:hAnsi="Calibri" w:cs="Calibri"/>
        </w:rPr>
        <w:t>Минобрнауки</w:t>
      </w:r>
      <w:proofErr w:type="spellEnd"/>
      <w:r>
        <w:rPr>
          <w:rFonts w:ascii="Calibri" w:hAnsi="Calibri" w:cs="Calibri"/>
        </w:rPr>
        <w:t xml:space="preserve"> России от 03.06.2008 </w:t>
      </w:r>
      <w:hyperlink r:id="rId5" w:history="1">
        <w:r>
          <w:rPr>
            <w:rFonts w:ascii="Calibri" w:hAnsi="Calibri" w:cs="Calibri"/>
            <w:color w:val="0000FF"/>
          </w:rPr>
          <w:t>N 164</w:t>
        </w:r>
      </w:hyperlink>
      <w:r>
        <w:rPr>
          <w:rFonts w:ascii="Calibri" w:hAnsi="Calibri" w:cs="Calibri"/>
        </w:rPr>
        <w:t>,</w:t>
      </w:r>
      <w:proofErr w:type="gramEnd"/>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31.08.2009 </w:t>
      </w:r>
      <w:hyperlink r:id="rId6" w:history="1">
        <w:r>
          <w:rPr>
            <w:rFonts w:ascii="Calibri" w:hAnsi="Calibri" w:cs="Calibri"/>
            <w:color w:val="0000FF"/>
          </w:rPr>
          <w:t>N 320</w:t>
        </w:r>
      </w:hyperlink>
      <w:r>
        <w:rPr>
          <w:rFonts w:ascii="Calibri" w:hAnsi="Calibri" w:cs="Calibri"/>
        </w:rPr>
        <w:t xml:space="preserve">, от 19.10.2009 </w:t>
      </w:r>
      <w:hyperlink r:id="rId7" w:history="1">
        <w:r>
          <w:rPr>
            <w:rFonts w:ascii="Calibri" w:hAnsi="Calibri" w:cs="Calibri"/>
            <w:color w:val="0000FF"/>
          </w:rPr>
          <w:t>N 427</w:t>
        </w:r>
      </w:hyperlink>
      <w:r>
        <w:rPr>
          <w:rFonts w:ascii="Calibri" w:hAnsi="Calibri" w:cs="Calibri"/>
        </w:rPr>
        <w:t>,</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10.11.2011 </w:t>
      </w:r>
      <w:hyperlink r:id="rId8" w:history="1">
        <w:r>
          <w:rPr>
            <w:rFonts w:ascii="Calibri" w:hAnsi="Calibri" w:cs="Calibri"/>
            <w:color w:val="0000FF"/>
          </w:rPr>
          <w:t>N 2643</w:t>
        </w:r>
      </w:hyperlink>
      <w:r>
        <w:rPr>
          <w:rFonts w:ascii="Calibri" w:hAnsi="Calibri" w:cs="Calibri"/>
        </w:rPr>
        <w:t xml:space="preserve">, от 24.01.2012 </w:t>
      </w:r>
      <w:hyperlink r:id="rId9" w:history="1">
        <w:r>
          <w:rPr>
            <w:rFonts w:ascii="Calibri" w:hAnsi="Calibri" w:cs="Calibri"/>
            <w:color w:val="0000FF"/>
          </w:rPr>
          <w:t>N 39</w:t>
        </w:r>
      </w:hyperlink>
      <w:r>
        <w:rPr>
          <w:rFonts w:ascii="Calibri" w:hAnsi="Calibri" w:cs="Calibri"/>
        </w:rPr>
        <w:t>,</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31.01.2012 </w:t>
      </w:r>
      <w:hyperlink r:id="rId10" w:history="1">
        <w:r>
          <w:rPr>
            <w:rFonts w:ascii="Calibri" w:hAnsi="Calibri" w:cs="Calibri"/>
            <w:color w:val="0000FF"/>
          </w:rPr>
          <w:t>N 69</w:t>
        </w:r>
      </w:hyperlink>
      <w:r>
        <w:rPr>
          <w:rFonts w:ascii="Calibri" w:hAnsi="Calibri" w:cs="Calibri"/>
        </w:rPr>
        <w:t>)</w:t>
      </w:r>
    </w:p>
    <w:p w:rsidR="00FE0E1B" w:rsidRDefault="00FE0E1B">
      <w:pPr>
        <w:widowControl w:val="0"/>
        <w:autoSpaceDE w:val="0"/>
        <w:autoSpaceDN w:val="0"/>
        <w:adjustRightInd w:val="0"/>
        <w:spacing w:after="0" w:line="240" w:lineRule="auto"/>
        <w:jc w:val="center"/>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соответствии с Положением о Министерстве образования Российской Федерации, утвержденным Постановлением Правительства Российской Федерации от 24.03.2000 N 258 "Об утверждении Положения о Министерстве образования Российской Федерации" (Собрание законодательства Российской Федерации, 2000, N 14, ст. 1496; N 43, ст. 4239; 2002, N 6, ст. 579; N 23, ст. 2166; 2003, N 35, ст. 3435), </w:t>
      </w:r>
      <w:hyperlink r:id="rId11" w:history="1">
        <w:r>
          <w:rPr>
            <w:rFonts w:ascii="Calibri" w:hAnsi="Calibri" w:cs="Calibri"/>
            <w:color w:val="0000FF"/>
          </w:rPr>
          <w:t>решением</w:t>
        </w:r>
      </w:hyperlink>
      <w:r>
        <w:rPr>
          <w:rFonts w:ascii="Calibri" w:hAnsi="Calibri" w:cs="Calibri"/>
        </w:rPr>
        <w:t xml:space="preserve"> коллегии Минобразования России и президиума</w:t>
      </w:r>
      <w:proofErr w:type="gramEnd"/>
      <w:r>
        <w:rPr>
          <w:rFonts w:ascii="Calibri" w:hAnsi="Calibri" w:cs="Calibri"/>
        </w:rPr>
        <w:t xml:space="preserve"> Российской академии образования от 23.12.2003 N 21/12 "О проекте федерального компонента государственного стандарта общего образования и федерального базисного учебного плана для образовательных учреждений Российской Федерации, реализующих программы общего образования" приказываю: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w:t>
      </w:r>
      <w:hyperlink w:anchor="Par26" w:history="1">
        <w:r>
          <w:rPr>
            <w:rFonts w:ascii="Calibri" w:hAnsi="Calibri" w:cs="Calibri"/>
            <w:color w:val="0000FF"/>
          </w:rPr>
          <w:t>федеральный компонент</w:t>
        </w:r>
      </w:hyperlink>
      <w:r>
        <w:rPr>
          <w:rFonts w:ascii="Calibri" w:hAnsi="Calibri" w:cs="Calibri"/>
        </w:rPr>
        <w:t xml:space="preserve"> государственных образовательных стандартов начального общего, основного общего и среднего (полного) общего образования (Приложение).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Контроль за</w:t>
      </w:r>
      <w:proofErr w:type="gramEnd"/>
      <w:r>
        <w:rPr>
          <w:rFonts w:ascii="Calibri" w:hAnsi="Calibri" w:cs="Calibri"/>
        </w:rPr>
        <w:t xml:space="preserve"> исполнением настоящего Приказа возложить на первого заместителя Министра В.А. </w:t>
      </w:r>
      <w:proofErr w:type="spellStart"/>
      <w:r>
        <w:rPr>
          <w:rFonts w:ascii="Calibri" w:hAnsi="Calibri" w:cs="Calibri"/>
        </w:rPr>
        <w:t>Болотова</w:t>
      </w:r>
      <w:proofErr w:type="spell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right"/>
        <w:rPr>
          <w:rFonts w:ascii="Calibri" w:hAnsi="Calibri" w:cs="Calibri"/>
        </w:rPr>
      </w:pPr>
      <w:proofErr w:type="spellStart"/>
      <w:r>
        <w:rPr>
          <w:rFonts w:ascii="Calibri" w:hAnsi="Calibri" w:cs="Calibri"/>
        </w:rPr>
        <w:t>И.о</w:t>
      </w:r>
      <w:proofErr w:type="spellEnd"/>
      <w:r>
        <w:rPr>
          <w:rFonts w:ascii="Calibri" w:hAnsi="Calibri" w:cs="Calibri"/>
        </w:rPr>
        <w:t>. Министра</w:t>
      </w:r>
    </w:p>
    <w:p w:rsidR="00FE0E1B" w:rsidRDefault="00FE0E1B">
      <w:pPr>
        <w:widowControl w:val="0"/>
        <w:autoSpaceDE w:val="0"/>
        <w:autoSpaceDN w:val="0"/>
        <w:adjustRightInd w:val="0"/>
        <w:spacing w:after="0" w:line="240" w:lineRule="auto"/>
        <w:jc w:val="right"/>
        <w:rPr>
          <w:rFonts w:ascii="Calibri" w:hAnsi="Calibri" w:cs="Calibri"/>
        </w:rPr>
      </w:pPr>
      <w:r>
        <w:rPr>
          <w:rFonts w:ascii="Calibri" w:hAnsi="Calibri" w:cs="Calibri"/>
        </w:rPr>
        <w:t>В.М.ФИЛИППОВ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0"/>
        <w:rPr>
          <w:rFonts w:ascii="Calibri" w:hAnsi="Calibri" w:cs="Calibri"/>
          <w:b/>
          <w:bCs/>
        </w:rPr>
      </w:pPr>
      <w:bookmarkStart w:id="1" w:name="Par26"/>
      <w:bookmarkEnd w:id="1"/>
      <w:r>
        <w:rPr>
          <w:rFonts w:ascii="Calibri" w:hAnsi="Calibri" w:cs="Calibri"/>
          <w:b/>
          <w:bCs/>
        </w:rPr>
        <w:t>ФЕДЕРАЛЬНЫЙ КОМПОНЕНТ</w:t>
      </w:r>
    </w:p>
    <w:p w:rsidR="00FE0E1B" w:rsidRDefault="00FE0E1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ГОСУДАРСТВЕННОГО СТАНДАРТА ОБЩЕГО ОБРАЗОВАНИЯ</w:t>
      </w:r>
    </w:p>
    <w:p w:rsidR="00FE0E1B" w:rsidRDefault="00FE0E1B">
      <w:pPr>
        <w:widowControl w:val="0"/>
        <w:autoSpaceDE w:val="0"/>
        <w:autoSpaceDN w:val="0"/>
        <w:adjustRightInd w:val="0"/>
        <w:spacing w:after="0" w:line="240" w:lineRule="auto"/>
        <w:jc w:val="center"/>
        <w:rPr>
          <w:rFonts w:ascii="Calibri" w:hAnsi="Calibri" w:cs="Calibri"/>
        </w:rPr>
      </w:pPr>
    </w:p>
    <w:p w:rsidR="00FE0E1B" w:rsidRDefault="00FE0E1B">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 xml:space="preserve">(в ред. Приказов </w:t>
      </w:r>
      <w:proofErr w:type="spellStart"/>
      <w:r>
        <w:rPr>
          <w:rFonts w:ascii="Calibri" w:hAnsi="Calibri" w:cs="Calibri"/>
        </w:rPr>
        <w:t>Минобрнауки</w:t>
      </w:r>
      <w:proofErr w:type="spellEnd"/>
      <w:r>
        <w:rPr>
          <w:rFonts w:ascii="Calibri" w:hAnsi="Calibri" w:cs="Calibri"/>
        </w:rPr>
        <w:t xml:space="preserve"> России от 03.06.2008 </w:t>
      </w:r>
      <w:hyperlink r:id="rId12" w:history="1">
        <w:r>
          <w:rPr>
            <w:rFonts w:ascii="Calibri" w:hAnsi="Calibri" w:cs="Calibri"/>
            <w:color w:val="0000FF"/>
          </w:rPr>
          <w:t>N 164</w:t>
        </w:r>
      </w:hyperlink>
      <w:r>
        <w:rPr>
          <w:rFonts w:ascii="Calibri" w:hAnsi="Calibri" w:cs="Calibri"/>
        </w:rPr>
        <w:t>,</w:t>
      </w:r>
      <w:proofErr w:type="gramEnd"/>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31.08.2009 </w:t>
      </w:r>
      <w:hyperlink r:id="rId13" w:history="1">
        <w:r>
          <w:rPr>
            <w:rFonts w:ascii="Calibri" w:hAnsi="Calibri" w:cs="Calibri"/>
            <w:color w:val="0000FF"/>
          </w:rPr>
          <w:t>N 320</w:t>
        </w:r>
      </w:hyperlink>
      <w:r>
        <w:rPr>
          <w:rFonts w:ascii="Calibri" w:hAnsi="Calibri" w:cs="Calibri"/>
        </w:rPr>
        <w:t xml:space="preserve">, от 19.10.2009 </w:t>
      </w:r>
      <w:hyperlink r:id="rId14" w:history="1">
        <w:r>
          <w:rPr>
            <w:rFonts w:ascii="Calibri" w:hAnsi="Calibri" w:cs="Calibri"/>
            <w:color w:val="0000FF"/>
          </w:rPr>
          <w:t>N 427</w:t>
        </w:r>
      </w:hyperlink>
      <w:r>
        <w:rPr>
          <w:rFonts w:ascii="Calibri" w:hAnsi="Calibri" w:cs="Calibri"/>
        </w:rPr>
        <w:t>,</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10.11.2011 </w:t>
      </w:r>
      <w:hyperlink r:id="rId15" w:history="1">
        <w:r>
          <w:rPr>
            <w:rFonts w:ascii="Calibri" w:hAnsi="Calibri" w:cs="Calibri"/>
            <w:color w:val="0000FF"/>
          </w:rPr>
          <w:t>N 2643</w:t>
        </w:r>
      </w:hyperlink>
      <w:r>
        <w:rPr>
          <w:rFonts w:ascii="Calibri" w:hAnsi="Calibri" w:cs="Calibri"/>
        </w:rPr>
        <w:t xml:space="preserve">, от 24.01.2012 </w:t>
      </w:r>
      <w:hyperlink r:id="rId16" w:history="1">
        <w:r>
          <w:rPr>
            <w:rFonts w:ascii="Calibri" w:hAnsi="Calibri" w:cs="Calibri"/>
            <w:color w:val="0000FF"/>
          </w:rPr>
          <w:t>N 39</w:t>
        </w:r>
      </w:hyperlink>
      <w:r>
        <w:rPr>
          <w:rFonts w:ascii="Calibri" w:hAnsi="Calibri" w:cs="Calibri"/>
        </w:rPr>
        <w:t>,</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31.01.2012 </w:t>
      </w:r>
      <w:hyperlink r:id="rId17" w:history="1">
        <w:r>
          <w:rPr>
            <w:rFonts w:ascii="Calibri" w:hAnsi="Calibri" w:cs="Calibri"/>
            <w:color w:val="0000FF"/>
          </w:rPr>
          <w:t>N 69</w:t>
        </w:r>
      </w:hyperlink>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1"/>
        <w:rPr>
          <w:rFonts w:ascii="Calibri" w:hAnsi="Calibri" w:cs="Calibri"/>
        </w:rPr>
      </w:pPr>
      <w:bookmarkStart w:id="2" w:name="Par34"/>
      <w:bookmarkEnd w:id="2"/>
      <w:r>
        <w:rPr>
          <w:rFonts w:ascii="Calibri" w:hAnsi="Calibri" w:cs="Calibri"/>
        </w:rPr>
        <w:t>ЧАСТЬ I. НАЧАЛЬНОЕ ОБЩЕЕ ОБРАЗОВАНИЕ.</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ОСНОВНОЕ ОБЩЕЕ ОБРАЗОВАНИЕ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3" w:name="Par37"/>
      <w:bookmarkEnd w:id="3"/>
      <w:r>
        <w:rPr>
          <w:rFonts w:ascii="Calibri" w:hAnsi="Calibri" w:cs="Calibri"/>
        </w:rPr>
        <w:t>НАЧАЛЬНОЕ ОБЩЕЕ ОБРАЗОВАНИЕ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4" w:name="Par39"/>
      <w:bookmarkEnd w:id="4"/>
      <w:r>
        <w:rPr>
          <w:rFonts w:ascii="Calibri" w:hAnsi="Calibri" w:cs="Calibri"/>
        </w:rPr>
        <w:t>ОБЩИЕ ПОЛОЖЕНИЯ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Начальное общее образование - первая ступень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Российской Федерации начальное общее образование является обязательным и общедоступным.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Федеральный компонент государственного стандарта начального общего образования направлен на реализацию качественно новой личностно-ориентированной развивающей модели массовой начальной школы и призван обеспечить выполнение следующих основных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личности школьника, его творческих способностей, интереса к учению, формирование желания и умения учиться;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нравственных и эстетических чувств, эмоционально-ценностного позитивного отношения к себе и окружающему миру;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системы знаний, умений и навыков, опыта осуществления разнообразных видов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охрана и укрепление физического и психического здоровья детей;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сохранение и поддержка индивидуальности ребенка.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Приоритетом начального общего образования является формирование </w:t>
      </w:r>
      <w:proofErr w:type="spellStart"/>
      <w:r>
        <w:rPr>
          <w:rFonts w:ascii="Calibri" w:hAnsi="Calibri" w:cs="Calibri"/>
        </w:rPr>
        <w:t>общеучебных</w:t>
      </w:r>
      <w:proofErr w:type="spellEnd"/>
      <w:r>
        <w:rPr>
          <w:rFonts w:ascii="Calibri" w:hAnsi="Calibri" w:cs="Calibri"/>
        </w:rPr>
        <w:t xml:space="preserve"> умений и навыков, уровень освоения которых в значительной мере предопределяет успешность всего последующего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Выделение в стандарте </w:t>
      </w:r>
      <w:proofErr w:type="spellStart"/>
      <w:r>
        <w:rPr>
          <w:rFonts w:ascii="Calibri" w:hAnsi="Calibri" w:cs="Calibri"/>
        </w:rPr>
        <w:t>межпредметных</w:t>
      </w:r>
      <w:proofErr w:type="spellEnd"/>
      <w:r>
        <w:rPr>
          <w:rFonts w:ascii="Calibri" w:hAnsi="Calibri" w:cs="Calibri"/>
        </w:rPr>
        <w:t xml:space="preserve"> связей способствует интеграции предметов, предотвращению предметной разобщенности и перегрузки обучающихся.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Развитие личностных качеств и способностей младших школьников опирается на приобретение ими опыта разнообразной деятельности: учебно-познавательной, практической, социальной. Поэтому в стандарте особое место отведено </w:t>
      </w:r>
      <w:proofErr w:type="spellStart"/>
      <w:r>
        <w:rPr>
          <w:rFonts w:ascii="Calibri" w:hAnsi="Calibri" w:cs="Calibri"/>
        </w:rPr>
        <w:t>деятельностному</w:t>
      </w:r>
      <w:proofErr w:type="spellEnd"/>
      <w:r>
        <w:rPr>
          <w:rFonts w:ascii="Calibri" w:hAnsi="Calibri" w:cs="Calibri"/>
        </w:rPr>
        <w:t>, практическому содержанию образования, конкретным способам деятельности, применению приобретенных знаний и умений в реальных жизненных ситуациях.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Особенностью начальной школы является то, что дети приходят в школу с разным уровнем готовности к обучению, неодинаковым социальным опытом, отличиями в психофизиологическом развитии. Начальное общее образование призвано помочь реализовать способности каждого и создать условия для индивидуального развития ребенка.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компонент государственного образовательного стандарта начального общего образования устанавливает </w:t>
      </w:r>
      <w:r w:rsidRPr="00E307B8">
        <w:rPr>
          <w:rFonts w:ascii="Calibri" w:hAnsi="Calibri" w:cs="Calibri"/>
          <w:highlight w:val="yellow"/>
        </w:rPr>
        <w:t>обязательные для изучения учебные предметы</w:t>
      </w:r>
      <w:r>
        <w:rPr>
          <w:rFonts w:ascii="Calibri" w:hAnsi="Calibri" w:cs="Calibri"/>
        </w:rPr>
        <w:t xml:space="preserve">: </w:t>
      </w:r>
      <w:proofErr w:type="gramStart"/>
      <w:r>
        <w:rPr>
          <w:rFonts w:ascii="Calibri" w:hAnsi="Calibri" w:cs="Calibri"/>
        </w:rPr>
        <w:t>Русский язык, Литературное чтение, Иностранный язык, Математика, Окружающий мир, Изобразительное искусство, Музыка, Технология, Физическая культура, Основы религиозных культур и светской этики.</w:t>
      </w:r>
      <w:proofErr w:type="gramEnd"/>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8"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31.01.2012 N 69)</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рамках предмета Технология с III класса при наличии необходимых условий изучается </w:t>
      </w:r>
      <w:hyperlink w:anchor="Par649" w:history="1">
        <w:r>
          <w:rPr>
            <w:rFonts w:ascii="Calibri" w:hAnsi="Calibri" w:cs="Calibri"/>
            <w:color w:val="0000FF"/>
          </w:rPr>
          <w:t>раздел</w:t>
        </w:r>
      </w:hyperlink>
      <w:r>
        <w:rPr>
          <w:rFonts w:ascii="Calibri" w:hAnsi="Calibri" w:cs="Calibri"/>
        </w:rPr>
        <w:t xml:space="preserve"> "Практика работы на компьютере (использования информационных технологий)".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Русский язык и Литературное чтение </w:t>
      </w:r>
      <w:proofErr w:type="gramStart"/>
      <w:r>
        <w:rPr>
          <w:rFonts w:ascii="Calibri" w:hAnsi="Calibri" w:cs="Calibri"/>
        </w:rPr>
        <w:t>представлены</w:t>
      </w:r>
      <w:proofErr w:type="gramEnd"/>
      <w:r>
        <w:rPr>
          <w:rFonts w:ascii="Calibri" w:hAnsi="Calibri" w:cs="Calibri"/>
        </w:rPr>
        <w:t xml:space="preserve"> в двух вариантах: для школ с обучением на русском языке и для школ с обучением на родном (нерусском) языке.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sidRPr="00C978DF">
        <w:rPr>
          <w:rFonts w:ascii="Calibri" w:hAnsi="Calibri" w:cs="Calibri"/>
          <w:highlight w:val="yellow"/>
        </w:rPr>
        <w:t>Иностранный язык изучается со II класса при наличии в образовательном учреждении необходимых условий.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учебного предмета Основы религиозных культур и светской этики с IV класса по выбору обучающихся или по выбору их родителей (законных представителей) изучаются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9"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31.01.2012 N 69)</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Обучающиеся, успешно завершившие начальное общее образование (выполняющие в полном объеме требования к уровню подготовки </w:t>
      </w:r>
      <w:proofErr w:type="gramStart"/>
      <w:r>
        <w:rPr>
          <w:rFonts w:ascii="Calibri" w:hAnsi="Calibri" w:cs="Calibri"/>
        </w:rPr>
        <w:t>оканчивающих</w:t>
      </w:r>
      <w:proofErr w:type="gramEnd"/>
      <w:r>
        <w:rPr>
          <w:rFonts w:ascii="Calibri" w:hAnsi="Calibri" w:cs="Calibri"/>
        </w:rPr>
        <w:t xml:space="preserve"> начальную школу), продолжают обучение на ступени основного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5" w:name="Par62"/>
      <w:bookmarkEnd w:id="5"/>
      <w:r>
        <w:rPr>
          <w:rFonts w:ascii="Calibri" w:hAnsi="Calibri" w:cs="Calibri"/>
        </w:rPr>
        <w:t>СТАНДАРТ НАЧАЛЬНОГО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6" w:name="Par64"/>
      <w:bookmarkEnd w:id="6"/>
      <w:r>
        <w:rPr>
          <w:rFonts w:ascii="Calibri" w:hAnsi="Calibri" w:cs="Calibri"/>
        </w:rPr>
        <w:t>Общие учебные умения, навыки и способы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освоения предметного содержания начального общего образования учащиеся получают возможность приобрести общие учебные умения, навыки, освоить способы деятельности. Предлагаемая рубрикация имеет условный (примерный) характер.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Познавательная деятельность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Наблюдение объектов окружающего мира; обнаружение изменений, происходящих с объектом (по результатам наблюдений, опытов, работы с информацией); устное описание объекта наблюдения. Соотнесение результатов с целью наблюдения, опыта (ответ на вопрос "Удалось ли достичь поставленной цели?").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Выявление с помощью сравнения отдельных признаков, характерных для сопоставляемых предметов; анализ результатов сравнения (ответ на вопросы "Чем похожи?", "Чем не похожи?"). Объединение предметов по общему признаку (что лишнее, кто лишний, </w:t>
      </w:r>
      <w:proofErr w:type="gramStart"/>
      <w:r>
        <w:rPr>
          <w:rFonts w:ascii="Calibri" w:hAnsi="Calibri" w:cs="Calibri"/>
        </w:rPr>
        <w:t>такие</w:t>
      </w:r>
      <w:proofErr w:type="gramEnd"/>
      <w:r>
        <w:rPr>
          <w:rFonts w:ascii="Calibri" w:hAnsi="Calibri" w:cs="Calibri"/>
        </w:rPr>
        <w:t xml:space="preserve"> же, как..., такой же, как...). Различение целого и части.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простейших измерений разными способами; использование соответствующих приборов и инструментов для решения практических задач. Работа с простейшими готовыми предметными, знаковыми, графическими моделями для описания свойств и качеств изучаемых объектов.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Умение решать творческие задачи на уровне комбинаций, импровизаций: самостоятельно составлять план действий (замысел), проявлять оригинальность при решении творческой задачи, создавать творческие работы (сообщения, небольшие сочинения, графические работы), разыгрывать воображаемые ситуации.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Речевая деятельность и работа с информацией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Работа с учебными, художественными, научно-популярными текстами, доступными для восприятия младшими школьниками; правильное и осознанное чтение вслух (с соблюдением необходимой интонации, пауз, логического ударения для передачи точного смысла высказывания) и "про себя"; определение темы и главной мысли текста при его устном и письменном предъявлении. Построение монологического высказывания (по предложенной теме, по заданному вопросу); участие в диалоге (постановка вопросов, построение ответа).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простейших логических выражений типа: "...и/или...", "если..., то...", "не только, но и...". Элементарное обоснование высказанного суждения.</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Овладение первоначальными умениями передачи, поиска, преобразования, хранения информации, использования компьютера; поиск (проверка) необходимой информации в словарях, каталоге библиотеки.</w:t>
      </w:r>
      <w:proofErr w:type="gramEnd"/>
      <w:r>
        <w:rPr>
          <w:rFonts w:ascii="Calibri" w:hAnsi="Calibri" w:cs="Calibri"/>
        </w:rPr>
        <w:t xml:space="preserve"> Представление материала в табличном виде. Упорядочение информации по алфавиту и числовым параметрам (возрастанию и убыванию).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Выполнение инструкций, точное следование образцу и простейшим алгоритмам. Самостоятельное установление последовательности действий для решения учебной задачи (ответ на вопросы "Зачем и как это делать?", "Что и как нужно делать, чтобы достичь цели?").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способов контроля и оценки деятельности (ответ на вопросы "Такой ли получен результат?", "Правильно ли это делается?"); определение причин возникающих трудностей, путей их устранения; предвидение трудностей (ответ на вопрос "Какие трудности могут возникнуть и почему?"), нахождение ошибок в работе и их исправление.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Учебное сотрудничество: умение договариваться, распределять работу, оценивать свой вклад и общий результат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7" w:name="Par81"/>
      <w:bookmarkEnd w:id="7"/>
      <w:r>
        <w:rPr>
          <w:rFonts w:ascii="Calibri" w:hAnsi="Calibri" w:cs="Calibri"/>
        </w:rPr>
        <w:t>СТАНДАРТ НАЧАЛЬНОГО ОБЩЕГО ОБРАЗОВАНИЯ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ПО РУССКОМУ ЯЗЫКУ В ОБРАЗОВАТЕЛЬНЫХ УЧРЕЖДЕНИЯХ</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русского языка на ступени начального общего образования в образовательных учреждениях с русским языком обучения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речи, мышления, воображения школьников, способности выбирать средства языка в соответствии с условиями общения, развитие интуиции и "чувства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первоначальных знаний о лексике, фонетике, грамматике русского языка; овладение элементарными способами анализа изучаемых явлений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правильно писать и читать, участвовать в диалоге, составлять несложные монологические высказывания;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воспитание эмоционально-ценностного отношения к родному языку, чувства сопричастности к сохранению его уникальности и чистоты; пробуждение познавательного </w:t>
      </w:r>
      <w:r>
        <w:rPr>
          <w:rFonts w:ascii="Calibri" w:hAnsi="Calibri" w:cs="Calibri"/>
        </w:rPr>
        <w:lastRenderedPageBreak/>
        <w:t>интереса к родному слову, стремления совершенствовать свою речь.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8" w:name="Par91"/>
      <w:bookmarkEnd w:id="8"/>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9" w:name="Par94"/>
      <w:bookmarkEnd w:id="9"/>
      <w:r>
        <w:rPr>
          <w:rFonts w:ascii="Calibri" w:hAnsi="Calibri" w:cs="Calibri"/>
        </w:rPr>
        <w:t>Виды речевой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Слушание (</w:t>
      </w:r>
      <w:proofErr w:type="spellStart"/>
      <w:r>
        <w:rPr>
          <w:rFonts w:ascii="Calibri" w:hAnsi="Calibri" w:cs="Calibri"/>
        </w:rPr>
        <w:t>аудирование</w:t>
      </w:r>
      <w:proofErr w:type="spellEnd"/>
      <w:r>
        <w:rPr>
          <w:rFonts w:ascii="Calibri" w:hAnsi="Calibri" w:cs="Calibri"/>
        </w:rPr>
        <w:t>). Восприятие и понимание звучащей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Говорение. Использование средств языка в устной речи в соответствии с условиями общения. Практическое овладение диалогической и монологической (рассказ-описание, повествование, рассуждение на доступные детям темы) речью.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Чтение. Чтение и понимание учебного текста, формулировок заданий, правил, определений. Выборочное чтение: нахождение необходимого учебного материала.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Письмо. Отличие письменной речи </w:t>
      </w:r>
      <w:proofErr w:type="gramStart"/>
      <w:r>
        <w:rPr>
          <w:rFonts w:ascii="Calibri" w:hAnsi="Calibri" w:cs="Calibri"/>
        </w:rPr>
        <w:t>от</w:t>
      </w:r>
      <w:proofErr w:type="gramEnd"/>
      <w:r>
        <w:rPr>
          <w:rFonts w:ascii="Calibri" w:hAnsi="Calibri" w:cs="Calibri"/>
        </w:rPr>
        <w:t xml:space="preserve"> устной. Различение предложения и текста. ПРИЗНАКИ ТЕКСТА &lt;*&gt;. Списывание текста. Написание под диктовку текста (75 - 80 слов) в соответствии с изученными нормами правописания. Изложение текста (повествование, повествование с элементами описания). СОЗДАНИЕ НЕБОЛЬШОГО ТЕКСТА (СОЧИНЕНИЯ) ПО ИНТЕРЕСНОЙ ДЕТЯМ ТЕМАТИКЕ; СОСТАВЛЕНИЕ ПОЗДРАВЛЕНИЙ, ПИСЕМ (В ТОМ ЧИСЛЕ С ИСПОЛЬЗОВАНИЕМ КОМПЬЮТЕРА).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&lt;*&gt; Прописными буквами в тексте выделен материал, который подлежит изучению, но не включается в Требования к уровню подготовки </w:t>
      </w:r>
      <w:proofErr w:type="gramStart"/>
      <w:r>
        <w:rPr>
          <w:rFonts w:ascii="Calibri" w:hAnsi="Calibri" w:cs="Calibri"/>
        </w:rPr>
        <w:t>оканчивающих</w:t>
      </w:r>
      <w:proofErr w:type="gramEnd"/>
      <w:r>
        <w:rPr>
          <w:rFonts w:ascii="Calibri" w:hAnsi="Calibri" w:cs="Calibri"/>
        </w:rPr>
        <w:t xml:space="preserve"> начальную школу.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0" w:name="Par103"/>
      <w:bookmarkEnd w:id="10"/>
      <w:r>
        <w:rPr>
          <w:rFonts w:ascii="Calibri" w:hAnsi="Calibri" w:cs="Calibri"/>
        </w:rPr>
        <w:t>Система языка (практическое усвоение)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Фонетика. Графика. Звуки гласные и согласные; буквы, их обозначающие. Различение согласных звонких и глухих, мягких и твердых, парных и непарных. Гласные ударные и безударные. Деление слов на слоги. Словесное ударение. Восприятие на слух и правильное произношение слов.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Русский алфавит. Обозначение мягкости согласных звуков на письме. Употребление пробела между словами, знака переноса.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Лексика. Слово и его значение. СЛОВАРНОЕ БОГАТСТВО РУССКОГО ЯЗЫКА. СЛОВА ОДНОЗНАЧНЫЕ И МНОГОЗНАЧНЫЕ. СИНОНИМЫ И АНТОНИМЫ. ПРЯМОЕ И ПЕРЕНОСНОЕ ЗНАЧЕНИЕ СЛОВА. Использование словарей русского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Состав слова. Выделение значимых частей слова (корня, приставки, суффикса, окончания). Значение суффиксов и приставок (простейшие примеры). ОДНОКОРЕННЫЕ СЛОВА, ФОРМЫ ОДНОГО И ТОГО ЖЕ СЛОВА. Различение предлогов и приставок.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Морфология. Имя существительное, значение и употребление. Различение имен существительных, отвечающих на вопрос "кто, что"; имен существительных мужского, женского и среднего рода. Изменение существительных по числам и падежам. Различение 1-го, 2-го и 3-го склонения существительных.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Имя прилагательное, значение и употребление. Изменение по родам, числам и падежам. Согласование с именем существительным.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Местоимение, значение и употребление. СКЛОНЕНИЕ ЛИЧНЫХ МЕСТОИМЕНИЙ.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Глагол, значение и употребление. Изменение по временам. Изменение по лицам и числам в настоящем и будущем времени; по родам и числам в прошедшем времени. Неопределенная форма глагола. ПРАКТИЧЕСКОЕ ОВЛАДЕНИЕ СПОСОБАМИ ОПРЕДЕЛЕНИЯ СПРЯЖЕНИЯ ГЛАГОЛОВ (1, 2 СПРЯЖЕНИЕ).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Предлоги, союзы. Их роль в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Синтаксис. Различение слова, словосочетания и предложения. Разновидности предложений по цели высказывания и эмоциональной окраске. Главные и второстепенные члены предложения. </w:t>
      </w:r>
      <w:r>
        <w:rPr>
          <w:rFonts w:ascii="Calibri" w:hAnsi="Calibri" w:cs="Calibri"/>
        </w:rPr>
        <w:lastRenderedPageBreak/>
        <w:t>Связь слов в предложении. Простое распространенное и нераспространенное предложения. Однородные члены предложения. РАЗЛИЧЕНИЕ И УПОТРЕБЛЕНИЕ В РЕЧИ ПРОСТЫХ И СЛОЖНЫХ ПРЕДЛОЖЕНИЙ.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Орфография. Правописание безударных гласных, парных звонких и глухих согласных, непроизносимых согласных, удвоенных согласных; правописание безударных падежных окончаний имен существительных и прилагательных, безударных личных окончаний глаголов. Правописание "не" с глаголами. Правописание сочетаний </w:t>
      </w:r>
      <w:proofErr w:type="spellStart"/>
      <w:r>
        <w:rPr>
          <w:rFonts w:ascii="Calibri" w:hAnsi="Calibri" w:cs="Calibri"/>
        </w:rPr>
        <w:t>жи</w:t>
      </w:r>
      <w:proofErr w:type="spellEnd"/>
      <w:r>
        <w:rPr>
          <w:rFonts w:ascii="Calibri" w:hAnsi="Calibri" w:cs="Calibri"/>
        </w:rPr>
        <w:t xml:space="preserve">-ши, </w:t>
      </w:r>
      <w:proofErr w:type="spellStart"/>
      <w:proofErr w:type="gramStart"/>
      <w:r>
        <w:rPr>
          <w:rFonts w:ascii="Calibri" w:hAnsi="Calibri" w:cs="Calibri"/>
        </w:rPr>
        <w:t>ча</w:t>
      </w:r>
      <w:proofErr w:type="spellEnd"/>
      <w:r>
        <w:rPr>
          <w:rFonts w:ascii="Calibri" w:hAnsi="Calibri" w:cs="Calibri"/>
        </w:rPr>
        <w:t>-ща</w:t>
      </w:r>
      <w:proofErr w:type="gramEnd"/>
      <w:r>
        <w:rPr>
          <w:rFonts w:ascii="Calibri" w:hAnsi="Calibri" w:cs="Calibri"/>
        </w:rPr>
        <w:t>, чу-</w:t>
      </w:r>
      <w:proofErr w:type="spellStart"/>
      <w:r>
        <w:rPr>
          <w:rFonts w:ascii="Calibri" w:hAnsi="Calibri" w:cs="Calibri"/>
        </w:rPr>
        <w:t>щу</w:t>
      </w:r>
      <w:proofErr w:type="spellEnd"/>
      <w:r>
        <w:rPr>
          <w:rFonts w:ascii="Calibri" w:hAnsi="Calibri" w:cs="Calibri"/>
        </w:rPr>
        <w:t xml:space="preserve">, </w:t>
      </w:r>
      <w:proofErr w:type="spellStart"/>
      <w:r>
        <w:rPr>
          <w:rFonts w:ascii="Calibri" w:hAnsi="Calibri" w:cs="Calibri"/>
        </w:rPr>
        <w:t>чк-чн</w:t>
      </w:r>
      <w:proofErr w:type="spellEnd"/>
      <w:r>
        <w:rPr>
          <w:rFonts w:ascii="Calibri" w:hAnsi="Calibri" w:cs="Calibri"/>
        </w:rPr>
        <w:t>. Употребление прописной буквы в начале предложения, в именах собственных. Употребление разделительных Ь и Ъ, Ь после шипящих на конце имен существительных и глаголов. Разные способы проверки правописания слов: изменение формы слова, подбор однокоренных слов, ИСПОЛЬЗОВАНИЕ ОРФОГРАФИЧЕСКОГО СЛОВАРЯ.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Пунктуация. Знаки препинания в конце предложения (точка, вопросительный, восклицательный знаки). Запятая в предложениях с однородными членами.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1" w:name="Par118"/>
      <w:bookmarkEnd w:id="11"/>
      <w:r>
        <w:rPr>
          <w:rFonts w:ascii="Calibri" w:hAnsi="Calibri" w:cs="Calibri"/>
        </w:rPr>
        <w:t>Требования к уровню подготовки</w:t>
      </w:r>
    </w:p>
    <w:p w:rsidR="00FE0E1B" w:rsidRDefault="00FE0E1B">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оканчивающих</w:t>
      </w:r>
      <w:proofErr w:type="gramEnd"/>
      <w:r>
        <w:rPr>
          <w:rFonts w:ascii="Calibri" w:hAnsi="Calibri" w:cs="Calibri"/>
        </w:rPr>
        <w:t xml:space="preserve"> начальную школу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русского языка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значимые части слова;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признаки изученных частей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типы предложений по цели высказывания и эмоциональной окраске;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анализировать и кратко характеризовать звуки речи, состав слова, части речи, предложение;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различать произношение и написание слов;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находить способ проверки написания слова (в том числе по словарю);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без ошибок списывать несложный текст объемом 70 - 90 слов;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создавать несложные монологические тексты на доступные детям темы в форме повествования и описания;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соблюдать изученные нормы орфографии и пунктуации (диктант - текст 75 - 80 слов);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адекватного восприятия звучащей речи (высказываний взрослых и сверстников, детских радиопередач, аудиозаписей и др.);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работы со словарями;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соблюдения орфоэпических норм;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создания в устной и письменной форме несложных текстов по интересующей младшего школьника тематике;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овладения нормами русского речевого этикета в ситуациях повседневного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12" w:name="Par140"/>
      <w:bookmarkEnd w:id="12"/>
      <w:r>
        <w:rPr>
          <w:rFonts w:ascii="Calibri" w:hAnsi="Calibri" w:cs="Calibri"/>
        </w:rPr>
        <w:t>СТАНДАРТ НАЧАЛЬНОГО ОБЩЕГО ОБРАЗОВАНИЯ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ПО РУССКОМУ ЯЗЫКУ В ОБРАЗОВАТЕЛЬНЫХ УЧРЕЖДЕНИЯХ</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С РОДНЫМ (НЕРУССКИМ)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русского языка на ступени начального общего образования в образовательных учреждениях с родным (нерусским) языком обучения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речевых способностей учащихся, их готовности к общению на русском языке; развитие монологической и диалогической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элементарных знаний о лексике, фонетике, грамматике русского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слушания, говорения, чтения, письма, необходимыми для общения в семейно-бытовой и учебной сферах;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воспитание уважительного отношения и интереса к русскому языку как государственному </w:t>
      </w:r>
      <w:r>
        <w:rPr>
          <w:rFonts w:ascii="Calibri" w:hAnsi="Calibri" w:cs="Calibri"/>
        </w:rPr>
        <w:lastRenderedPageBreak/>
        <w:t>языку Российской Федерации, приобщение к культуре и литературе русского народа.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3" w:name="Par150"/>
      <w:bookmarkEnd w:id="13"/>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4" w:name="Par153"/>
      <w:bookmarkEnd w:id="14"/>
      <w:r>
        <w:rPr>
          <w:rFonts w:ascii="Calibri" w:hAnsi="Calibri" w:cs="Calibri"/>
        </w:rPr>
        <w:t>Виды речевой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Слушание (</w:t>
      </w:r>
      <w:proofErr w:type="spellStart"/>
      <w:r>
        <w:rPr>
          <w:rFonts w:ascii="Calibri" w:hAnsi="Calibri" w:cs="Calibri"/>
        </w:rPr>
        <w:t>аудирование</w:t>
      </w:r>
      <w:proofErr w:type="spellEnd"/>
      <w:r>
        <w:rPr>
          <w:rFonts w:ascii="Calibri" w:hAnsi="Calibri" w:cs="Calibri"/>
        </w:rPr>
        <w:t>). Различение в потоке речи слов, словосочетаний и предложений. Понимание на слух основного содержания высказываний, выделение в них наиболее важных фактов, понимание последовательности развития действия.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Говорение. Ведение диалога в ситуациях повседневного и учебного общения. Постановка вопросов к прочитанному тексту. Пересказ прочитанного текста, ответы на вопросы по нему. Составление плана текста. Рассказ о себе, своей семье, друзьях, школе и другие близкие детям темы. </w:t>
      </w:r>
      <w:proofErr w:type="gramStart"/>
      <w:r>
        <w:rPr>
          <w:rFonts w:ascii="Calibri" w:hAnsi="Calibri" w:cs="Calibri"/>
        </w:rPr>
        <w:t>Составление монологических высказываний (несложные описание, повествование, рассуждение) на различные темы.</w:t>
      </w:r>
      <w:proofErr w:type="gramEnd"/>
      <w:r>
        <w:rPr>
          <w:rFonts w:ascii="Calibri" w:hAnsi="Calibri" w:cs="Calibri"/>
        </w:rPr>
        <w:t xml:space="preserve"> Владение нормами речевого этикета в ситуациях повседневного и учебного общения (приветствие, прощание, благодарность).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Чтение. Осознанное, правильное и выразительное чтение текста (сказки, небольшого рассказа, текста в учебнике). Определение темы, главной мысли текста. Составление простого плана. Пересказ текста, оценка прочитанного.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Письмо. Диктант, изложение. НЕБОЛЬШОЕ СОЧИНЕНИЕ НА ТЕМЫ ШКОЛЬНОЙ ЖИЗНИ И СЕМЬИ. Составление письма и оформление адреса на конверте.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5" w:name="Par160"/>
      <w:bookmarkEnd w:id="15"/>
      <w:r>
        <w:rPr>
          <w:rFonts w:ascii="Calibri" w:hAnsi="Calibri" w:cs="Calibri"/>
        </w:rPr>
        <w:t>Система языка (практическое усвоение)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Фонетика. Орфоэпия. Графика. Орфография. Звуки и буквы. Различение звуков и букв.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Гласные звуки. Ударение. Слог. Согласные звуки. Интонация.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Различение на слух, правильное произношение и написание гласных ударных и безударных, согласных звонких и глухих, мягких и твердых, шипящих и ц. Различение и соблюдение интонации основных типов предложений. Алфавит.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Лексика. Слово и его значение. СИНОНИМЫ И АНТОНИМЫ, ИХ РАЗЛИЧЕНИЕ И УПОТРЕБЛЕНИЕ. Овладение запасом слов, необходимым для повседневного учебного и бытового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Состав слова. Значимые части слова: корень, приставка, суффикс, окончание. Однокоренные слова. Анализ слова по составу, объяснение правописания слов в соответствии с изученными правилами.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Морфология. Части речи в русском языке.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Имя существительное. Существительные одушевленные и неодушевленные. Род существительных. Изменение существительных по числам и падежам. Основные значения падежей.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Различение и правильное употребление в речи одушевленных и неодушевленных имен существительных.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Имя прилагательное. Изменение прилагательных по родам, числам и падежам. Количественные и порядковые числительные. Согласование имен прилагательных с именами существительными (употребление в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Употребление в речи местоимений ЛИЧНЫХ, ВОПРОСИТЕЛЬНЫХ, УКАЗАТЕЛЬНЫХ И ПРИТЯЖАТЕЛЬНЫХ. Согласование прилагательных и местоимений с существительными в роде, числе, падеже (употребление в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Глагол. Неопределенная форма глагола. Изменение глагола по видам, временам, лицам, числам (различение, правильное употребление).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Синтаксис и пунктуация. Словосочетание. Предложение. Предложения повествовательные, вопросительные, побудительные. Предложения восклицательные и невосклицательные. Знаки препинания в конце предложения. Простое предложение. Члены предложения: главные, второстепенные. Предложения с однородными членами, знаки препинания при них. СЛОЖНЫЕ ПРЕДЛОЖЕНИЯ С СОЮЗАМИ И, А. СЛОЖНЫЕ ПРЕДЛОЖЕНИЯ С СОЮЗАМИ ЧТО, ЧТОБЫ </w:t>
      </w:r>
      <w:r>
        <w:rPr>
          <w:rFonts w:ascii="Calibri" w:hAnsi="Calibri" w:cs="Calibri"/>
        </w:rPr>
        <w:lastRenderedPageBreak/>
        <w:t>(УПОТРЕБЛЕНИЕ В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Употребление в речи предложений, различающихся по цели высказывания, с правильной интонацией. Употребление простого и сложного предложений в соответствии с речевой ситуацией.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6" w:name="Par176"/>
      <w:bookmarkEnd w:id="16"/>
      <w:r>
        <w:rPr>
          <w:rFonts w:ascii="Calibri" w:hAnsi="Calibri" w:cs="Calibri"/>
        </w:rPr>
        <w:t>Требования к уровню подготовки</w:t>
      </w:r>
    </w:p>
    <w:p w:rsidR="00FE0E1B" w:rsidRDefault="00FE0E1B">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оканчивающих</w:t>
      </w:r>
      <w:proofErr w:type="gramEnd"/>
      <w:r>
        <w:rPr>
          <w:rFonts w:ascii="Calibri" w:hAnsi="Calibri" w:cs="Calibri"/>
        </w:rPr>
        <w:t xml:space="preserve"> начальную школу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русского языка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особенности русской графики;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значимые части слова;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признаки изученных частей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типы предложений по цели высказывания и структуре;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понимать на слух русскую речь;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различать на слух и правильно произносить звуки, сочетания звуков русского языка, правильно произносить слова, словосочетания и предложения;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различать и соблюдать интонацию основных типов предложений;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правильно образовывать формы изменяемых частей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ведения диалога, построения монологических высказываний в условиях бытового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соблюдения основных норм произношения звуков, слов, словосочетаний и предложений;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обогащения запаса слов, необходимых для учебного и бытового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соблюдения изученных правил орфографии и пунктуации в самостоятельных связных письменных высказываниях;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владения нормами русского речевого этикета в ситуациях повседневного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17" w:name="Par197"/>
      <w:bookmarkEnd w:id="17"/>
      <w:r>
        <w:rPr>
          <w:rFonts w:ascii="Calibri" w:hAnsi="Calibri" w:cs="Calibri"/>
        </w:rPr>
        <w:t>СТАНДАРТ НАЧАЛЬНОГО ОБЩЕГО ОБРАЗОВАНИЯ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ПО ЛИТЕРАТУРНОМУ ЧТЕНИЮ В ОБРАЗОВАТЕЛЬНЫХ УЧРЕЖДЕНИЯХ</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литературного чтения на ступени начального общего образования в образовательных учреждениях с русским языком обучения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навыком осознанного, правильного, беглого и выразительного чтения как базовым в системе образования младших школьников; формирование читательского кругозора и приобретение опыта самостоятельной читательской деятельности; совершенствование всех видов речевой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интереса к чтению и книге, потребности в общении с миром художественной литературы; обогащение нравственного опыта младших школьников, формирование представлений о добре и зле; развитие нравственных чувств, уважения к культуре народов многонациональной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8" w:name="Par206"/>
      <w:bookmarkEnd w:id="18"/>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9" w:name="Par209"/>
      <w:bookmarkEnd w:id="19"/>
      <w:r>
        <w:rPr>
          <w:rFonts w:ascii="Calibri" w:hAnsi="Calibri" w:cs="Calibri"/>
        </w:rPr>
        <w:t>Круг чтения и опыт читательской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Произведения художественные, научно-популярные. Произведения устного народного творчества. </w:t>
      </w:r>
      <w:proofErr w:type="gramStart"/>
      <w:r>
        <w:rPr>
          <w:rFonts w:ascii="Calibri" w:hAnsi="Calibri" w:cs="Calibri"/>
        </w:rPr>
        <w:t>Произведения выдающихся представителей русской литературы (А.С. Пушкин, В.А. Жуковский, М.Ю. Лермонтов, Ф.И. Тютчев, А.А. Фет, И.А. Крылов, Н.А. Некрасов, Л.Н. Толстой, А.П. Чехов, С.А. Есенин, В.В. Маяковский);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младшими школьниками.</w:t>
      </w:r>
      <w:proofErr w:type="gramEnd"/>
      <w:r>
        <w:rPr>
          <w:rFonts w:ascii="Calibri" w:hAnsi="Calibri" w:cs="Calibri"/>
        </w:rPr>
        <w:t xml:space="preserve"> СПРАВОЧНИКИ, ЭНЦИКЛОПЕДИИ, ПЕРИОДИЧЕСКИЕ ИЗДАНИЯ ДЛЯ ДЕТЕЙ.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темы детского чтения: произведения о Родине, о природе, о труде, о детях, о взаимоотношениях людей, добре и зле, о приключениях.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Понимание содержания литературного произведения: тема, главная мысль (идея), события, их последовательность. Герои произведения. Восприятие и понимание их эмоционально-нравственных переживаний. ХАРАКТЕР ГЕРОЯ, ЕГО ПОСТУПКИ И ИХ МОТИВЫ. </w:t>
      </w:r>
      <w:proofErr w:type="gramStart"/>
      <w:r>
        <w:rPr>
          <w:rFonts w:ascii="Calibri" w:hAnsi="Calibri" w:cs="Calibri"/>
        </w:rPr>
        <w:t>Различение жанров произведений: малые фольклорные жанры, народная сказка; литературная сказка; рассказ; ПОВЕСТЬ; стихотворение; басня.</w:t>
      </w:r>
      <w:proofErr w:type="gramEnd"/>
      <w:r>
        <w:rPr>
          <w:rFonts w:ascii="Calibri" w:hAnsi="Calibri" w:cs="Calibri"/>
        </w:rPr>
        <w:t xml:space="preserve"> ВЫДЕЛЕНИЕ ЯЗЫКОВЫХ СРЕДСТВ ХУДОЖЕСТВЕННОЙ ВЫРАЗИТЕЛЬНОСТИ (БЕЗ ИСПОЛЬЗОВАНИЯ ТЕРМИНОЛОГИИ).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Иллюстрация в книге и ее роль в понимании произведения. Связь произведений литературы с другими видами искусств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Связь с учебными предметами "Изобразительное искусство" и "Музыкальное искусство".</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Умение работать с книгой: различать тип книги, пользоваться выходными данными (автор, заглавие, подзаголовок и др.), оглавлением, ПРЕДИСЛОВИЕМ, ПОСЛЕСЛОВИЕМ, аннотацией для самостоятельного выбора и чтения книг.</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0" w:name="Par220"/>
      <w:bookmarkEnd w:id="20"/>
      <w:r>
        <w:rPr>
          <w:rFonts w:ascii="Calibri" w:hAnsi="Calibri" w:cs="Calibri"/>
        </w:rPr>
        <w:t>Виды речевой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Слушание (</w:t>
      </w:r>
      <w:proofErr w:type="spellStart"/>
      <w:r>
        <w:rPr>
          <w:rFonts w:ascii="Calibri" w:hAnsi="Calibri" w:cs="Calibri"/>
        </w:rPr>
        <w:t>аудирование</w:t>
      </w:r>
      <w:proofErr w:type="spellEnd"/>
      <w:r>
        <w:rPr>
          <w:rFonts w:ascii="Calibri" w:hAnsi="Calibri" w:cs="Calibri"/>
        </w:rPr>
        <w:t>). Восприятие на слух и понимание художественных произведений разных жанров (в пределах изучаемого материала).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Чтение. Осознанное чтение доступных по объему и жанру произведений. ОСМЫСЛЕНИЕ ЦЕЛИ ЧТЕНИЯ. ВЫБОР ВИДА ЧТЕНИЯ В СООТВЕТСТВИИ С ЦЕЛЬЮ: ОЗНАКОМИТЕЛЬНОЕ, ИЗУЧАЮЩЕЕ, ВЫБОРОЧНОЕ. Способ чтения: чтение целыми словами. Правильность чтения: чтение незнакомого текста с соблюдением норм литературного произношения. </w:t>
      </w:r>
      <w:proofErr w:type="gramStart"/>
      <w:r>
        <w:rPr>
          <w:rFonts w:ascii="Calibri" w:hAnsi="Calibri" w:cs="Calibri"/>
        </w:rPr>
        <w:t>Скорость чтения: установка на нормальный для читающего темп беглости, позволяющий ему осознать текст.</w:t>
      </w:r>
      <w:proofErr w:type="gramEnd"/>
      <w:r>
        <w:rPr>
          <w:rFonts w:ascii="Calibri" w:hAnsi="Calibri" w:cs="Calibri"/>
        </w:rPr>
        <w:t xml:space="preserve"> Установка на постепенное увеличение скорости чтения. Выразительное чтение, использование интонаций, соответствующих смыслу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Говорение. Участие в диалоге при обсуждении прослушанного (прочитанного) произведения. Формулирование личной оценки, аргументация своего мнения с привлечением текста произведения или других источников. Умение ставить вопросы по содержанию </w:t>
      </w:r>
      <w:proofErr w:type="gramStart"/>
      <w:r>
        <w:rPr>
          <w:rFonts w:ascii="Calibri" w:hAnsi="Calibri" w:cs="Calibri"/>
        </w:rPr>
        <w:t>прочитанного</w:t>
      </w:r>
      <w:proofErr w:type="gramEnd"/>
      <w:r>
        <w:rPr>
          <w:rFonts w:ascii="Calibri" w:hAnsi="Calibri" w:cs="Calibri"/>
        </w:rPr>
        <w:t>, отвечать на них. Пересказ текста. Построение небольшого монологического высказывания о произведении (героях, событиях); устное изложение текста по плану; устное сочинение повествовательного характера с элементами рассуждения и описания.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Декламация (чтение наизусть) стихотворных произведений.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Письмо. Создание небольших письменных ответов на поставленный вопрос по прочитанному (прослушанному) произведению (в том числе с использованием компьютера).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1" w:name="Par228"/>
      <w:bookmarkEnd w:id="21"/>
      <w:r>
        <w:rPr>
          <w:rFonts w:ascii="Calibri" w:hAnsi="Calibri" w:cs="Calibri"/>
        </w:rPr>
        <w:t>Требования к уровню подготовки</w:t>
      </w:r>
    </w:p>
    <w:p w:rsidR="00FE0E1B" w:rsidRDefault="00FE0E1B">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оканчивающих</w:t>
      </w:r>
      <w:proofErr w:type="gramEnd"/>
      <w:r>
        <w:rPr>
          <w:rFonts w:ascii="Calibri" w:hAnsi="Calibri" w:cs="Calibri"/>
        </w:rPr>
        <w:t xml:space="preserve"> начальную школу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литературного чтения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названия, основное содержание изученных литературных произведений, их авторов;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различать элементы книги (обложка, оглавление, титульный лист, иллюстрация, </w:t>
      </w:r>
      <w:r>
        <w:rPr>
          <w:rFonts w:ascii="Calibri" w:hAnsi="Calibri" w:cs="Calibri"/>
        </w:rPr>
        <w:lastRenderedPageBreak/>
        <w:t>аннотация);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читать осознанно текст художественного произведения "про себя" (без учета скорости);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тему и главную мысль произведения;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пересказывать текст (объем не более 1,5 с.);</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делить текст на смысловые части, составлять его простой план;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составлять небольшое монологическое высказывание с опорой на авторский текст; оценивать события, героев произведения;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читать стихотворные произведения наизусть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создавать небольшой устный текст на заданную тему;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приводить примеры произведений фольклора (пословицы, загадки, сказки);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различать жанры художественной литературы (сказка, рассказ, басня), различать сказки народные и литературные;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приводить примеры художественных произведений разной тематики по изученному материалу;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самостоятельного чтения книг;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высказывания оценочных суждений о прочитанном произведении;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самостоятельного выбора и определения содержания книги по ее элементам;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работы с разными источниками информации (словарями, справочниками, в том числе на электронных носителях).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22" w:name="Par252"/>
      <w:bookmarkEnd w:id="22"/>
      <w:r>
        <w:rPr>
          <w:rFonts w:ascii="Calibri" w:hAnsi="Calibri" w:cs="Calibri"/>
        </w:rPr>
        <w:t>СТАНДАРТ НАЧАЛЬНОГО ОБЩЕГО ОБРАЗОВАНИЯ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ПО ЛИТЕРАТУРНОМУ ЧТЕНИЮ В ОБРАЗОВАТЕЛЬНЫХ УЧРЕЖДЕНИЯХ</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С РОДНЫМ (НЕРУССКИМ)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литературного чтения на ступени начального общего образования в образовательных учреждениях с родным (нерусским) языком обучения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осознанного, правильного и выразительного чтения на русском языке; элементарными практическими умениями работы с художественным текстом на русском языке; формирование всех видов речевой деятельности на русском языке;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эстетической восприимчивости к русскому художественному слову, приобретение опыта читательской деятельности на русском языке;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уважения к русской литературе и литературе других народов России, интереса к чтению на русском языке, расширение нравственно-эстетического опыта учащихся.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3" w:name="Par261"/>
      <w:bookmarkEnd w:id="23"/>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4" w:name="Par264"/>
      <w:bookmarkEnd w:id="24"/>
      <w:r>
        <w:rPr>
          <w:rFonts w:ascii="Calibri" w:hAnsi="Calibri" w:cs="Calibri"/>
        </w:rPr>
        <w:t>Читательский кругозор и опыт читательской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Произведения художественные, научно-популярные. Произведения устного народного творчества. </w:t>
      </w:r>
      <w:proofErr w:type="gramStart"/>
      <w:r>
        <w:rPr>
          <w:rFonts w:ascii="Calibri" w:hAnsi="Calibri" w:cs="Calibri"/>
        </w:rPr>
        <w:t>Произведения выдающихся представителей русской литературы (И.А. Крылов, В.А. Жуковский, А.С. Пушкин, М.Ю. Лермонтов, Ф.И. Тютчев, Н.А. Некрасов, Л.Н. Толстой, А.П. Чехов, С.А. Есенин, В.В. Маяковский); классиков детской литературы; произведения писателей - представителей народов России (по выбору); произведения зарубежной литературы, доступные для восприятия младшими школьниками.</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темы детского чтения: Родина, природа, труд, добро и зло, взаимоотношения людей, приключения.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Понимание содержания литературного произведения: тема, главная мысль, события, их последовательность. Герой произведения: ХАРАКТЕР ГЕРОЯ, ЕГО ПОСТУПКИ И ИХ МОТИВЫ. Восприятие и понимание эмоционально-нравственных переживаний героя. СРАВНЕНИЕ ГЕРОЕВ ПРОИЗВЕДЕНИЙ РУССКОЙ И РОДНОЙ ЛИТЕРАТУРЫ. Различение жанров произведений: малые </w:t>
      </w:r>
      <w:r>
        <w:rPr>
          <w:rFonts w:ascii="Calibri" w:hAnsi="Calibri" w:cs="Calibri"/>
        </w:rPr>
        <w:lastRenderedPageBreak/>
        <w:t>фольклорные жанры и сказки; литературные сказки; рассказы; стихотворения; басни.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ВЫДЕЛЕНИЕ ЯЗЫКОВЫХ СРЕДСТВ ВЫРАЗИТЕЛЬНОСТИ РУССКОГО ХУДОЖЕСТВЕННОГО ТЕКСТА (БЕЗ ИСПОЛЬЗОВАНИЯ ТЕРМИНОЛОГИИ) ДЛЯ ХАРАКТЕРИСТИКИ ГЕРОЕВ, СОБЫТИЙ.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Иллюстрация в книге и ее роль в понимании произведения. СВЯЗЬ ПРОИЗВЕДЕНИЙ ЛИТЕРАТУРЫ С ПРОИЗВЕДЕНИЯМИ ДРУГИХ ВИДОВ ИСКУССТВА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Связь с учебными предметами "Изобразительное искусство" и "Музыкальное искусство".</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5" w:name="Par274"/>
      <w:bookmarkEnd w:id="25"/>
      <w:r>
        <w:rPr>
          <w:rFonts w:ascii="Calibri" w:hAnsi="Calibri" w:cs="Calibri"/>
        </w:rPr>
        <w:t>Виды речевой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Слушание (</w:t>
      </w:r>
      <w:proofErr w:type="spellStart"/>
      <w:r>
        <w:rPr>
          <w:rFonts w:ascii="Calibri" w:hAnsi="Calibri" w:cs="Calibri"/>
        </w:rPr>
        <w:t>аудирование</w:t>
      </w:r>
      <w:proofErr w:type="spellEnd"/>
      <w:r>
        <w:rPr>
          <w:rFonts w:ascii="Calibri" w:hAnsi="Calibri" w:cs="Calibri"/>
        </w:rPr>
        <w:t>). Восприятие на слух художественных произведений разных жанров. Понимание основного содержания услышанного произведения. Эмоциональный отклик на него.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Чтение. Чтение вслух доступного текста целыми словами. Осознанное чтение про себя доступных по объему и жанру произведений. Выразительное чтение (с предварительной подготовкой). Ознакомление с различными видами чтения (ознакомительным, изучающим, выборочным). Осмысление цели чтения. Правильность чтения: чтение вслух с соблюдением ударения, основных норм литературного произношения.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Говорение. Умение задавать вопросы по содержанию прочитанного текста и отвечать на них. Построение небольшого монологического высказывания; краткий, полный, выборочный пересказ прочитанного; устное изложение текста по плану.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Письмо. НЕБОЛЬШИЕ ПИСЬМЕННЫЕ ВЫСКАЗЫВАНИЯ ПО ЛИТЕРАТУРНОМУ ПРОИЗВЕДЕНИЮ (ПО ЗАДАННЫМ ВОПРОСАМ).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6" w:name="Par281"/>
      <w:bookmarkEnd w:id="26"/>
      <w:r>
        <w:rPr>
          <w:rFonts w:ascii="Calibri" w:hAnsi="Calibri" w:cs="Calibri"/>
        </w:rPr>
        <w:t>Требования к уровню подготовки</w:t>
      </w:r>
    </w:p>
    <w:p w:rsidR="00FE0E1B" w:rsidRDefault="00FE0E1B">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оканчивающих</w:t>
      </w:r>
      <w:proofErr w:type="gramEnd"/>
      <w:r>
        <w:rPr>
          <w:rFonts w:ascii="Calibri" w:hAnsi="Calibri" w:cs="Calibri"/>
        </w:rPr>
        <w:t xml:space="preserve"> начальную школу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литературного чтения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изученные литературные произведения и их авторов;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жанры детской художественной литературы (приводить примеры сказок, стихотворений, басен, рассказов);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читать осознанно вслух тексты художественных произведений целыми словами, соблюдая орфоэпические нормы русского литературного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читать выразительно художественный текст (заранее подготовленный);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приводить примеры фольклорных произведений (пословиц, загадок, сказок);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тему и главную мысль произведения;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пересказывать доступный по объему текст (до 1 с.);</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делить текст на смысловые части, составлять его простой план;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самостоятельного чтения книг на русском языке;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расширения словарного запаса, самостоятельного поиска значения неизвестных русских слов в словаре.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27" w:name="Par299"/>
      <w:bookmarkEnd w:id="27"/>
      <w:r>
        <w:rPr>
          <w:rFonts w:ascii="Calibri" w:hAnsi="Calibri" w:cs="Calibri"/>
        </w:rPr>
        <w:t>СТАНДАРТ НАЧАЛЬНОГО ОБЩЕГО ОБРАЗОВАНИЯ ПО ИНОСТРАННОМУ ЯЗЫКУ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иностранного языка на ступени начального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формирование умений общаться на иностранном языке с учетом речевых возможностей и потребностей младших школьников: элементарных коммуникативных умений в говорении, </w:t>
      </w:r>
      <w:proofErr w:type="spellStart"/>
      <w:r>
        <w:rPr>
          <w:rFonts w:ascii="Calibri" w:hAnsi="Calibri" w:cs="Calibri"/>
        </w:rPr>
        <w:t>аудировании</w:t>
      </w:r>
      <w:proofErr w:type="spellEnd"/>
      <w:r>
        <w:rPr>
          <w:rFonts w:ascii="Calibri" w:hAnsi="Calibri" w:cs="Calibri"/>
        </w:rPr>
        <w:t>, чтении и письме;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развитие личности ребенка, его речевых способностей, внимания, мышления, памяти и воображения; мотивации к дальнейшему овладению иностранным языком;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коммуникативно-психологической адаптации младших школьников к новому языковому миру для преодоления в дальнейшем психологических барьеров в использовании иностранного языка как средства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элементарных лингвистических представлений, доступных младшим школьникам и необходимых для овладения устной и письменной речью на иностранном языке;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приобщение детей к новому социальному опыту с использованием иностранного языка: знакомство младших школьников с миром зарубежных сверстников, с зарубежным детским фольклором и доступными образцами художественной литературы; воспитание дружелюбного отношения к представителям других стран;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формирование речевых, интеллектуальных и познавательных способностей младших школьников, а также их </w:t>
      </w:r>
      <w:proofErr w:type="spellStart"/>
      <w:r>
        <w:rPr>
          <w:rFonts w:ascii="Calibri" w:hAnsi="Calibri" w:cs="Calibri"/>
        </w:rPr>
        <w:t>общеучебных</w:t>
      </w:r>
      <w:proofErr w:type="spellEnd"/>
      <w:r>
        <w:rPr>
          <w:rFonts w:ascii="Calibri" w:hAnsi="Calibri" w:cs="Calibri"/>
        </w:rPr>
        <w:t xml:space="preserve"> умений.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8" w:name="Par309"/>
      <w:bookmarkEnd w:id="28"/>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9" w:name="Par312"/>
      <w:bookmarkEnd w:id="29"/>
      <w:r>
        <w:rPr>
          <w:rFonts w:ascii="Calibri" w:hAnsi="Calibri" w:cs="Calibri"/>
        </w:rPr>
        <w:t>Предметное содержание речи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Знакомство. Семья. МОЙ ДОМ/КВАРТИРА/КОМНАТА. Праздники: день рождения, Новый год. Мои друзья. ИГРУШКИ. ОДЕЖДА.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Моя школа/классная комната. Школьные принадлежности. УЧЕБНЫЕ ПРЕДМЕТЫ. Мои увлечения. КАНИКУЛЫ. Выходной день (в зоопарке, в цирке).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Времена года. ЛЮБИМОЕ ВРЕМЯ ГОДА. Погода. Любимое домашнее животное.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Страна/страны изучаемого языка (общие сведения), литературные персонажи популярных детских книг (общее представление), небольшие простые произведения детского фольклора - стихи, песни, сказки.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30" w:name="Par319"/>
      <w:bookmarkEnd w:id="30"/>
      <w:r>
        <w:rPr>
          <w:rFonts w:ascii="Calibri" w:hAnsi="Calibri" w:cs="Calibri"/>
        </w:rPr>
        <w:t>Виды речевой деятельности (речевые умения)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Говорение. </w:t>
      </w:r>
      <w:proofErr w:type="gramStart"/>
      <w:r>
        <w:rPr>
          <w:rFonts w:ascii="Calibri" w:hAnsi="Calibri" w:cs="Calibri"/>
        </w:rPr>
        <w:t>Участие в диалоге в ситуациях повседневного общения, а также в связи с прочитанным или прослушанным произведением детского фольклора: диалог этикетного характера - уметь приветствовать и отвечать на приветствие, познакомиться, представиться, вежливо попрощаться, поздравить и поблагодарить за поздравление, извиниться; диалог-расспрос - уметь расспрашивать "кто?", "что?", "когда?", "где?", "куда?"; диалог - побуждение к действию - уметь обратиться с просьбой, выразить готовность или отказ ее выполнить.</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Соблюдение элементарных норм речевого этикета, принятых в стране изучаемого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Составление небольших монологических высказываний: рассказ о себе, своем друге, своей семье; описание предмета, картинки; ОПИСАНИЕ ПЕРСОНАЖЕЙ ПРОЧИТАННОЙ СКАЗКИ С ОПОРОЙ НА КАРТИНКУ.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Слушание (</w:t>
      </w:r>
      <w:proofErr w:type="spellStart"/>
      <w:r>
        <w:rPr>
          <w:rFonts w:ascii="Calibri" w:hAnsi="Calibri" w:cs="Calibri"/>
        </w:rPr>
        <w:t>аудирование</w:t>
      </w:r>
      <w:proofErr w:type="spellEnd"/>
      <w:r>
        <w:rPr>
          <w:rFonts w:ascii="Calibri" w:hAnsi="Calibri" w:cs="Calibri"/>
        </w:rPr>
        <w:t>). Восприятие и понимание речи учителя и собеседников в процессе диалогического общения; небольших простых сообщений; понимание основного содержания несложных сказок, рассказов (с опорой на иллюстрации, ЯЗЫКОВУЮ ДОГАДКУ).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Чтение. Чтение вслух небольших текстов, содержащих изученный языковой материал; соблюдение правильного ударения в словах и фразах, правильной интонации. Чтение "про себя" и понимание небольших текстов (содержащих только изученный материал), А ТАКЖЕ НЕСЛОЖНЫХ ТЕКСТОВ, СОДЕРЖАЩИХ ОТДЕЛЬНЫЕ НОВЫЕ СЛОВА; НАХОЖДЕНИЕ В ТЕКСТЕ НЕОБХОДИМОЙ ИНФОРМАЦИИ (ИМЕНИ ГЛАВНОГО ГЕРОЯ, МЕСТА ДЕЙСТВИЯ). Использование двуязычного словаря учебника.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Письмо и письменная речь. Списывание текста; выписывание из него слов, словосочетаний и предложений. Написание с опорой на образец поздравления, КОРОТКОГО ЛИЧНОГО ПИСЬМА.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31" w:name="Par328"/>
      <w:bookmarkEnd w:id="31"/>
      <w:r>
        <w:rPr>
          <w:rFonts w:ascii="Calibri" w:hAnsi="Calibri" w:cs="Calibri"/>
        </w:rPr>
        <w:t>Языковые знания и навыки (практическое усвоение)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Графика и орфография. Алфавит изучаемого иностранного языка, основные буквосочетания; звукобуквенные соответствия, знаки транскрипции (для английского языка), основные правила чтения и орфографии (умение их применять при чтении и письме).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Фонетическая сторона речи. Адекватное произношение и различение на слух звуков изучаемого иностранного языка, в том числе долгих и кратких гласных, гласных с твердым приступом, звонких и глухих согласных. Оглушение/</w:t>
      </w:r>
      <w:proofErr w:type="spellStart"/>
      <w:r>
        <w:rPr>
          <w:rFonts w:ascii="Calibri" w:hAnsi="Calibri" w:cs="Calibri"/>
        </w:rPr>
        <w:t>неоглушение</w:t>
      </w:r>
      <w:proofErr w:type="spellEnd"/>
      <w:r>
        <w:rPr>
          <w:rFonts w:ascii="Calibri" w:hAnsi="Calibri" w:cs="Calibri"/>
        </w:rPr>
        <w:t xml:space="preserve"> согласных в конце слога или слова. Отсутствие смягчения согласных перед гласными. Словесное и фразовое ударение, членение предложений на смысловые группы. Ритмико-интонационные особенности основных коммуникативных типов предложений (утверждения, вопроса, побуждения).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Лексическая сторона речи. Лексические единицы, обслуживающие ситуации общения в пределах тематики начальной школы, простейшие устойчивые словосочетания, оценочная лексика и реплики-клише как элементы речевого этикета, отражающие культуру стран изучаемого языка (употребление и распознавание в речи). НАЧАЛЬНОЕ ПРЕДСТАВЛЕНИЕ О СПОСОБАХ СЛОВООБРАЗОВАНИЯ (СЛОВОСЛОЖЕНИЕ И АФФИКСАЦИЯ), О ЗАИМСТВОВАНИЯХ ИЗ ДРУГИХ ЯЗЫКОВ (ИНТЕРНАЦИОНАЛЬНЫЕ СЛОВА).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Грамматическая сторона речи. Основные коммуникативные типы простого предложения (утверждение, вопрос, побуждение), предложения типа "Я могу...", "Я должен..."; предложения с глаголом-связкой; ПРЕДЛОЖЕНИЯ С ОБОРОТАМИ, ТИПИЧНЫМИ ДЛЯ ИЗУЧАЕМОГО ИНОСТРАННОГО ЯЗЫКА (употребление и распознавание в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Правильные и неправильные глаголы, глаголы в настоящем, будущем и прошедшем времени (распознавание, различение, употребление в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Артикли (неопределенный/определенный/нулевой/частичный/СЛИТНЫЙ), артикли мужского, женского и среднего рода. СКЛОНЕНИЕ СУЩЕСТВИТЕЛЬНЫХ. Наиболее распространенные в речи местоимения, прилагательные, количественные числительные до 100, порядковые числительные до 20, простые предлоги места и направления (распознавание и употребление в речи).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2" w:name="Par337"/>
      <w:bookmarkEnd w:id="32"/>
      <w:r>
        <w:rPr>
          <w:rFonts w:ascii="Calibri" w:hAnsi="Calibri" w:cs="Calibri"/>
        </w:rPr>
        <w:t>Требования к уровню подготовки</w:t>
      </w:r>
    </w:p>
    <w:p w:rsidR="00FE0E1B" w:rsidRDefault="00FE0E1B">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оканчивающих</w:t>
      </w:r>
      <w:proofErr w:type="gramEnd"/>
      <w:r>
        <w:rPr>
          <w:rFonts w:ascii="Calibri" w:hAnsi="Calibri" w:cs="Calibri"/>
        </w:rPr>
        <w:t xml:space="preserve"> начальную школу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иностранного языка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алфавит, буквы, основные буквосочетания, звуки изучаемого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правила чтения и орфографии изучаемого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особенности интонации основных типов предложений;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название страны (стран) изучаемого языка, ее столицы;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имена наиболее известных персонажей детских литературных произведений страны (стран) изучаемого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наизусть рифмованные произведения детского фольклора (доступные по содержанию и форме);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понимать на слух речь учителя, одноклассников, основное содержание облегченных, доступных по объему текстов с опорой на зрительную наглядность;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участвовать в элементарном этикетном диалоге (знакомство, поздравление, благодарность, приветствие);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расспрашивать собеседника, задавая простые вопросы ("кто?", "что?", "где?", "когда?"), и отвечать на них;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кратко рассказывать о себе, своей семье, друге;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составлять небольшие описания предмета, картинки (о природе, школе) по образцу;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читать вслух, соблюдая правила произношения и соответствующую интонацию, доступные по объему тексты, построенные на изученном языковом материале;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читать "про себя", понимать основное содержание доступных по объему текстов, построенных на изученном языковом материале, пользуясь в случае необходимости двуязычным словарем;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списывать текст, вставляя в него пропущенные слова в соответствии с контекстом;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писать краткое поздравление с опорой на образец;</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устного общения с носителями иностранного языка, развития дружелюбного отношения к представителям других стран;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преодоления психологических барьеров в использовании иностранного языка как средства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ознакомления с детским зарубежным фольклором и доступными образцами детской художественной литературы на иностранном языке;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более глубокого осознания некоторых особенностей родного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33" w:name="Par364"/>
      <w:bookmarkEnd w:id="33"/>
      <w:r>
        <w:rPr>
          <w:rFonts w:ascii="Calibri" w:hAnsi="Calibri" w:cs="Calibri"/>
        </w:rPr>
        <w:t>СТАНДАРТ НАЧАЛЬНОГО ОБЩЕГО ОБРАЗОВАНИЯ ПО МАТЕМАТИКЕ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математики на ступени начального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образного и логического мышления, воображения; формирование предметных умений и навыков, необходимых для успешного решения учебных и практических задач, продолжения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основ математических знаний, формирование первоначальных представлений о математике;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интереса к математике, стремления использовать математические знания в повседневной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4" w:name="Par371"/>
      <w:bookmarkEnd w:id="34"/>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5" w:name="Par374"/>
      <w:bookmarkEnd w:id="35"/>
      <w:r>
        <w:rPr>
          <w:rFonts w:ascii="Calibri" w:hAnsi="Calibri" w:cs="Calibri"/>
        </w:rPr>
        <w:t>Числа и вычисления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Счет предметов. Название, последовательность и запись чисел от 0 до 1000000. Классы и разряды. Отношения "равно", "больше", "меньше" для чисел, их запись с помощью знаков =, &lt;, &gt;.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Сложение и вычитание чисел, использование соответствующих терминов. Таблица сложения. Отношения "больше </w:t>
      </w:r>
      <w:proofErr w:type="gramStart"/>
      <w:r>
        <w:rPr>
          <w:rFonts w:ascii="Calibri" w:hAnsi="Calibri" w:cs="Calibri"/>
        </w:rPr>
        <w:t>на</w:t>
      </w:r>
      <w:proofErr w:type="gramEnd"/>
      <w:r>
        <w:rPr>
          <w:rFonts w:ascii="Calibri" w:hAnsi="Calibri" w:cs="Calibri"/>
        </w:rPr>
        <w:t>...", "меньше 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Умножение и деление чисел, использование соответствующих терминов. Таблица умножения. Отношения "больше </w:t>
      </w:r>
      <w:proofErr w:type="gramStart"/>
      <w:r>
        <w:rPr>
          <w:rFonts w:ascii="Calibri" w:hAnsi="Calibri" w:cs="Calibri"/>
        </w:rPr>
        <w:t>в</w:t>
      </w:r>
      <w:proofErr w:type="gramEnd"/>
      <w:r>
        <w:rPr>
          <w:rFonts w:ascii="Calibri" w:hAnsi="Calibri" w:cs="Calibri"/>
        </w:rPr>
        <w:t>... ", "меньше в... ". Деление с остатком.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Арифметические действия с нулем.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порядка выполнения действий в числовых выражениях. Нахождение значений числовых выражений со скобками и без них.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Перестановка слагаемых в сумме. Перестановка множителей в произведении. Группировка слагаемых в сумме. Группировка множителей в произведении. Умножение суммы на число и числа на сумму. Деление суммы на число.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Устные и письменные вычисления с натуральными числами. Использование свойств арифметических действий при выполнении вычислений. НАХОЖДЕНИЕ НЕИЗВЕСТНОГО КОМПОНЕНТА АРИФМЕТИЧЕСКИХ ДЕЙСТВИЙ. Способы проверки правильности вычислений.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Сравнение и упорядочение объектов по разным признакам: длине, массе, вместимости. </w:t>
      </w:r>
      <w:proofErr w:type="gramStart"/>
      <w:r>
        <w:rPr>
          <w:rFonts w:ascii="Calibri" w:hAnsi="Calibri" w:cs="Calibri"/>
        </w:rPr>
        <w:t>Единицы длины (миллиметр, сантиметр, дециметр, метр, километр), массы (грамм, килограмм, центнер, тонна), вместимости (литр), времени (секунда, минута, час, сутки, неделя, месяц, год, век).</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Установление зависимостей между величинами, характеризующими процессы: движения (пройденный путь, время, скорость); работы (объем всей работы, время, производительность труда); "купли-продажи" (количество товара, его цена и стоимость).</w:t>
      </w:r>
      <w:proofErr w:type="gramEnd"/>
      <w:r>
        <w:rPr>
          <w:rFonts w:ascii="Calibri" w:hAnsi="Calibri" w:cs="Calibri"/>
        </w:rPr>
        <w:t xml:space="preserve"> Построение простейших логических выражений типа "...и/или...", "если..., то...", "не только, но 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текстовых задач арифметическим способом (с опорой на схемы, таблицы, краткие записи и другие модели).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6" w:name="Par387"/>
      <w:bookmarkEnd w:id="36"/>
      <w:r>
        <w:rPr>
          <w:rFonts w:ascii="Calibri" w:hAnsi="Calibri" w:cs="Calibri"/>
        </w:rPr>
        <w:t>Пространственные отношения. Геометрические фигуры. Измерение геометрических величин</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Установление пространственных отношений: выше-ниже, слева-справа, сверху-снизу, ближе-дальше, спереди-сзади, перед, после, </w:t>
      </w:r>
      <w:proofErr w:type="gramStart"/>
      <w:r>
        <w:rPr>
          <w:rFonts w:ascii="Calibri" w:hAnsi="Calibri" w:cs="Calibri"/>
        </w:rPr>
        <w:t>между</w:t>
      </w:r>
      <w:proofErr w:type="gramEnd"/>
      <w:r>
        <w:rPr>
          <w:rFonts w:ascii="Calibri" w:hAnsi="Calibri" w:cs="Calibri"/>
        </w:rPr>
        <w:t xml:space="preserve"> и др.</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Распознавание и изображение геометрических фигур: точка, прямая, отрезок, угол, многоугольники - треугольник, прямоугольник.</w:t>
      </w:r>
      <w:proofErr w:type="gramEnd"/>
      <w:r>
        <w:rPr>
          <w:rFonts w:ascii="Calibri" w:hAnsi="Calibri" w:cs="Calibri"/>
        </w:rPr>
        <w:t xml:space="preserve"> РАСПОЗНАВАНИЕ: ОКРУЖНОСТЬ И КРУГ; КУБ И ШАР. Измерение длины отрезка и построение отрезка заданной длины.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Вычисление периметра многоугольника. Площадь геометрической фигуры. Единицы площади (квадратный сантиметр, квадратный дециметр, квадратный метр). Вычисление площади прямоугольника.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7" w:name="Par393"/>
      <w:bookmarkEnd w:id="37"/>
      <w:r>
        <w:rPr>
          <w:rFonts w:ascii="Calibri" w:hAnsi="Calibri" w:cs="Calibri"/>
        </w:rPr>
        <w:t>Требования к уровню подготовки</w:t>
      </w:r>
    </w:p>
    <w:p w:rsidR="00FE0E1B" w:rsidRDefault="00FE0E1B">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оканчивающих</w:t>
      </w:r>
      <w:proofErr w:type="gramEnd"/>
      <w:r>
        <w:rPr>
          <w:rFonts w:ascii="Calibri" w:hAnsi="Calibri" w:cs="Calibri"/>
        </w:rPr>
        <w:t xml:space="preserve"> начальную школу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математики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последовательность чисел в пределах 100000;</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таблицу сложения и вычитания однозначных чисел;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таблицу умножения и деления однозначных чисел;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правила порядка выполнения действий в числовых выражениях;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читать, записывать и сравнивать числа в пределах 1000000;</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представлять многозначное число в виде суммы разрядных слагаемых;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пользоваться изученной математической терминологией;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устно арифметические действия над числами в пределах сотни и с большими числами в случаях, легко сводимых к действиям в пределах 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деление с остатком в пределах 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письменные вычисления (сложение и вычитание многозначных чисел, умножение и деление многозначных чисел на однозначное и двузначное число);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вычисления с нулем;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вычислять значение числового выражения, содержащего 2 - 3 действия (со скобками и без них);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проверять правильность выполненных вычислений;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текстовые задачи арифметическим способом (не более 2 действий);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чертить с помощью линейки отрезок заданной длины, измерять длину заданного отрезка;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распознавать изученные геометрические фигуры и изображать их на бумаге с разлиновкой в клетку (с помощью линейки и от руки);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вычислять периметр и площадь прямоугольника (квадрата);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сравнивать величины по их числовым значениям; выражать данные величины в различных единицах;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ориентировки в окружающем пространстве (планирование маршрута, выбор пути передвижения и др.);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сравнения и упорядочения объектов по разным признакам: длине, площади, массе, вместимости;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определения времени по часам (в часах и минутах);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решения задач, связанных с бытовыми жизненными ситуациями (покупка, измерение, взвешивание и др.);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оценки размеров предметов "на глаз";</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самостоятельной конструкторской деятельности (с учетом возможностей применения разных геометрических фигур).</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38" w:name="Par425"/>
      <w:bookmarkEnd w:id="38"/>
      <w:r>
        <w:rPr>
          <w:rFonts w:ascii="Calibri" w:hAnsi="Calibri" w:cs="Calibri"/>
        </w:rPr>
        <w:lastRenderedPageBreak/>
        <w:t>СТАНДАРТ НАЧАЛЬНОГО ОБЩЕГО ОБРАЗОВАНИЯ</w:t>
      </w:r>
    </w:p>
    <w:p w:rsidR="00FE0E1B" w:rsidRDefault="00FE0E1B">
      <w:pPr>
        <w:widowControl w:val="0"/>
        <w:autoSpaceDE w:val="0"/>
        <w:autoSpaceDN w:val="0"/>
        <w:adjustRightInd w:val="0"/>
        <w:spacing w:after="0" w:line="240" w:lineRule="auto"/>
        <w:jc w:val="center"/>
        <w:rPr>
          <w:rFonts w:ascii="Calibri" w:hAnsi="Calibri" w:cs="Calibri"/>
        </w:rPr>
      </w:pPr>
      <w:r w:rsidRPr="00FF4C51">
        <w:rPr>
          <w:rFonts w:ascii="Calibri" w:hAnsi="Calibri" w:cs="Calibri"/>
          <w:highlight w:val="yellow"/>
        </w:rPr>
        <w:t>ПО ОКРУЖАЮЩЕМУ МИРУ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окружающего мира на ступени начального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умений наблюдать, характеризовать, анализировать, обобщать объекты окружающего мира, рассуждать, решать творческие задачи;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об окружающем мире, единстве и различиях природного и социального; о человеке и его месте в природе и обществе;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позитивного эмоционально-ценностного отношения к окружающему миру, экологической и духовно-нравственной культуры, патриотических чувств; потребности участвовать в творческой деятельности в природе и обществе, сохранять и укреплять здоровье.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9" w:name="Par433"/>
      <w:bookmarkEnd w:id="39"/>
      <w:r>
        <w:rPr>
          <w:rFonts w:ascii="Calibri" w:hAnsi="Calibri" w:cs="Calibri"/>
        </w:rPr>
        <w:t xml:space="preserve">Обязательный минимум содержания </w:t>
      </w:r>
      <w:proofErr w:type="gramStart"/>
      <w:r>
        <w:rPr>
          <w:rFonts w:ascii="Calibri" w:hAnsi="Calibri" w:cs="Calibri"/>
        </w:rPr>
        <w:t>основных</w:t>
      </w:r>
      <w:proofErr w:type="gramEnd"/>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sidRPr="00FF4C51">
        <w:rPr>
          <w:rFonts w:ascii="Calibri" w:hAnsi="Calibri" w:cs="Calibri"/>
          <w:highlight w:val="yellow"/>
        </w:rPr>
        <w:t>Окружающий мир. Что такое окружающий мир. Как человек познает природу, общество, самого себя.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Младший школьник. Режим дня школьника. Дорога от дома до школы. Правила организации домашней учебной работы. Личная гигиена, охрана и укрепление здоровья, безопасное поведение (на дорогах, в лесу, на водоеме, при пожаре). ПЕРВАЯ ПОМОЩЬ ПРИ ЛЕГКИХ ТРАВМАХ И ПРОСТУДНЫХ ЗАБОЛЕВАНИЯХ.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Младший школьник и семья. ТРУД, ОТДЫХ В СЕМЬЕ. ХОЗЯЙСТВО СЕМЬИ. ДЕНЬГИ. Сверстники, друзья. Школа, учебный труд. Правила взаимодействия </w:t>
      </w:r>
      <w:proofErr w:type="gramStart"/>
      <w:r>
        <w:rPr>
          <w:rFonts w:ascii="Calibri" w:hAnsi="Calibri" w:cs="Calibri"/>
        </w:rPr>
        <w:t>со</w:t>
      </w:r>
      <w:proofErr w:type="gramEnd"/>
      <w:r>
        <w:rPr>
          <w:rFonts w:ascii="Calibri" w:hAnsi="Calibri" w:cs="Calibri"/>
        </w:rPr>
        <w:t xml:space="preserve"> взрослыми и сверстниками, культура поведения в школе.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Природа. Неживая и живая природа (различение, краткая характеристика объектов неживой и живой природы, отличие от изделий). Понимание связи неживой и живой природы. Явления природы (общее представление о 3 - 4 явлениях). Особенности времен года (на основе наблюдений). Погода, ПРЕДСКАЗАНИЕ ПОГОДЫ.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Твердые, жидкие, газообразные вещества; легко определяемые свойства веществ (на примере воды, воздуха). Разные состояния воды. Вода в природе. Водоемы, их использование человеком, охрана (на примере наиболее распространенных водоемов местности, края).</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Формы поверхности: равнина, горы, холмы, овраги (узнавание в природе, на рисунке, карте).</w:t>
      </w:r>
      <w:proofErr w:type="gramEnd"/>
      <w:r>
        <w:rPr>
          <w:rFonts w:ascii="Calibri" w:hAnsi="Calibri" w:cs="Calibri"/>
        </w:rPr>
        <w:t xml:space="preserve"> ПОЧВА, ЕЕ ЗНАЧЕНИЕ ДЛЯ ЖИЗНИ. ПОЛЕЗНЫЕ ИСКОПАЕМЫЕ, РАСПРОСТРАНЕННЫЕ В ДАННОЙ МЕСТНОСТИ (2 - 3 НАЗВАНИЯ), ИХ ИСПОЛЬЗОВАНИЕ ЧЕЛОВЕКОМ.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Растения: разнообразие, части растения, условия, необходимые для жизни. Деревья, кустарники, травы (наблюдения в ближайшем окружении, сравнение). Дикорастущие и культурные растения родного края (различение).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ГРИБЫ. СЪЕДОБНЫЕ И НЕСЪЕДОБНЫЕ ГРИБЫ (УЗНАВАНИЕ).</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Животные: разнообразие (насекомые, рыбы, птицы, звери); особенности их внешнего вида, питания, РАЗМНОЖЕНИЯ (на примерах животных, обитающих в данной местности).</w:t>
      </w:r>
      <w:proofErr w:type="gramEnd"/>
      <w:r>
        <w:rPr>
          <w:rFonts w:ascii="Calibri" w:hAnsi="Calibri" w:cs="Calibri"/>
        </w:rPr>
        <w:t xml:space="preserve"> Взаимосвязь растений и животных (на конкретных примерах).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ПРИРОДНЫЕ СООБЩЕСТВА РОДНОГО КРАЯ (2 - 3). ПРИРОДНЫЕ ЗОНЫ РОССИИ, РАСТИТЕЛЬНЫЙ И ЖИВОТНЫЙ МИР, ОСОБЕННОСТИ ТРУДА И БЫТА ЛЮДЕЙ 2 - 3 ПРИРОДНЫХ ЗОН.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Человек и природа. Общее представление о строении и основных функциях организма человека. Природа как важнейшее условие жизни человека. Влияние деятельности человека на природу. Охрана природных богатств. КРАСНАЯ КНИГА РОССИИ (ОТДЕЛЬНЫЕ ПРЕДСТАВИТЕЛИ РАСТЕНИЙ И ЖИВОТНЫХ), ЗАПОВЕДНИКИ, НАЦИОНАЛЬНЫЕ ПАРКИ (ОБЩЕЕ ПРЕДСТАВЛЕНИЕ).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поведения в природе.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Общество. Человек - член общества. Россия - наша Родина. Государственная символика России. Государственные праздники. Россия на карте. КОНСТИТУЦИЯ - ОСНОВНОЙ ЗАКОН РОССИЙСКОЙ ФЕДЕРАЦИИ. ПРАВА РЕБЕНКА. ВАЖНЕЙШИЕ СОБЫТИЯ, ПРОИСХОДЯЩИЕ В СОВРЕМЕННОЙ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Москва - столица России (НАЗВАНИЯ ОСНОВНЫХ ДОСТОПРИМЕЧАТЕЛЬНОСТЕЙ; </w:t>
      </w:r>
      <w:r>
        <w:rPr>
          <w:rFonts w:ascii="Calibri" w:hAnsi="Calibri" w:cs="Calibri"/>
        </w:rPr>
        <w:lastRenderedPageBreak/>
        <w:t>ХАРАКТЕРИСТИКА ОТДЕЛЬНЫХ ИСТОРИЧЕСКИХ СОБЫТИЙ, СВЯЗАННЫХ С МОСКВОЙ; ГЕРБ СТОЛИЦЫ). Города России (2 - 3): название, достопримечательности, расположение на карте. НАРОДЫ, НАСЕЛЯЮЩИЕ РОССИЮ (2 - 3): ОБЫЧАИ, ХАРАКТЕРНЫЕ ОСОБЕННОСТИ БЫТА.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История Отечества: отдельные, наиболее важные и яркие исторические события; картины быта, труда, традиций людей в разные исторические времена.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Родной край - малая Родина. Родной город (село), регион (область, республика, край), название, основные достопримечательности. ОСОБЕННОСТИ ТРУДА ЛЮДЕЙ РОДНОГО КРАЯ, ПРОФЕССИИ. ВАЖНЫЕ СВЕДЕНИЯ ИЗ ИСТОРИИ РОДНОГО КРАЯ.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Земля - планета жизни. СОЛНЦЕ - НЕБЕСНОЕ ТЕЛО, ИСТОЧНИК СВЕТА И ТЕПЛА (ОБЩЕЕ ПРЕДСТАВЛЕНИЕ О ВЛИЯНИИ НА ЗЕМНУЮ ЖИЗНЬ). Земля - планета. Материки и океаны (общее представление, расположение на глобусе, карте). Условия жизни на Земле: свет, тепло, воздух, вода.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СТРАНЫ И НАРОДЫ МИРА (ОБЩЕЕ ПРЕДСТАВЛЕНИЕ О МНОГООБРАЗИИ СТРАН, НАРОДОВ; НАЗВАНИЯ 2 - 3 СТРАН, ИХ ГЛАВНЫЕ ДОСТОПРИМЕЧАТЕЛЬНОСТИ, РАСПОЛОЖЕНИЕ НА КАРТЕ).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Опыт практической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Наблюдения в природе, сравнение свойств наблюдаемых объектов. Опыты с природными объектами, простейшие измерения (температуры воздуха, воды, тела человека с помощью термометра; времени по часам; своего веса, роста). Работа с готовыми моделями (глобус, карта и др.); создание несложных моделей. Ориентирование на местности; определение сторон горизонта с помощью компаса. Элементарные приемы чтения ПЛАНА, карты (без масштаба).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ВОЗМОЖНЫЕ СПОСОБЫ УЧАСТИЯ МЛАДШИХ ШКОЛЬНИКОВ В ПРИРОДООХРАННОЙ ДЕЯТЕЛЬНОСТИ. ОЦЕНКА СВОЕГО И ЧУЖОГО ПОВЕДЕНИЯ В ПРИРОДЕ.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ДОСТУПНЫХ ДЕТЯМ ИСТОЧНИКОВ ИНФОРМАЦИИ ДЛЯ ПОЛУЧЕНИЯ ДОПОЛНИТЕЛЬНЫХ СВЕДЕНИЙ ОБ ОКРУЖАЮЩЕМ МИРЕ. ОЦЕНКА ОТДЕЛЬНЫХ, ПОНЯТНЫХ МЛАДШИМ ШКОЛЬНИКАМ СОБЫТИЙ, ПРОИСХОДЯЩИХ В ОБЩЕСТВЕ. ПЕРЕДАЧА СВОИХ ВПЕЧАТЛЕНИЙ ОБ ОКРУЖАЮЩЕМ МИРЕ В РИСУНКАХ, ПОДЕЛКАХ, УСТНЫХ РАССКАЗАХ.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ОПЫТ ОБЩЕНИЯ СО СВЕРСТНИКАМИ И ВЗРОСЛЫМИ. СОВМЕСТНЫЕ ИГРЫ, ТРУД, ПОЗНАВАТЕЛЬНАЯ ДЕЯТЕЛЬНОСТЬ.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и безопасность дорожного движения (в части, касающейся пешеходов и пассажиров транспортных средств).</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20"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19.10.2009 N 427)</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0" w:name="Par462"/>
      <w:bookmarkEnd w:id="40"/>
      <w:r>
        <w:rPr>
          <w:rFonts w:ascii="Calibri" w:hAnsi="Calibri" w:cs="Calibri"/>
        </w:rPr>
        <w:t>Требования к уровню подготовки</w:t>
      </w:r>
    </w:p>
    <w:p w:rsidR="00FE0E1B" w:rsidRDefault="00FE0E1B">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оканчивающих</w:t>
      </w:r>
      <w:proofErr w:type="gramEnd"/>
      <w:r>
        <w:rPr>
          <w:rFonts w:ascii="Calibri" w:hAnsi="Calibri" w:cs="Calibri"/>
        </w:rPr>
        <w:t xml:space="preserve"> начальную школу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окружающего мира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название нашей планеты; родной страны и ее столицы; региона, где живут учащиеся; родного города (села);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государственную символику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государственные праздники;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(легко определяемые) свойства воздуха, воды;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общие условия, необходимые для жизни живых организмов;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правила сохранения и укрепления здоровья;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правила поведения в окружающей среде (на дорогах, водоемах, в школе);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правила безопасности дорожного движения (в части, касающейся пешеходов и пассажиров транспортных средств);</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21"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19.10.2009 N 427)</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признаки различных объектов природы (цвет, форму, сравнительные размеры);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различать объекты природы и изделия; объекты неживой и живой природы;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различать части растения, отображать их в рисунке (схеме);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приводить примеры представителей разных групп растений и животных (2 - 3 </w:t>
      </w:r>
      <w:r>
        <w:rPr>
          <w:rFonts w:ascii="Calibri" w:hAnsi="Calibri" w:cs="Calibri"/>
        </w:rPr>
        <w:lastRenderedPageBreak/>
        <w:t xml:space="preserve">представителя </w:t>
      </w:r>
      <w:proofErr w:type="gramStart"/>
      <w:r>
        <w:rPr>
          <w:rFonts w:ascii="Calibri" w:hAnsi="Calibri" w:cs="Calibri"/>
        </w:rPr>
        <w:t>из</w:t>
      </w:r>
      <w:proofErr w:type="gramEnd"/>
      <w:r>
        <w:rPr>
          <w:rFonts w:ascii="Calibri" w:hAnsi="Calibri" w:cs="Calibri"/>
        </w:rPr>
        <w:t xml:space="preserve"> </w:t>
      </w:r>
      <w:proofErr w:type="gramStart"/>
      <w:r>
        <w:rPr>
          <w:rFonts w:ascii="Calibri" w:hAnsi="Calibri" w:cs="Calibri"/>
        </w:rPr>
        <w:t>изученных</w:t>
      </w:r>
      <w:proofErr w:type="gramEnd"/>
      <w:r>
        <w:rPr>
          <w:rFonts w:ascii="Calibri" w:hAnsi="Calibri" w:cs="Calibri"/>
        </w:rPr>
        <w:t>); раскрывать особенности их внешнего вида и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показывать на карте, глобусе материки и океаны, горы, равнины, моря, реки (без названий); границы России, некоторые города России (родной город, столицу, еще 1 - 2 города);</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описывать отдельные (изученные) события из истории Отечества;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соблюдать правила безопасности дорожного движения (в части, касающейся пешеходов и пассажиров транспортных средств);</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22"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19.10.2009 N 427)</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обогащения жизненного опыта, решения практических задач с помощью наблюдения, измерения, сравнения;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ориентирования на местности с помощью компаса;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определения температуры воздуха, воды, тела человека с помощью термометра;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установления связи между сезонными изменениями в неживой и живой природе;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ухода за растениями (животными);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выполнения изученных правил охраны и укрепления здоровья, безопасного поведения;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оценки воздействия человека на природу, выполнения правил поведения в природе и участия в ее охране;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удовлетворения познавательных интересов, поиска дополнительной информации о родном крае, родной стране, нашей планете.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41" w:name="Par495"/>
      <w:bookmarkEnd w:id="41"/>
      <w:r>
        <w:rPr>
          <w:rFonts w:ascii="Calibri" w:hAnsi="Calibri" w:cs="Calibri"/>
        </w:rPr>
        <w:t>СТАНДАРТ НАЧАЛЬНОГО ОБЩЕГО ОБРАЗОВАНИЯ ПО ИСКУССТВУ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2" w:name="Par497"/>
      <w:bookmarkEnd w:id="42"/>
      <w:r>
        <w:rPr>
          <w:rFonts w:ascii="Calibri" w:hAnsi="Calibri" w:cs="Calibri"/>
        </w:rPr>
        <w:t>Музыка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музыки на ступени начального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основ музыкальной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интереса к музыке и музыкальным занятиям; музыкального слуха, чувства ритма, дикции, певческого голоса, музыкальной памяти, образного и ассоциативного мышления, воображения; учебно-творческих способностей в различных видах музыкальной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музыкальных произведений и знаний о музыке;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практическими умениями и навыками в учебно-творческой деятельности: пении, слушании музыки, игре на музыкальных инструментах, музыкально-пластическом движении и импровизации;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музыкального вкуса; нравственных и эстетических чувств: любви к ближнему, к своему народу, к Родине; уважения к истории, традициям, музыкальной культуре разных стран мира; эмоционально-ценностного отношения к искусству.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5"/>
        <w:rPr>
          <w:rFonts w:ascii="Calibri" w:hAnsi="Calibri" w:cs="Calibri"/>
        </w:rPr>
      </w:pPr>
      <w:bookmarkStart w:id="43" w:name="Par506"/>
      <w:bookmarkEnd w:id="43"/>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44" w:name="Par509"/>
      <w:bookmarkEnd w:id="44"/>
      <w:r>
        <w:rPr>
          <w:rFonts w:ascii="Calibri" w:hAnsi="Calibri" w:cs="Calibri"/>
        </w:rPr>
        <w:t>Основы музыкальной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Представления о музыке. Образная природа музыкального искусства. Воплощение в музыке настроений, чувств, характера человека, его отношения к природе, к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Музыка народная и профессиональная. Композитор - исполнитель - слушатель. Музыкальный фольклор народов России и мира, народные музыкальные традиции родного края, сочинения профессиональных композиторов.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Выразительность и изобразительность в музыке. Интонация в музыке. Основные средства музыкальной выразительности (мелодия, ритм, темп, тембр, динамика, ЛАД).</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Различные виды музыки: вокальная, инструментальная; сольная, хоровая, оркестровая. Представление о многообразии музыкальных жанров (песня, танец, марш и их разновидности; опера, мюзикл, балет) и форм (ДВУ</w:t>
      </w:r>
      <w:proofErr w:type="gramStart"/>
      <w:r>
        <w:rPr>
          <w:rFonts w:ascii="Calibri" w:hAnsi="Calibri" w:cs="Calibri"/>
        </w:rPr>
        <w:t>Х-</w:t>
      </w:r>
      <w:proofErr w:type="gramEnd"/>
      <w:r>
        <w:rPr>
          <w:rFonts w:ascii="Calibri" w:hAnsi="Calibri" w:cs="Calibri"/>
        </w:rPr>
        <w:t xml:space="preserve"> И ТРЕХЧАСТНАЯ, ВАРИАЦИИ, РОНДО). </w:t>
      </w:r>
      <w:proofErr w:type="spellStart"/>
      <w:r>
        <w:rPr>
          <w:rFonts w:ascii="Calibri" w:hAnsi="Calibri" w:cs="Calibri"/>
        </w:rPr>
        <w:t>Песенность</w:t>
      </w:r>
      <w:proofErr w:type="spellEnd"/>
      <w:r>
        <w:rPr>
          <w:rFonts w:ascii="Calibri" w:hAnsi="Calibri" w:cs="Calibri"/>
        </w:rPr>
        <w:t xml:space="preserve">, </w:t>
      </w:r>
      <w:proofErr w:type="spellStart"/>
      <w:r>
        <w:rPr>
          <w:rFonts w:ascii="Calibri" w:hAnsi="Calibri" w:cs="Calibri"/>
        </w:rPr>
        <w:lastRenderedPageBreak/>
        <w:t>танцевальность</w:t>
      </w:r>
      <w:proofErr w:type="spellEnd"/>
      <w:r>
        <w:rPr>
          <w:rFonts w:ascii="Calibri" w:hAnsi="Calibri" w:cs="Calibri"/>
        </w:rPr>
        <w:t xml:space="preserve">, </w:t>
      </w:r>
      <w:proofErr w:type="spellStart"/>
      <w:r>
        <w:rPr>
          <w:rFonts w:ascii="Calibri" w:hAnsi="Calibri" w:cs="Calibri"/>
        </w:rPr>
        <w:t>маршевость</w:t>
      </w:r>
      <w:proofErr w:type="spell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ОСНОВЫ НОТНОЙ ГРАМОТЫ.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Певческие голоса: детские, женские, мужские. Хоры: детский, женский, мужской, смешанный. Музыкальные инструменты. Оркестры: народных инструментов, духовой, симфонический.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Представления о музыкальной жизни страны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музыкальный символ - Гимн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Музыкальные традиции родного края.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КОНКУРСЫ И ФЕСТИВАЛИ ЮНЫХ МУЗЫКАНТОВ. ДЕТСКИЙ МУЗЫКАЛЬНЫЙ ТЕАТР. МУЗЫКА В ДЕТСКИХ РАДИ</w:t>
      </w:r>
      <w:proofErr w:type="gramStart"/>
      <w:r>
        <w:rPr>
          <w:rFonts w:ascii="Calibri" w:hAnsi="Calibri" w:cs="Calibri"/>
        </w:rPr>
        <w:t>О-</w:t>
      </w:r>
      <w:proofErr w:type="gramEnd"/>
      <w:r>
        <w:rPr>
          <w:rFonts w:ascii="Calibri" w:hAnsi="Calibri" w:cs="Calibri"/>
        </w:rPr>
        <w:t xml:space="preserve"> И ТЕЛЕПЕРЕДАЧАХ. МУЗЫКАЛЬНЫЕ АУДИОЗАПИСИ И ВИДЕОФИЛЬМЫ ДЛЯ ДЕТЕЙ.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45" w:name="Par522"/>
      <w:bookmarkEnd w:id="45"/>
      <w:r>
        <w:rPr>
          <w:rFonts w:ascii="Calibri" w:hAnsi="Calibri" w:cs="Calibri"/>
        </w:rPr>
        <w:t>Опыт музыкально-творческой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Приобретение первоначального творческого опыта в различных видах музыкальной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Слушание музыки. Личностно-окрашенное эмоционально-образное восприятие музыки, разной по характеру, содержанию, средствам музыкальной выразительности; накопление музыкально-слуховых представлений об интонационной природе музыки, многообразии ее видов, жанров и форм.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Приобретение индивидуального опыта восприятия музыки выдающихся представителей отечественной и зарубежной музыкальной классики (М.И. Глинка, П.И. Чайковский, С.С. Прокофьев, Р.К. Щедрин, В.А. Моцарт, Р. Шуман, Э. Григ).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Произведения современных композиторов для детей.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Пение. Самовыражение ребенка в пении с сопровождением и без сопровождения, одноголосном и с элементами </w:t>
      </w:r>
      <w:proofErr w:type="spellStart"/>
      <w:r>
        <w:rPr>
          <w:rFonts w:ascii="Calibri" w:hAnsi="Calibri" w:cs="Calibri"/>
        </w:rPr>
        <w:t>двухголосия</w:t>
      </w:r>
      <w:proofErr w:type="spellEnd"/>
      <w:r>
        <w:rPr>
          <w:rFonts w:ascii="Calibri" w:hAnsi="Calibri" w:cs="Calibri"/>
        </w:rPr>
        <w:t>, С ОРИЕНТАЦИЕЙ НА НОТНУЮ ЗАПИСЬ. Поиски исполнительских средств выразительности для воплощения музыкального образа в процессе разучивания и исполнения произведения, вокальной импровизации. Освоение вокально-хоровых умений и навыков для передачи музыкально-исполнительского замысла.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Инструментальное </w:t>
      </w:r>
      <w:proofErr w:type="spellStart"/>
      <w:r>
        <w:rPr>
          <w:rFonts w:ascii="Calibri" w:hAnsi="Calibri" w:cs="Calibri"/>
        </w:rPr>
        <w:t>музицирование</w:t>
      </w:r>
      <w:proofErr w:type="spellEnd"/>
      <w:r>
        <w:rPr>
          <w:rFonts w:ascii="Calibri" w:hAnsi="Calibri" w:cs="Calibri"/>
        </w:rPr>
        <w:t xml:space="preserve">. </w:t>
      </w:r>
      <w:proofErr w:type="gramStart"/>
      <w:r>
        <w:rPr>
          <w:rFonts w:ascii="Calibri" w:hAnsi="Calibri" w:cs="Calibri"/>
        </w:rPr>
        <w:t xml:space="preserve">Накопление опыта творческой деятельности в индивидуальном и коллективном </w:t>
      </w:r>
      <w:proofErr w:type="spellStart"/>
      <w:r>
        <w:rPr>
          <w:rFonts w:ascii="Calibri" w:hAnsi="Calibri" w:cs="Calibri"/>
        </w:rPr>
        <w:t>музицировании</w:t>
      </w:r>
      <w:proofErr w:type="spellEnd"/>
      <w:r>
        <w:rPr>
          <w:rFonts w:ascii="Calibri" w:hAnsi="Calibri" w:cs="Calibri"/>
        </w:rPr>
        <w:t xml:space="preserve"> на элементарных музыкальных инструментах в процессе разучивания и исполнения произведений, сочинения ритмического аккомпанемента, импровизации.</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Музыкально-пластическое движение. Индивидуально-личностное выражение характера музыки и особенностей ее развития пластическими средствами в коллективной форме деятельности при создании музыкально-пластических композиций и импровизации, в том числе танцевальных.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Драматизация музыкальных произведений. Участие в театрализованных формах игровой музыкально-творческой учебной деятельности: инсценировка песен, танцев.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ВЫРАЖЕНИЕ ОБРАЗНОГО СОДЕРЖАНИЯ МУЗЫКАЛЬНОГО ПРОИЗВЕДЕНИЯ СРЕДСТВАМИ ИЗОБРАЗИТЕЛЬНОГО ИСКУССТВА (В РИСУНКЕ, ДЕКОРАТИВНО-ПРИКЛАДНОМ ТВОРЧЕСТВЕ), В СОЗДАНИИ ДЕКОРАЦИЙ И КОСТЮМОВ К ИНСЦЕНИРОВКАМ.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5"/>
        <w:rPr>
          <w:rFonts w:ascii="Calibri" w:hAnsi="Calibri" w:cs="Calibri"/>
        </w:rPr>
      </w:pPr>
      <w:bookmarkStart w:id="46" w:name="Par534"/>
      <w:bookmarkEnd w:id="46"/>
      <w:r>
        <w:rPr>
          <w:rFonts w:ascii="Calibri" w:hAnsi="Calibri" w:cs="Calibri"/>
        </w:rPr>
        <w:t>Требования к уровню подготовки</w:t>
      </w:r>
    </w:p>
    <w:p w:rsidR="00FE0E1B" w:rsidRDefault="00FE0E1B">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оканчивающих</w:t>
      </w:r>
      <w:proofErr w:type="gramEnd"/>
      <w:r>
        <w:rPr>
          <w:rFonts w:ascii="Calibri" w:hAnsi="Calibri" w:cs="Calibri"/>
        </w:rPr>
        <w:t xml:space="preserve"> начальную школу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музыки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слова и мелодию Гимна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выразительность и изобразительность музыкальной интонации;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смысл понятий: "композитор", "исполнитель", "слушатель";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названия изученных жанров и форм музыки;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образцы музыкального фольклора, народные музыкальные традиции родного края (праздники и обряды);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названия изученных произведений и их авторов;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наиболее популярные в России музыкальные инструменты; певческие голоса, виды оркестров и хоров;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узнавать изученные музыкальные произведения и называть имена их авторов;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на слух основные жанры музыки (песня, танец и марш);</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определять и сравнивать характер, настроение и средства выразительности (мелодия, ритм, темп, тембр, динамика) в музыкальных произведениях (фрагментах);</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передавать настроение музыки и его изменение: в пении, музыкально-пластическом движении, игре на элементарных музыкальных инструментах;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исполнять в хоре вокальные произведения с сопровождением и без сопровождения, одноголосные и с элементами </w:t>
      </w:r>
      <w:proofErr w:type="spellStart"/>
      <w:r>
        <w:rPr>
          <w:rFonts w:ascii="Calibri" w:hAnsi="Calibri" w:cs="Calibri"/>
        </w:rPr>
        <w:t>двухголосия</w:t>
      </w:r>
      <w:proofErr w:type="spell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исполнять несколько народных и композиторских песен (по выбору учащегося);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восприятия художественных образцов народной, классической и современной музыки;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исполнения знакомых песен;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участия в коллективном пении;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w:t>
      </w:r>
      <w:proofErr w:type="spellStart"/>
      <w:r>
        <w:rPr>
          <w:rFonts w:ascii="Calibri" w:hAnsi="Calibri" w:cs="Calibri"/>
        </w:rPr>
        <w:t>музицирования</w:t>
      </w:r>
      <w:proofErr w:type="spellEnd"/>
      <w:r>
        <w:rPr>
          <w:rFonts w:ascii="Calibri" w:hAnsi="Calibri" w:cs="Calibri"/>
        </w:rPr>
        <w:t xml:space="preserve"> на элементарных музыкальных инструментах;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передачи музыкальных впечатлений пластическими, изобразительными средствами и др.</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7" w:name="Par560"/>
      <w:bookmarkEnd w:id="47"/>
      <w:r>
        <w:rPr>
          <w:rFonts w:ascii="Calibri" w:hAnsi="Calibri" w:cs="Calibri"/>
        </w:rPr>
        <w:t>Изобразительное искусство</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изобразительного искусства на ступени начального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способности к эмоционально-ценностному восприятию произведения изобразительного искусства, выражению в творческих работах своего отношения к окружающему миру;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первичных знаний о мире пластических искусств: изобразительном, декоративно-прикладном, архитектуре, дизайне; о формах их бытования в повседневном окружении ребенка;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элементарными умениями, навыками, способами художественной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эмоциональной отзывчивости и культуры восприятия произведений профессионального и народного изобразительного искусства; нравственных и эстетических чувств: любви к родной природе, своему народу, Родине, уважения к ее традициям, героическому прошлому, многонациональной культуре.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5"/>
        <w:rPr>
          <w:rFonts w:ascii="Calibri" w:hAnsi="Calibri" w:cs="Calibri"/>
        </w:rPr>
      </w:pPr>
      <w:bookmarkStart w:id="48" w:name="Par568"/>
      <w:bookmarkEnd w:id="48"/>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49" w:name="Par571"/>
      <w:bookmarkEnd w:id="49"/>
      <w:r>
        <w:rPr>
          <w:rFonts w:ascii="Calibri" w:hAnsi="Calibri" w:cs="Calibri"/>
        </w:rPr>
        <w:t>Эстетическое восприятие и основы изобразительного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художественного творчества: художник и зритель. Образное содержание искусства. Отражение в произведениях пластических искусств человеческих чувств и идей; отношения к природе, человеку и обществу.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Виды и жанры изобразительных (пластических) искусств (общее представление), их связь с жизнью.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Представление о роли изобразительных (пластических) искусств в организации материального окружения человека (вторая природа), его повседневной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Восприятие, эмоциональная оценка шедевров русского и мирового искусства. Представление о богатстве и разнообразии художественной культуры России и мира. Отражение патриотической темы в произведениях отечественных художников.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Знакомство с отдельными произведениями выдающихся русских и зарубежных художников: </w:t>
      </w:r>
      <w:r>
        <w:rPr>
          <w:rFonts w:ascii="Calibri" w:hAnsi="Calibri" w:cs="Calibri"/>
        </w:rPr>
        <w:lastRenderedPageBreak/>
        <w:t>В.М. Васнецов, И.Е. Репин, В.И. Суриков, В.А. Серов, А.К. Саврасов, И.И. Шишкин, И.И. Левитан, К.Ф. ЮОН, И.Э. ГРАБАРЬ, А.А. ПЛАСТОВ, А.А. ДЕЙНЕКА, РАФАЭЛЬ САНТИ, ЛЕОНАРДО ДА ВИНЧИ, РЕМБРАНДТ ВАН РЕЙН, ВАН ГОГ, К. МОНЕ. Ознакомление с произведениями народных художественных промыслов в России (с учетом местных условий).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Основы изобразительного языка: рисунок, цвет, композиция, ПРОПОРЦИИ.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Взаимосвязи изобразительного искусства с музыкой, литературой, театром, кино.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Ведущие художественные музеи России: Государственная Третьяковская галерея, Русский музей, Эрмитаж, Музей изобразительных искусств имени А.С. Пушкина.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50" w:name="Par582"/>
      <w:bookmarkEnd w:id="50"/>
      <w:r>
        <w:rPr>
          <w:rFonts w:ascii="Calibri" w:hAnsi="Calibri" w:cs="Calibri"/>
        </w:rPr>
        <w:t>Опыт художественно-творческой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различных видах изобразительной, декоративно-прикладной и художественно-конструктивной деятельности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Связь с учебным предметом "Технология".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Изображение с натуры, по памяти и воображению (натюрморт, пейзаж, животные, человек).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Освоение основ рисунка, живописи, декоративно-прикладного искусства. Создание моделей предметов бытового окружения человека. Овладение навыками </w:t>
      </w:r>
      <w:proofErr w:type="spellStart"/>
      <w:r>
        <w:rPr>
          <w:rFonts w:ascii="Calibri" w:hAnsi="Calibri" w:cs="Calibri"/>
        </w:rPr>
        <w:t>бумагопластики</w:t>
      </w:r>
      <w:proofErr w:type="spell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Выбор и применение выразительных сре</w:t>
      </w:r>
      <w:proofErr w:type="gramStart"/>
      <w:r>
        <w:rPr>
          <w:rFonts w:ascii="Calibri" w:hAnsi="Calibri" w:cs="Calibri"/>
        </w:rPr>
        <w:t>дств дл</w:t>
      </w:r>
      <w:proofErr w:type="gramEnd"/>
      <w:r>
        <w:rPr>
          <w:rFonts w:ascii="Calibri" w:hAnsi="Calibri" w:cs="Calibri"/>
        </w:rPr>
        <w:t>я реализации собственного замысла в рисунке, аппликации, художественном изделии.</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Передача настроения в творческой работе (в живописи, графике, скульптуре, декоративно-прикладном искусстве) с помощью цвета, ТОНА, композиции, пространства, линии, ШТРИХА, пятна, объема, МАТЕРИАЛА, ОРНАМЕНТА, КОНСТРУИРОВАНИЯ.</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Использование в индивидуальной и коллективной деятельности различных художественных техник и материалов: </w:t>
      </w:r>
      <w:proofErr w:type="gramStart"/>
      <w:r>
        <w:rPr>
          <w:rFonts w:ascii="Calibri" w:hAnsi="Calibri" w:cs="Calibri"/>
        </w:rPr>
        <w:t>КОЛЛАЖ, ГРАТТАЖ, АППЛИКАЦИЯ, бумажная пластика, гуашь, акварель, ПАСТЕЛЬ, ВОСКОВЫЕ МЕЛКИ, ТУШЬ, карандаш, ФЛОМАСТЕРЫ, ПЛАСТИЛИН, ГЛИНА, подручные и природные материалы.</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Выражение своего отношения к произведению изобразительного искусства в высказывании, рассказе, НЕБОЛЬШОМ СОЧИНЕНИИ. Участие в обсуждении содержания и выразительных сре</w:t>
      </w:r>
      <w:proofErr w:type="gramStart"/>
      <w:r>
        <w:rPr>
          <w:rFonts w:ascii="Calibri" w:hAnsi="Calibri" w:cs="Calibri"/>
        </w:rPr>
        <w:t>дств пр</w:t>
      </w:r>
      <w:proofErr w:type="gramEnd"/>
      <w:r>
        <w:rPr>
          <w:rFonts w:ascii="Calibri" w:hAnsi="Calibri" w:cs="Calibri"/>
        </w:rPr>
        <w:t>оизведений изобразительного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5"/>
        <w:rPr>
          <w:rFonts w:ascii="Calibri" w:hAnsi="Calibri" w:cs="Calibri"/>
        </w:rPr>
      </w:pPr>
      <w:bookmarkStart w:id="51" w:name="Par595"/>
      <w:bookmarkEnd w:id="51"/>
      <w:r>
        <w:rPr>
          <w:rFonts w:ascii="Calibri" w:hAnsi="Calibri" w:cs="Calibri"/>
        </w:rPr>
        <w:t>Требования к уровню подготовки</w:t>
      </w:r>
    </w:p>
    <w:p w:rsidR="00FE0E1B" w:rsidRDefault="00FE0E1B">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оканчивающих</w:t>
      </w:r>
      <w:proofErr w:type="gramEnd"/>
      <w:r>
        <w:rPr>
          <w:rFonts w:ascii="Calibri" w:hAnsi="Calibri" w:cs="Calibri"/>
        </w:rPr>
        <w:t xml:space="preserve"> начальную школу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изобразительного искусства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жанры и виды произведений изобразительного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известные центры народных художественных ремесел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ведущие художественные музеи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различать основные и составные, теплые и холодные цвета;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узнавать отдельные произведения выдающихся отечественных и зарубежных художников, называть их авторов;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сравнивать различные виды и жанры изобразительного искусства (графики, живописи, декоративно-прикладного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использовать художественные материалы (гуашь, цветные карандаши, акварель, бумага);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применять основные средства художественной выразительности в рисунке и живописи (с натуры, по памяти и воображению), в декоративных и конструктивных работах, иллюстрациях к произведениям литературы и музыки;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самостоятельной творческой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обогащения опыта восприятия произведений изобразительного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оценки произведений искусства (выражения собственного мнения) при посещении выставок, музеев изобразительного искусства, народного творчества и др.</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52" w:name="Par614"/>
      <w:bookmarkEnd w:id="52"/>
      <w:r>
        <w:rPr>
          <w:rFonts w:ascii="Calibri" w:hAnsi="Calibri" w:cs="Calibri"/>
        </w:rPr>
        <w:t>СТАНДАРТ НАЧАЛЬНОГО ОБЩЕГО ОБРАЗОВАНИЯ ПО ТЕХНОЛОГИИ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технологии на ступени начального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начальными трудовыми умениями и навыками, опытом практической деятельности по созданию объектов труда, полезных для человека и общества; способами планирования и организации трудовой деятельности, объективной оценки своей работы; умениями использовать компьютерную технику для работы с информацией в учебной деятельности и повседневной жизни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развитие </w:t>
      </w:r>
      <w:proofErr w:type="spellStart"/>
      <w:r>
        <w:rPr>
          <w:rFonts w:ascii="Calibri" w:hAnsi="Calibri" w:cs="Calibri"/>
        </w:rPr>
        <w:t>сенсорики</w:t>
      </w:r>
      <w:proofErr w:type="spellEnd"/>
      <w:r>
        <w:rPr>
          <w:rFonts w:ascii="Calibri" w:hAnsi="Calibri" w:cs="Calibri"/>
        </w:rPr>
        <w:t>, мелкой моторики рук, пространственного воображения, технического и логического мышления, глазомера;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роли трудовой деятельности человека в преобразовании окружающего мира; формирование первоначальных представлений о мире профессий;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трудолюбия, уважительного отношения к людям и результатам их труда; интереса к информационной и коммуникационной деятельности; практическое применение правил сотрудничества в коллективной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Решается средствами всех учебных предметов.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53" w:name="Par624"/>
      <w:bookmarkEnd w:id="53"/>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54" w:name="Par627"/>
      <w:bookmarkEnd w:id="54"/>
      <w:proofErr w:type="spellStart"/>
      <w:r>
        <w:rPr>
          <w:rFonts w:ascii="Calibri" w:hAnsi="Calibri" w:cs="Calibri"/>
        </w:rPr>
        <w:t>Общетрудовые</w:t>
      </w:r>
      <w:proofErr w:type="spellEnd"/>
      <w:r>
        <w:rPr>
          <w:rFonts w:ascii="Calibri" w:hAnsi="Calibri" w:cs="Calibri"/>
        </w:rPr>
        <w:t xml:space="preserve"> знания, умения и способы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Трудовая деятельность в жизни человека. Рукотворный мир как результат труда человека. Влияние технологической деятельности человека на окружающую среду и здоровье (общее представление).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Содержание труда людей ближайшего окружения (профессии). РУЧНОЙ, МЕХАНИЗИРОВАННЫЙ И АВТОМАТИЗИРОВАННЫЙ ТРУД.</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Процесс труда: планирование, организация рабочего места, РАСПРЕДЕЛЕНИЕ РАБОЧЕГО ВРЕМЕНИ, выполнение последовательности операций, </w:t>
      </w:r>
      <w:proofErr w:type="gramStart"/>
      <w:r>
        <w:rPr>
          <w:rFonts w:ascii="Calibri" w:hAnsi="Calibri" w:cs="Calibri"/>
        </w:rPr>
        <w:t>контроль за</w:t>
      </w:r>
      <w:proofErr w:type="gramEnd"/>
      <w:r>
        <w:rPr>
          <w:rFonts w:ascii="Calibri" w:hAnsi="Calibri" w:cs="Calibri"/>
        </w:rPr>
        <w:t xml:space="preserve"> ходом и результатами деятельности. Осуществление сотрудничества при коллективной работе. Соблюдение безопасных приемов труда при работе с различными инструментами, материалами, бытовой техникой.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моделей несложных объектов (первоначальные умения проектной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55" w:name="Par634"/>
      <w:bookmarkEnd w:id="55"/>
      <w:r>
        <w:rPr>
          <w:rFonts w:ascii="Calibri" w:hAnsi="Calibri" w:cs="Calibri"/>
        </w:rPr>
        <w:t>Технология изготовления изделий из различных материалов (опыт практической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Многообразие материалов и область их применения. Природные и искусственные материалы (называние, сравнение свойств, использование). Выбор материалов по их свойствам. Подготовка материалов к работе. Бережное использование и ЭКОНОМНОЕ РАСХОДОВАНИЕ материалов.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Поиск, преобразование, хранение и применение информации для решения технических и технологических задач. Определение формы, размеров, последовательности изготовления изделий по рисункам, схемам, эскизам, чертежам. Разметка деталей по шаблонам и с применением разметочных инструментов. Использование измерений для решения практических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Изготовление плоскостных и объемных изделий, ДЕКОРАТИВНЫХ КОМПОЗИЦИЙ &lt;*&gt; из различных материалов по образцам, рисункам, эскизам, чертежам. Овладение основными приемами обработки бумаги, картона, природных, пластичных, текстильных материалов, фольги, проволоки. Овладение основными способами соединения деталей изделия. Последовательность </w:t>
      </w:r>
      <w:r>
        <w:rPr>
          <w:rFonts w:ascii="Calibri" w:hAnsi="Calibri" w:cs="Calibri"/>
        </w:rPr>
        <w:lastRenderedPageBreak/>
        <w:t>и краткая характеристика операций. Декоративное оформление и отделка изделий. Создание изделий и ДЕКОРАТИВНЫХ КОМПОЗИЦИЙ &lt;*&gt; по собственному замыслу.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Связь с уроками изобразительного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Сборка моделей и макетов несложных объектов из деталей конструктора по образцу, рисунку, схеме; СОЗДАНИЕ МОДЕЛЕЙ ПО СОБСТВЕННОМУ ЗАМЫСЛУ. ПРОВЕРКА МОДЕЛИ В ДЕЙСТВИИ. Демонтаж изделий.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56" w:name="Par644"/>
      <w:bookmarkEnd w:id="56"/>
      <w:r>
        <w:rPr>
          <w:rFonts w:ascii="Calibri" w:hAnsi="Calibri" w:cs="Calibri"/>
        </w:rPr>
        <w:t>Домашний труд</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Мелкий ремонт одежды. Декоративное оформление предметов быта и жилища. Несложный ремонт книг.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Ознакомление с видами бытовой техники. Соблюдение безопасных приемов труда при использовании бытовой техники. Экономное расходование электроэнергии.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57" w:name="Par649"/>
      <w:bookmarkEnd w:id="57"/>
      <w:r>
        <w:rPr>
          <w:rFonts w:ascii="Calibri" w:hAnsi="Calibri" w:cs="Calibri"/>
        </w:rPr>
        <w:t>Практика работы на компьютере (использования информационных технологий)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При наличии материально-технических средств.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ПРИЕМЫ ПОИСКА ИНФОРМАЦИИ: ПО КЛЮЧЕВЫМ СЛОВАМ, КАТАЛОГАМ. Соблюдение безопасных приемов труда при работе на компьютере; бережное отношение к техническим устройствам.</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Работа с простыми информационными объектами (текст, таблица, схема, рисунок): преобразование, создание, сохранение, удаление.</w:t>
      </w:r>
      <w:proofErr w:type="gramEnd"/>
      <w:r>
        <w:rPr>
          <w:rFonts w:ascii="Calibri" w:hAnsi="Calibri" w:cs="Calibri"/>
        </w:rPr>
        <w:t xml:space="preserve"> Вывод текста на принтер.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НЕБОЛЬШОГО ТЕКСТА ПО ИНТЕРЕСНОЙ ДЕТЯМ ТЕМАТИКЕ С ИСПОЛЬЗОВАНИЕМ ИЗОБРАЖЕНИЙ НА ЭКРАНЕ КОМПЬЮТЕРА.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58" w:name="Par657"/>
      <w:bookmarkEnd w:id="58"/>
      <w:r>
        <w:rPr>
          <w:rFonts w:ascii="Calibri" w:hAnsi="Calibri" w:cs="Calibri"/>
        </w:rPr>
        <w:t>Требования к уровню подготовки</w:t>
      </w:r>
    </w:p>
    <w:p w:rsidR="00FE0E1B" w:rsidRDefault="00FE0E1B">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оканчивающих</w:t>
      </w:r>
      <w:proofErr w:type="gramEnd"/>
      <w:r>
        <w:rPr>
          <w:rFonts w:ascii="Calibri" w:hAnsi="Calibri" w:cs="Calibri"/>
        </w:rPr>
        <w:t xml:space="preserve"> начальную школу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технологии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роль трудовой деятельности в жизни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распространенные виды профессий (с учетом региональных особенностей);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влияние технологической деятельности человека на окружающую среду и здоровье;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область применения и назначение инструментов, различных машин, технических устройств (в том числе компьютеров);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источники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назначение основных устройств компьютера;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правила безопасного поведения и гигиены при работе с инструментами, бытовой техникой (в том числе с компьютером);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инструкции при решении учебных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осуществлять организацию и планирование собственной трудовой деятельности, </w:t>
      </w:r>
      <w:proofErr w:type="gramStart"/>
      <w:r>
        <w:rPr>
          <w:rFonts w:ascii="Calibri" w:hAnsi="Calibri" w:cs="Calibri"/>
        </w:rPr>
        <w:t>контроль за</w:t>
      </w:r>
      <w:proofErr w:type="gramEnd"/>
      <w:r>
        <w:rPr>
          <w:rFonts w:ascii="Calibri" w:hAnsi="Calibri" w:cs="Calibri"/>
        </w:rPr>
        <w:t xml:space="preserve"> ее ходом и результатами;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получать необходимую информацию об объекте деятельности, используя рисунки, схемы, эскизы, чертежи (на бумажных и электронных носителях);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изготавливать изделия из доступных материалов по образцу, рисунку, сборной схеме, эскизу, чертежу; выбирать материалы с учетом свойств по внешним признакам;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соблюдать последовательность технологических операций при изготовлении и сборке </w:t>
      </w:r>
      <w:r>
        <w:rPr>
          <w:rFonts w:ascii="Calibri" w:hAnsi="Calibri" w:cs="Calibri"/>
        </w:rPr>
        <w:lastRenderedPageBreak/>
        <w:t>изделия;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создавать модели несложных объектов из деталей конструктора и различных материалов;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осуществлять декоративное оформление и отделку изделий;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выполнения домашнего труда (самообслуживание, мелкий ремонт одежды и предметов быта и др.);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соблюдения правил личной гигиены и безопасных приемов работы с материалами, инструментами, бытовой техникой; средствами информационных и коммуникационных технологий;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создания различных изделий из доступных материалов по собственному замыслу;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осуществления сотрудничества в процессе совместной работы;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решения учебных и практических задач с применением возможностей компьютера;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поиска информации с использованием простейших запросов;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изменения и создания простых информационных объектов на компьютере.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59" w:name="Par686"/>
      <w:bookmarkEnd w:id="59"/>
      <w:r>
        <w:rPr>
          <w:rFonts w:ascii="Calibri" w:hAnsi="Calibri" w:cs="Calibri"/>
        </w:rPr>
        <w:t>СТАНДАРТ НАЧАЛЬНОГО ОБЩЕГО ОБРАЗОВАНИЯ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ПО ФИЗИЧЕСКОЙ КУЛЬТУРЕ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физической культуры на ступени начального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укрепление здоровья, содействие гармоническому физическому развитию и всесторонней физической подготовленности учащихся;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жизненно важных двигательных умений и навыков, формирование опыта двигательной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общеразвивающими и корригирующими физическими упражнениями, умением их использовать в режиме учебного дня, активного отдыха и досуга;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познавательной активности, интереса и инициативы на занятиях физическими упражнениями, культуры общения в учебной и игровой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60" w:name="Par695"/>
      <w:bookmarkEnd w:id="60"/>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61" w:name="Par698"/>
      <w:bookmarkEnd w:id="61"/>
      <w:r>
        <w:rPr>
          <w:rFonts w:ascii="Calibri" w:hAnsi="Calibri" w:cs="Calibri"/>
        </w:rPr>
        <w:t>Укрепление здоровья и личная гигиена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Оздоровительные (гигиенические и закаливающие) процедуры (комплексы). Утренняя гимнастика и </w:t>
      </w:r>
      <w:proofErr w:type="spellStart"/>
      <w:r>
        <w:rPr>
          <w:rFonts w:ascii="Calibri" w:hAnsi="Calibri" w:cs="Calibri"/>
        </w:rPr>
        <w:t>физкультпаузы</w:t>
      </w:r>
      <w:proofErr w:type="spellEnd"/>
      <w:r>
        <w:rPr>
          <w:rFonts w:ascii="Calibri" w:hAnsi="Calibri" w:cs="Calibri"/>
        </w:rPr>
        <w:t>. Общеразвивающие и корригирующие упражнения. Способы формирования правильной осанки, рационального дыхания при выполнении физических упражнений.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ИЗМЕРЕНИЕ ИНДИВИДУАЛЬНЫХ ПОКАЗАТЕЛЕЙ: ФИЗИЧЕСКОГО РАЗВИТИЯ (ДЛИНЫ И МАССЫ ТЕЛА), ФИЗИЧЕСКОЙ ПОДГОТОВЛЕННОСТИ (ГИБКОСТИ, СИЛЫ, БЫСТРОТЫ). Определение частоты дыхания и сердечных сокращений в процессе занятия физическими упражнениями.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и нормы поведения на уроках физической культуры, способы взаимодействия во время подвижных игр и состязаний.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62" w:name="Par704"/>
      <w:bookmarkEnd w:id="62"/>
      <w:r>
        <w:rPr>
          <w:rFonts w:ascii="Calibri" w:hAnsi="Calibri" w:cs="Calibri"/>
        </w:rPr>
        <w:t>Способы двигательной деятельности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С учетом медицинских показаний.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Разнообразные способы ходьбы, бега, прыжков, метания, лазания, ползания, </w:t>
      </w:r>
      <w:proofErr w:type="spellStart"/>
      <w:r>
        <w:rPr>
          <w:rFonts w:ascii="Calibri" w:hAnsi="Calibri" w:cs="Calibri"/>
        </w:rPr>
        <w:t>перелезания</w:t>
      </w:r>
      <w:proofErr w:type="spellEnd"/>
      <w:r>
        <w:rPr>
          <w:rFonts w:ascii="Calibri" w:hAnsi="Calibri" w:cs="Calibri"/>
        </w:rPr>
        <w:t>, использование их в различных условиях, преодолении естественных и искусственных препятствий.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Индивидуальные и групповые упражнения с мячом: футбол (мини-футбол) - удары по мячу ногой, остановка мяча ногой, отбор мяча; баскетбол (мини-баскетбол) - ведение мяча на месте, ведение мяча в движении шагом, передачи мяча.</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(абзац введен </w:t>
      </w:r>
      <w:hyperlink r:id="rId23"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03.06.2008 N 164)</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Простейшие упражнения на гимнастических снарядах: висы, стойки, упоры, наскоки и соскоки. СТИЛИЗОВАННЫЕ (ОБРАЗНЫЕ) СПОСОБЫ ПЕРЕДВИЖЕНИЯ. Опорные прыжки. Прыжки через гимнастическую скакалку (в различных вариантах). ЭЛЕМЕНТЫ РИТМИЧЕСКОЙ ГИМНАСТИКИ И ТАНЦЕВ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Связь с учебным предметом "Музыкальное искусство".</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Простейшие акробатические упражнения: СТОЙКИ, подскоки, перекаты, равновесия, упоры, повороты и ПЕРЕВОРОТЫ, кувырки. ПЛАВАТЕЛЬНЫЕ УПРАЖНЕНИЯ НАЧАЛЬНОГО ЭТАПА ОБУЧЕНИЯ. ПРОСТЕЙШИЕ СПОСОБЫ ПЕРЕДВИЖЕНИЯ НА ЛЫЖАХ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С учетом возможностей и климатических условий региона.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Физические упражнения с предметами и без предметов для развития основных физических качеств (ловкости, быстроты, координации, гибкости, силы, выносливости). Сюжетно-ролевые подвижные игры и эстафеты (в том числе с элементами спортивных игр). Командные (игровые) виды спорта: футбол (мини-футбол), баскетбол (мини-баскетбол). Тактические действия в защите и нападении. Учебно-тренировочные игры.</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4"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03.06.2008 N 164)</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63" w:name="Par722"/>
      <w:bookmarkEnd w:id="63"/>
      <w:r>
        <w:rPr>
          <w:rFonts w:ascii="Calibri" w:hAnsi="Calibri" w:cs="Calibri"/>
        </w:rPr>
        <w:t>Требования к уровню подготовки</w:t>
      </w:r>
    </w:p>
    <w:p w:rsidR="00FE0E1B" w:rsidRDefault="00FE0E1B">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оканчивающих</w:t>
      </w:r>
      <w:proofErr w:type="gramEnd"/>
      <w:r>
        <w:rPr>
          <w:rFonts w:ascii="Calibri" w:hAnsi="Calibri" w:cs="Calibri"/>
        </w:rPr>
        <w:t xml:space="preserve"> начальную школу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физической культуры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роль и значение регулярных занятий физическими упражнениями для укрепления здоровья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правила и последовательность выполнения упражнений утренней гимнастики, </w:t>
      </w:r>
      <w:proofErr w:type="spellStart"/>
      <w:r>
        <w:rPr>
          <w:rFonts w:ascii="Calibri" w:hAnsi="Calibri" w:cs="Calibri"/>
        </w:rPr>
        <w:t>физкультпауз</w:t>
      </w:r>
      <w:proofErr w:type="spellEnd"/>
      <w:r>
        <w:rPr>
          <w:rFonts w:ascii="Calibri" w:hAnsi="Calibri" w:cs="Calibri"/>
        </w:rPr>
        <w:t xml:space="preserve"> (физкультминуток), простейших комплексов для развития физических качеств и формирования правильной осанки;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правила поведения на занятиях физической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передвигаться различными способами (ходьба, бег, прыжки) в различных условиях;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простейшие акробатические и гимнастические упражнения;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комплексы утренней зарядки и дыхательной гимнастики, упражнения для профилактики нарушений зрения и формирования правильной осанки;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осуществлять индивидуальные и групповые действия в подвижных играх; выполнять специальные упражнения, направленные на закрепление элементов техники футбола (мини-футбола), баскетбола (мини-баскетбола);</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5"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03.06.2008 N 164)</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общеразвивающие упражнения (с предметами и без предметов) для развития основных физических качеств (силы, быстроты, гибкости, ловкости, координации и выносливости);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выполнения ежедневной утренней гимнастики, корригирующих упражнений и закаливающих процедур;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преодоления безопасными способами естественных и искусственных препятствий;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соблюдения правил и норм поведения в индивидуальной и коллективной двигательной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наблюдения за собственным физическим развитием и физической подготовленностью;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самостоятельной организации активного отдыха и досуга.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64" w:name="Par744"/>
      <w:bookmarkEnd w:id="64"/>
      <w:r>
        <w:rPr>
          <w:rFonts w:ascii="Calibri" w:hAnsi="Calibri" w:cs="Calibri"/>
        </w:rPr>
        <w:t>СТАНДАРТ НАЧАЛЬНОГО ОБЩЕГО ОБРАЗОВАНИЯ ПО ОСНОВАМ</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РЕЛИГИОЗНЫХ КУЛЬТУР И СВЕТСКОЙ ЭТИКИ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(раздел введен </w:t>
      </w:r>
      <w:hyperlink r:id="rId26"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31.01.2012 N 69)</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Основ религиозных культур и светской этики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представлений о значении нравственных норм и ценностей для достойной жизни личности, семьи, общества; формирование готовности к нравственному самосовершенствованию, духовному саморазвитию;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первоначальных представлений о светской этике, о традиционных религиях, их роли в культуре, истории и современности России; об исторической роли традиционных религий в становлении российской государственности; осознание ценности человеческой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воспитание нравственности, основанной на свободе совести и вероисповедания, духовных традициях народов России; становление внутренней установки личности поступать согласно своей совести.</w:t>
      </w:r>
    </w:p>
    <w:p w:rsidR="00FE0E1B" w:rsidRDefault="00FE0E1B">
      <w:pPr>
        <w:widowControl w:val="0"/>
        <w:autoSpaceDE w:val="0"/>
        <w:autoSpaceDN w:val="0"/>
        <w:adjustRightInd w:val="0"/>
        <w:spacing w:after="0" w:line="240" w:lineRule="auto"/>
        <w:jc w:val="center"/>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65" w:name="Par755"/>
      <w:bookmarkEnd w:id="65"/>
      <w:r>
        <w:rPr>
          <w:rFonts w:ascii="Calibri" w:hAnsi="Calibri" w:cs="Calibri"/>
        </w:rPr>
        <w:t xml:space="preserve">Обязательный минимум содержания </w:t>
      </w:r>
      <w:proofErr w:type="gramStart"/>
      <w:r>
        <w:rPr>
          <w:rFonts w:ascii="Calibri" w:hAnsi="Calibri" w:cs="Calibri"/>
        </w:rPr>
        <w:t>основных</w:t>
      </w:r>
      <w:proofErr w:type="gramEnd"/>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образовательных программ</w:t>
      </w:r>
    </w:p>
    <w:p w:rsidR="00FE0E1B" w:rsidRDefault="00FE0E1B">
      <w:pPr>
        <w:widowControl w:val="0"/>
        <w:autoSpaceDE w:val="0"/>
        <w:autoSpaceDN w:val="0"/>
        <w:adjustRightInd w:val="0"/>
        <w:spacing w:after="0" w:line="240" w:lineRule="auto"/>
        <w:jc w:val="center"/>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Россия - наша Родина.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Основы православной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Введение в православную духовную традицию. Особенности восточного христианства.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Pr>
          <w:rFonts w:ascii="Calibri" w:hAnsi="Calibri" w:cs="Calibri"/>
        </w:rPr>
        <w:t>ближнему</w:t>
      </w:r>
      <w:proofErr w:type="gramEnd"/>
      <w:r>
        <w:rPr>
          <w:rFonts w:ascii="Calibri" w:hAnsi="Calibri" w:cs="Calibri"/>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Основы исламской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Введение в исламскую духовную традицию. Культура и религия. Пророк Мухаммад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Основы буддийской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Введение в буддийскую духовную традицию. Культура и религия. Будда и его учение. Буддийские святые. Будды.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Основы иудейской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w:t>
      </w:r>
      <w:proofErr w:type="gramStart"/>
      <w:r>
        <w:rPr>
          <w:rFonts w:ascii="Calibri" w:hAnsi="Calibri" w:cs="Calibri"/>
        </w:rPr>
        <w:t>ии иу</w:t>
      </w:r>
      <w:proofErr w:type="gramEnd"/>
      <w:r>
        <w:rPr>
          <w:rFonts w:ascii="Calibri" w:hAnsi="Calibri" w:cs="Calibri"/>
        </w:rPr>
        <w:t>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Основы мировых религиозных культур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w:t>
      </w:r>
      <w:r>
        <w:rPr>
          <w:rFonts w:ascii="Calibri" w:hAnsi="Calibri" w:cs="Calibri"/>
        </w:rPr>
        <w:lastRenderedPageBreak/>
        <w:t xml:space="preserve">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Pr>
          <w:rFonts w:ascii="Calibri" w:hAnsi="Calibri" w:cs="Calibri"/>
        </w:rPr>
        <w:t>Милосердие, забота о слабых, взаимопомощь, социальные проблемы общества и отношение к ним разных религий.</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Основы светской этики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Любовь и уважение к Отечеству. Патриотизм многонационального и многоконфессионального народа России.</w:t>
      </w:r>
    </w:p>
    <w:p w:rsidR="00FE0E1B" w:rsidRDefault="00FE0E1B">
      <w:pPr>
        <w:widowControl w:val="0"/>
        <w:autoSpaceDE w:val="0"/>
        <w:autoSpaceDN w:val="0"/>
        <w:adjustRightInd w:val="0"/>
        <w:spacing w:after="0" w:line="240" w:lineRule="auto"/>
        <w:jc w:val="center"/>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66" w:name="Par773"/>
      <w:bookmarkEnd w:id="66"/>
      <w:r>
        <w:rPr>
          <w:rFonts w:ascii="Calibri" w:hAnsi="Calibri" w:cs="Calibri"/>
        </w:rPr>
        <w:t xml:space="preserve">Требования к уровню подготовки </w:t>
      </w:r>
      <w:proofErr w:type="gramStart"/>
      <w:r>
        <w:rPr>
          <w:rFonts w:ascii="Calibri" w:hAnsi="Calibri" w:cs="Calibri"/>
        </w:rPr>
        <w:t>оканчивающих</w:t>
      </w:r>
      <w:proofErr w:type="gramEnd"/>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начальную школу</w:t>
      </w:r>
    </w:p>
    <w:p w:rsidR="00FE0E1B" w:rsidRDefault="00FE0E1B">
      <w:pPr>
        <w:widowControl w:val="0"/>
        <w:autoSpaceDE w:val="0"/>
        <w:autoSpaceDN w:val="0"/>
        <w:adjustRightInd w:val="0"/>
        <w:spacing w:after="0" w:line="240" w:lineRule="auto"/>
        <w:jc w:val="center"/>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Основ религиозных культур и светской этики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понятия религиозных культур;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историю возникновения религиозных культур;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историю развития различных религиозных культур в истории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и традиции религий;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описание основных содержательных составляющих священных книг, сооружений, праздников и святынь;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описывать различные явления религиозных традиций и культур;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устанавливать взаимосвязь между религиозной культурой и поведением людей;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излагать свое мнение по поводу значения религиозной культуры (культур) в жизни людей и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соотносить нравственные формы поведения с нормами религиозной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строить толерантное отношение с представителями разных мировоззрений и культурных традиций;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осуществлять поиск необходимой информации для выполнения заданий; участвовать в диспутах: слушать собеседника и излагать свое мнение;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готовить сообщения по выбранным темам.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67" w:name="Par792"/>
      <w:bookmarkEnd w:id="67"/>
      <w:r>
        <w:rPr>
          <w:rFonts w:ascii="Calibri" w:hAnsi="Calibri" w:cs="Calibri"/>
        </w:rPr>
        <w:t>ОСНОВНОЕ ОБЩЕЕ ОБРАЗОВАНИЕ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68" w:name="Par794"/>
      <w:bookmarkEnd w:id="68"/>
      <w:r>
        <w:rPr>
          <w:rFonts w:ascii="Calibri" w:hAnsi="Calibri" w:cs="Calibri"/>
        </w:rPr>
        <w:t>ОБЩИЕ ПОЛОЖЕНИЯ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общее образование - вторая ступень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 Конституцией Российской Федерации основное общее образование является обязательным и общедоступным.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компонент государственного стандарта общего образования направлен на приведение содержания образования в соответствие с возрастными особенностями подросткового периода, когда ребенок устремлен к реальной практической деятельности, познанию мира, самопознанию и самоопределению. Стандарт ориентирован не только на </w:t>
      </w:r>
      <w:proofErr w:type="spellStart"/>
      <w:r>
        <w:rPr>
          <w:rFonts w:ascii="Calibri" w:hAnsi="Calibri" w:cs="Calibri"/>
        </w:rPr>
        <w:t>знаниевый</w:t>
      </w:r>
      <w:proofErr w:type="spellEnd"/>
      <w:r>
        <w:rPr>
          <w:rFonts w:ascii="Calibri" w:hAnsi="Calibri" w:cs="Calibri"/>
        </w:rPr>
        <w:t xml:space="preserve">, но в первую очередь на </w:t>
      </w:r>
      <w:proofErr w:type="spellStart"/>
      <w:r>
        <w:rPr>
          <w:rFonts w:ascii="Calibri" w:hAnsi="Calibri" w:cs="Calibri"/>
        </w:rPr>
        <w:t>деятельностный</w:t>
      </w:r>
      <w:proofErr w:type="spellEnd"/>
      <w:r>
        <w:rPr>
          <w:rFonts w:ascii="Calibri" w:hAnsi="Calibri" w:cs="Calibri"/>
        </w:rPr>
        <w:t xml:space="preserve"> компонент образования, что позволяет повысить мотивацию обучения, в наибольшей степени реализовать способности, возможности, потребности и интересы ребенка. Специфика педагогических целей основной школы в большей степени связана с личным развитием детей, чем с их учебными успехами.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Федеральный компонент направлен на реализацию следующих основных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целостного представления о мире, основанного на приобретенных знаниях, умениях, навыках и способах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приобретение опыта разнообразной деятельности (индивидуальной и коллективной), опыта познания и самопознания;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подготовка к осуществлению осознанного выбора индивидуальной образовательной или профессиональной траектории.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Основное общее образование - завершающая ступень обязательного образования в Российской Федерации. </w:t>
      </w:r>
      <w:proofErr w:type="gramStart"/>
      <w:r>
        <w:rPr>
          <w:rFonts w:ascii="Calibri" w:hAnsi="Calibri" w:cs="Calibri"/>
        </w:rPr>
        <w:t>Поэтому одним из базовых требований к содержанию образования на этой ступени является достижение выпускниками уровня функциональной грамотности, необходимой в современном обществе, как по математическому и естественнонаучному, так и по социально-культурному направлениям.</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Одной из важнейших задач основной школы является подготовка обучающихся к осознанному и ответственному выбору жизненного и профессионального пути. Условием достижения этой задачи является последовательная индивидуализация обучения, </w:t>
      </w:r>
      <w:proofErr w:type="spellStart"/>
      <w:r>
        <w:rPr>
          <w:rFonts w:ascii="Calibri" w:hAnsi="Calibri" w:cs="Calibri"/>
        </w:rPr>
        <w:t>предпрофильная</w:t>
      </w:r>
      <w:proofErr w:type="spellEnd"/>
      <w:r>
        <w:rPr>
          <w:rFonts w:ascii="Calibri" w:hAnsi="Calibri" w:cs="Calibri"/>
        </w:rPr>
        <w:t xml:space="preserve"> подготовка на завершающем этапе обучения в основной школе.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основной школе обучающиеся должны научиться </w:t>
      </w:r>
      <w:proofErr w:type="gramStart"/>
      <w:r>
        <w:rPr>
          <w:rFonts w:ascii="Calibri" w:hAnsi="Calibri" w:cs="Calibri"/>
        </w:rPr>
        <w:t>самостоятельно</w:t>
      </w:r>
      <w:proofErr w:type="gramEnd"/>
      <w:r>
        <w:rPr>
          <w:rFonts w:ascii="Calibri" w:hAnsi="Calibri" w:cs="Calibri"/>
        </w:rPr>
        <w:t xml:space="preserve"> ставить цели и определять пути их достижения, использовать приобретенный в школе опыт деятельности в реальной жизни, за рамками учебного процесса.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компонент государственного стандарта основного общего образования устанавливает обязательные для изучения учебные предметы: </w:t>
      </w:r>
      <w:proofErr w:type="gramStart"/>
      <w:r>
        <w:rPr>
          <w:rFonts w:ascii="Calibri" w:hAnsi="Calibri" w:cs="Calibri"/>
        </w:rPr>
        <w:t>Русский язык, Литература, Иностранный язык, Математика, Информатика и информационно-коммуникационные технологии, История, Обществознание (включая экономику и право), География, Природоведение, Физика, Химия, Биология, Искусство (Изобразительное искусство и Музыка), Технология, Основы безопасности жизнедеятельности, Физическая культура.</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Учебный предмет Русский язык представлен в двух вариантах: для образовательных учреждений с обучением на русском языке и с обучением на родном (нерусском) языке.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Учебный предмет Литература построен с учетом возможности его изучения в образовательных учреждениях с обучением на русском языке и с обучением на родном (нерусском) языке.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Учебный предмет Природоведение изучается в V классе и является пропедевтической основой последующего изучения блока естественнонаучных предметов. В VI классе по решению образовательного учреждения допускается интеграция учебных предметов Биология и География и продление изучения курса Природоведение.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общее образование завершается обязательной итоговой государственной аттестацией выпускников. Требования настоящего стандарта к уровню подготовки выпускников являются основой разработки контрольно-измерительных материалов указанной аттестации.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Обучающиеся, завершившие основное общее образование и выполнившие в полном объеме требования к уровню подготовки выпускников, вправе продолжить обучение на ступенях среднего (полного) общего, начального или среднего профессионального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69" w:name="Par813"/>
      <w:bookmarkEnd w:id="69"/>
      <w:r>
        <w:rPr>
          <w:rFonts w:ascii="Calibri" w:hAnsi="Calibri" w:cs="Calibri"/>
        </w:rPr>
        <w:t>СТАНДАРТ ОСНОВНОГО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70" w:name="Par815"/>
      <w:bookmarkEnd w:id="70"/>
      <w:r>
        <w:rPr>
          <w:rFonts w:ascii="Calibri" w:hAnsi="Calibri" w:cs="Calibri"/>
        </w:rPr>
        <w:t>Общие учебные умения, навыки и способы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освоения содержания основного общего образования учащийся получает возможность совершенствовать и расширить круг общих учебных умений, навыков и способов деятельности. Предлагаемая рубрикация имеет условный (примерный) характер.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школьников.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71" w:name="Par819"/>
      <w:bookmarkEnd w:id="71"/>
      <w:r>
        <w:rPr>
          <w:rFonts w:ascii="Calibri" w:hAnsi="Calibri" w:cs="Calibri"/>
        </w:rPr>
        <w:t>Познавательная деятельность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Использование для познания окружающего мира различных методов (наблюдение, </w:t>
      </w:r>
      <w:r>
        <w:rPr>
          <w:rFonts w:ascii="Calibri" w:hAnsi="Calibri" w:cs="Calibri"/>
        </w:rPr>
        <w:lastRenderedPageBreak/>
        <w:t>измерение, опыт, эксперимент, моделирование и др.). Определение структуры объекта познания, поиск и выделение значимых функциональных связей и отношений между частями целого. Умение разделять процессы на этапы, звенья; выделение характерных причинно-следственных связей.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адекватных способов решения учебной задачи на основе заданных алгоритмов. Комбинирование известных алгоритмов деятельности в ситуациях, не предполагающих стандартное применение одного из них.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Сравнение, сопоставление, классификация, ранжирование объектов по одному или нескольким предложенным основаниям, критериям. Умение различать факт, мнение, доказательство, гипотезу, аксиому.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Исследование несложных практических ситуаций, выдвижение предположений, понимание необходимости их проверки на практике. Использование практических и лабораторных работ, несложных экспериментов для доказательства выдвигаемых предположений; описание результатов этих работ.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Творческое решение учебных и практических задач: умение мотивированно отказываться от образца, искать оригинальные решения; самостоятельное выполнение различных творческих работ; участие в проектной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72" w:name="Par827"/>
      <w:bookmarkEnd w:id="72"/>
      <w:r>
        <w:rPr>
          <w:rFonts w:ascii="Calibri" w:hAnsi="Calibri" w:cs="Calibri"/>
        </w:rPr>
        <w:t>Информационно-коммуникативная деятельность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Осознанное беглое чтение текстов различных стилей и жанров, проведение информационно-смыслового анализа текста. Использование различных видов чтения (ознакомительное, просмотровое, поисковое и др.).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 с заданной степенью свернутости (кратко, выборочно, полно). Составление плана, тезисов, конспекта. Приведение примеров, подбор аргументов, формулирование выводов. Отражение в устной или письменной форме результатов своей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Умение перефразировать мысль (объяснять "иными словами"). Выбор и использование выразительных средств языка и знаковых систем (текст, таблица, схема, аудиовизуальный ряд и др.) в соответствии с коммуникативной задачей, сферой и ситуацией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73" w:name="Par835"/>
      <w:bookmarkEnd w:id="73"/>
      <w:r>
        <w:rPr>
          <w:rFonts w:ascii="Calibri" w:hAnsi="Calibri" w:cs="Calibri"/>
        </w:rPr>
        <w:t>Рефлексивная деятельность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Самостоятельная организация учебной деятельности (постановка цели, планирование, определение оптимального соотношения цели и средств и др.). Владение навыками контроля и оценки своей деятельности, умением предвидеть возможные последствия своих действий. Поиск и устранение причин возникших трудностей. Оценивание своих учебных достижений, поведения, черт своей личности, своего физического и эмоционального состояния. Осознанное определение сферы своих интересов и возможностей. Соблюдение норм поведения в окружающей среде, правил здорового образа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Владение умениями совместной деятельности: согласование и координация деятельности с другими ее участниками; объективное оценивание своего вклада в решение общих задач коллектива; учет особенностей различного ролевого поведения (лидер, подчиненный и др.).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Оценивание своей деятельности с точки зрения нравственных, правовых норм, эстетических ценностей. Использование своих прав и выполнение своих обязанностей как гражданина, члена общества и учебного коллектива.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74" w:name="Par841"/>
      <w:bookmarkEnd w:id="74"/>
      <w:r>
        <w:rPr>
          <w:rFonts w:ascii="Calibri" w:hAnsi="Calibri" w:cs="Calibri"/>
        </w:rPr>
        <w:lastRenderedPageBreak/>
        <w:t>СТАНДАРТ ОСНОВНОГО ОБЩЕГО ОБРАЗОВАНИЯ ПО РУССКОМУ ЯЗЫКУ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русского языка на ступени основного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гражданственности и патриотизма, любви к русскому языку; сознательного отношения к языку как духовной ценности, средству общения и получения знаний в разных сферах человеческой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русском языке, его устройстве и функционировании в различных сферах и ситуациях общения; стилистических ресурсах, основных нормах русского литературного языка и речевого этикета; обогащение словарного запаса и расширение круга используемых грамматических средств;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применение полученных знаний и умений в собственной речевой практике.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Достижение указанных целей осуществляется в процессе формирования и развития коммуникативной, языковой и лингвистической (языковедческой), </w:t>
      </w:r>
      <w:proofErr w:type="spellStart"/>
      <w:r>
        <w:rPr>
          <w:rFonts w:ascii="Calibri" w:hAnsi="Calibri" w:cs="Calibri"/>
        </w:rPr>
        <w:t>культуроведческой</w:t>
      </w:r>
      <w:proofErr w:type="spellEnd"/>
      <w:r>
        <w:rPr>
          <w:rFonts w:ascii="Calibri" w:hAnsi="Calibri" w:cs="Calibri"/>
        </w:rPr>
        <w:t xml:space="preserve"> компетенций.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основной школы на разных ее этапах (V - VII, VIII - IX классы).</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Языковая и лингвистическая (языковедческая) компетенции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w:t>
      </w:r>
      <w:proofErr w:type="gramEnd"/>
      <w:r>
        <w:rPr>
          <w:rFonts w:ascii="Calibri" w:hAnsi="Calibri" w:cs="Calibri"/>
        </w:rPr>
        <w:t xml:space="preserve"> умение пользоваться различными лингвистическими словарями.</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Культуроведческая</w:t>
      </w:r>
      <w:proofErr w:type="spellEnd"/>
      <w:r>
        <w:rPr>
          <w:rFonts w:ascii="Calibri" w:hAnsi="Calibri" w:cs="Calibri"/>
        </w:rPr>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Учебный предмет "Русский язык" в образовательных учреждениях с русским языком обучения выполняет цели, обусловленные ролью родного языка в развитии и воспитании личности ребенка, а также ролью родного языка в усвоении всех изучаемых в школе учебных предметов.</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"Русский язык" в образовательных учреждениях с родным (нерусским) языком обучения выполняет, кроме названных, цели, обусловленные его статусом государственного языка, средства межнационального общения в повседневной жизни и профессиональной деятельности; приобщает учащихся к культуре русского народа, обеспечивает их готовность к межнациональному общению.</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75" w:name="Par856"/>
      <w:bookmarkEnd w:id="75"/>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5"/>
        <w:rPr>
          <w:rFonts w:ascii="Calibri" w:hAnsi="Calibri" w:cs="Calibri"/>
        </w:rPr>
      </w:pPr>
      <w:bookmarkStart w:id="76" w:name="Par859"/>
      <w:bookmarkEnd w:id="76"/>
      <w:r>
        <w:rPr>
          <w:rFonts w:ascii="Calibri" w:hAnsi="Calibri" w:cs="Calibri"/>
        </w:rPr>
        <w:t>Русский язык в образовательных учреждениях</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77" w:name="Par862"/>
      <w:bookmarkEnd w:id="77"/>
      <w:r>
        <w:rPr>
          <w:rFonts w:ascii="Calibri" w:hAnsi="Calibri" w:cs="Calibri"/>
        </w:rPr>
        <w:t>Содержание, обеспечивающее формирование коммуникативной компетенции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Речевое общение. Речь устная и письменная, монологическая и диалогическая.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Сферы и ситуации речевого общения. ФУНКЦИОНАЛЬНЫЕ РАЗНОВИДНОСТИ ЯЗЫКА &lt;*&gt;. Основные особенности разговорной речи, функциональных стилей (научного, публицистического, официально-делового), языка художественной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Прописными буквами в тексте выделен материал, который подлежит изучению, но не включается в 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Основные жанры разговорной речи (рассказ, беседа, спор), научного (отзыв, реферат, выступление, ДОКЛАД, СТАТЬЯ, РЕЦЕНЗИЯ), публицистического (выступление, СТАТЬЯ, ИНТЕРВЬЮ, ОЧЕРК), официально-делового (расписка, ДОВЕРЕННОСТЬ, заявление, РЕЗЮМЕ) стилей.</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Культура речи. КРИТЕРИИ КУЛЬТУРЫ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Текст как продукт речевой деятельности. ФУНКЦИОНАЛЬНО-СМЫСЛОВЫЕ ТИПЫ ТЕКСТА. Повествование, описание, рассуждение; их признаки. Структура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виды информационной переработки текста: план, конспект, аннотация.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 текста с точки зрения его темы, основной мысли; основной и дополнительной, явной и скрытой информации; структуры, принадлежности к функционально-смысловому типу, определенной функциональной разновидности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Овладение основными видами речевой деятельности: </w:t>
      </w:r>
      <w:proofErr w:type="spellStart"/>
      <w:r>
        <w:rPr>
          <w:rFonts w:ascii="Calibri" w:hAnsi="Calibri" w:cs="Calibri"/>
        </w:rPr>
        <w:t>аудированием</w:t>
      </w:r>
      <w:proofErr w:type="spellEnd"/>
      <w:r>
        <w:rPr>
          <w:rFonts w:ascii="Calibri" w:hAnsi="Calibri" w:cs="Calibri"/>
        </w:rPr>
        <w:t xml:space="preserve"> (слушанием), чтением, говорением, письмом.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Адекватное восприятие устной и письменной речи в соответствии с ситуацией и сферой речевого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Овладение различными видами чтения (ознакомительным, изучающим, просмотровым), приемами работы с учебной книгой и другими информационными источниками, включая СМИ и ресурсы Интернета.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устных монологических и диалогических высказываний на актуальные социально-культурные, нравственно-этические, бытовые, учебные темы в соответствии с целями, сферой и ситуацией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Изложение содержания прослушанного или прочитанного текста (подробное, сжатое, выборочное). Написание сочинений; создание текстов разных стилей и жанров: ТЕЗИСОВ, конспекта, отзыва, РЕЦЕНЗИИ, аннотации; письма; расписки, ДОВЕРЕННОСТИ, заявления.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78" w:name="Par880"/>
      <w:bookmarkEnd w:id="78"/>
      <w:r>
        <w:rPr>
          <w:rFonts w:ascii="Calibri" w:hAnsi="Calibri" w:cs="Calibri"/>
        </w:rPr>
        <w:t>Содержание, обеспечивающее формирование языковой и лингвистической (языковедческой) компетенций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Наука о русском языке и ее основные разделы. КРАТКИЕ СВЕДЕНИЯ О ВЫДАЮЩИХСЯ ОТЕЧЕСТВЕННЫХ ЛИНГВИСТАХ.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Общие сведения о языке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Роль языка в жизни человека и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Русский язык - национальный язык русского народа, государственный язык Российской Федерации и язык межнационального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Русский язык - язык русской художественной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о русском литературном языке и его нормах.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Русский язык как развивающееся явление. ЛЕКСИЧЕСКИЕ И ФРАЗЕОЛОГИЧЕСКИЕ НОВАЦИИ ПОСЛЕДНИХ ЛЕТ.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лингвистические словари. Извлечение необходимой информации из словарей.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Фонетика. Орфоэпия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средства звуковой стороны речи: звуки речи, слог, ударение, интонация.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гласных и согласных звуков. Изменение звуков в речевом потоке. Соотношение звука и буквы. ФОНЕТИЧЕСКАЯ ТРАНСКРИПЦИЯ.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орфоэпические нормы русского литературного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Связь фонетики с графикой и орфографией.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ВЫРАЗИТЕЛЬНЫЕ СРЕДСТВА ФОНЕТИКИ.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Нормы произношения слов и интонирования предложений. Оценка собственной и чужой </w:t>
      </w:r>
      <w:r>
        <w:rPr>
          <w:rFonts w:ascii="Calibri" w:hAnsi="Calibri" w:cs="Calibri"/>
        </w:rPr>
        <w:lastRenderedPageBreak/>
        <w:t>речи с точки зрения орфоэпических норм.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Применение знаний и умений по фонетике в практике правописания.</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Морфемика</w:t>
      </w:r>
      <w:proofErr w:type="spellEnd"/>
      <w:r>
        <w:rPr>
          <w:rFonts w:ascii="Calibri" w:hAnsi="Calibri" w:cs="Calibri"/>
        </w:rPr>
        <w:t xml:space="preserve"> (состав слова) и словообразование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Морфема - минимальная значимая единица языка. Виды морфем: корень, приставка, суффикс, окончание. Основа слова. Чередование звуков в морфемах.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способы образования слов.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ВЫРАЗИТЕЛЬНЫЕ СРЕДСТВА СЛОВООБРАЗОВАНИЯ.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Применение знаний и умений по </w:t>
      </w:r>
      <w:proofErr w:type="spellStart"/>
      <w:r>
        <w:rPr>
          <w:rFonts w:ascii="Calibri" w:hAnsi="Calibri" w:cs="Calibri"/>
        </w:rPr>
        <w:t>морфемике</w:t>
      </w:r>
      <w:proofErr w:type="spellEnd"/>
      <w:r>
        <w:rPr>
          <w:rFonts w:ascii="Calibri" w:hAnsi="Calibri" w:cs="Calibri"/>
        </w:rPr>
        <w:t xml:space="preserve"> и словообразованию в практике правописания.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Лексика и фразеология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Слово - основная единица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Лексическое значение слова. Однозначные и многозначные слова; прямое и переносное значения слова.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Синонимы. Антонимы. Омонимы.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Стилистически окрашенная лексика русского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Исконно русские и заимствованные слова.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Лексика общеупотребительная и лексика ограниченного употребления.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Фразеологизмы; их значение и употребление.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ПОНЯТИЕ ОБ ЭТИМОЛОГИИ КАК </w:t>
      </w:r>
      <w:proofErr w:type="gramStart"/>
      <w:r>
        <w:rPr>
          <w:rFonts w:ascii="Calibri" w:hAnsi="Calibri" w:cs="Calibri"/>
        </w:rPr>
        <w:t>НАУКЕ</w:t>
      </w:r>
      <w:proofErr w:type="gramEnd"/>
      <w:r>
        <w:rPr>
          <w:rFonts w:ascii="Calibri" w:hAnsi="Calibri" w:cs="Calibri"/>
        </w:rPr>
        <w:t xml:space="preserve"> О ПРОИСХОЖДЕНИИ СЛОВ И ФРАЗЕОЛОГИЗМОВ.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лексические нормы современного русского литературного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ВЫРАЗИТЕЛЬНЫЕ СРЕДСТВА ЛЕКСИКИ И ФРАЗЕОЛОГИИ.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Оценка своей и чужой речи с точки зрения точного, уместного и выразительного словоупотребления.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Морфология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частей речи в русском языке.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Самостоятельные части речи, их грамматическое значение, морфологические признаки, синтаксическая роль.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Служебные части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Междометия и звукоподражательные слова.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морфологические нормы русского литературного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ВЫРАЗИТЕЛЬНЫЕ СРЕДСТВА МОРФОЛОГИИ.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Применение знаний и умений по морфологии в практике правописания.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Синтаксис</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Словосочетание и предложение как основные единицы синтаксиса.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Синтаксические связи слов в словосочетании и предложении.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Виды предложений по цели высказывания и эмоциональной окраске.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Грамматическая (ПРЕДИКАТИВНАЯ) основа предложения. Предложения простые и сложные.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Главные и второстепенные члены предложения и способы их выражения.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Предложения двусоставные и односоставные, распространенные и нераспространенные, полные и неполные.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Однородные члены предложения. Обособленные члены предложения.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Обращения. Вводные, вставные слова и конструкции.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Предложения сложносочиненные, сложноподчиненные, бессоюзные.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Сложные предложения с различными видами связи.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Способы передачи чужой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Текст. Смысловые части и основные средства связи между ними.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синтаксические нормы современного русского литературного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ВЫРАЗИТЕЛЬНЫЕ СРЕДСТВА СИНТАКСИСА.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Применение знаний и умений по синтаксису в практике правописания.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Правописание: орфография и пунктуация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Орфография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Правописание гласных и согласных в составе морфем.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Правописание Ъ и 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Слитные, дефисные и раздельные написания.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Прописная и строчная буквы.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Перенос слов.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Соблюдение основных орфографических норм.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Пунктуация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Знаки препинания, их функции. Одиночные и парные знаки препинания.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Знаки препинания в конце предложения, в простом и в сложном предложениях, при прямой речи, цитировании, диалоге.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Сочетание знаков препинания.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79" w:name="Par953"/>
      <w:bookmarkEnd w:id="79"/>
      <w:r>
        <w:rPr>
          <w:rFonts w:ascii="Calibri" w:hAnsi="Calibri" w:cs="Calibri"/>
        </w:rPr>
        <w:t xml:space="preserve">Содержание, обеспечивающее формирование </w:t>
      </w:r>
      <w:proofErr w:type="spellStart"/>
      <w:r>
        <w:rPr>
          <w:rFonts w:ascii="Calibri" w:hAnsi="Calibri" w:cs="Calibri"/>
        </w:rPr>
        <w:t>культуроведческой</w:t>
      </w:r>
      <w:proofErr w:type="spellEnd"/>
      <w:r>
        <w:rPr>
          <w:rFonts w:ascii="Calibri" w:hAnsi="Calibri" w:cs="Calibri"/>
        </w:rPr>
        <w:t xml:space="preserve"> компетенции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Отражение в языке культуры и истории народа. Взаимообогащение языков народов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Пословицы, поговорки, афоризмы и крылатые слова.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(толковых, этимологических и др.).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Русский речевой этикет. Культура межнационального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5"/>
        <w:rPr>
          <w:rFonts w:ascii="Calibri" w:hAnsi="Calibri" w:cs="Calibri"/>
        </w:rPr>
      </w:pPr>
      <w:bookmarkStart w:id="80" w:name="Par960"/>
      <w:bookmarkEnd w:id="80"/>
      <w:r>
        <w:rPr>
          <w:rFonts w:ascii="Calibri" w:hAnsi="Calibri" w:cs="Calibri"/>
        </w:rPr>
        <w:t>Русский язык в образовательном учреждении</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с родным (нерусским)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81" w:name="Par963"/>
      <w:bookmarkEnd w:id="81"/>
      <w:r>
        <w:rPr>
          <w:rFonts w:ascii="Calibri" w:hAnsi="Calibri" w:cs="Calibri"/>
        </w:rPr>
        <w:t>Содержание, обеспечивающее формирование коммуникативной компетенции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Речь устная и письменная, диалогическая и монологическая.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Разговорная речь. Стили речи: научный, официально-деловой, публицистический. Язык художественной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Различение устной и письменной форм речи, диалога и монолога. Использование языковых сре</w:t>
      </w:r>
      <w:proofErr w:type="gramStart"/>
      <w:r>
        <w:rPr>
          <w:rFonts w:ascii="Calibri" w:hAnsi="Calibri" w:cs="Calibri"/>
        </w:rPr>
        <w:t>дств в с</w:t>
      </w:r>
      <w:proofErr w:type="gramEnd"/>
      <w:r>
        <w:rPr>
          <w:rFonts w:ascii="Calibri" w:hAnsi="Calibri" w:cs="Calibri"/>
        </w:rPr>
        <w:t>оответствии с целями общения, особенностями ситуации.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Текст. Тема, основная мысль, структура текста. Типы текста: описание, повествование, рассуждение.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текстов, различных по типу, стилю и жанру. Основные виды информационной переработки текста: план, конспект.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о литературном языке и его нормах.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Нормы русского литературного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Аудирование</w:t>
      </w:r>
      <w:proofErr w:type="spellEnd"/>
      <w:r>
        <w:rPr>
          <w:rFonts w:ascii="Calibri" w:hAnsi="Calibri" w:cs="Calibri"/>
        </w:rPr>
        <w:t xml:space="preserve"> (слушание). Понимание устной речи, передача ее в сжатом и развернутом виде. Выявление основной информации, последовательное ее изложение. Понимание и оценка особенностей текстов разных типов, стилей. Понимание языка средств массовой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Чтение. Овладение разными видами чтения (ознакомительным, изучающим, просмотровым), приемами работы с учебной книгой и другими источниками.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Говорение. Создание устных диалогических и монологических высказываний на актуальные социально-культурные, нравственно-этические, бытовые, учебные темы в соответствии с целями и ситуациями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Письмо. Создание письменных текстов разных стилей и жанров. Передача (подробно, сжато, выборочно) содержания прослушанного или прочитанного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82" w:name="Par977"/>
      <w:bookmarkEnd w:id="82"/>
      <w:r>
        <w:rPr>
          <w:rFonts w:ascii="Calibri" w:hAnsi="Calibri" w:cs="Calibri"/>
        </w:rPr>
        <w:t>Содержание, обеспечивающее формирование языковой и лингвистической (языковедческой) компетенций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Общие сведения о русском языке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Русский язык - государственный язык Российской Федерации, средство межнационального общения. Русский язык - национальный язык русского народа. Русский язык - язык русской художественной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Роль и место русского языка в современном мире, в жизни современного общества, </w:t>
      </w:r>
      <w:r>
        <w:rPr>
          <w:rFonts w:ascii="Calibri" w:hAnsi="Calibri" w:cs="Calibri"/>
        </w:rPr>
        <w:lastRenderedPageBreak/>
        <w:t>государства.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лингвистические словари.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Фонетика. Орфоэпия. Интонация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гласных и согласных звуков речи, их произношение. Отличия от звуков родного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Слог, ударение, их особенности. ФОНЕТИЧЕСКАЯ ТРАНСКРИПЦИЯ.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Интонация, ее особенности. Основные типы интонации.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правила литературного произношения и ударения. Орфоэпические словари.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Преодоление в произношении влияния звуковой системы и интонации родного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Состав слова и словообразование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Основа слова и окончание. Корень, приставка, суффикс. Однокоренные слова.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Отличия структуры русского слова от структуры слов родного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способы образования слов в русском языке.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Лексика и фразеология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Слово - основная единица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Однозначные и многозначные слова; прямое и переносное значения слова.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Синонимы. Антонимы. Омонимы.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Лексика общеупотребительная и лексика ограниченного употребления.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Стилистически окрашенная лексика русского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Исконно русские и заимствованные слова.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Фразеологизмы, их значение, употребление.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Морфология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Части речи в русском языке. Самостоятельные части речи, их грамматическое значение, морфологические признаки, синтаксическая роль.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Категория одушевленности и неодушевленности. Категория рода. </w:t>
      </w:r>
      <w:proofErr w:type="gramStart"/>
      <w:r>
        <w:rPr>
          <w:rFonts w:ascii="Calibri" w:hAnsi="Calibri" w:cs="Calibri"/>
        </w:rPr>
        <w:t>Предложно-падежная</w:t>
      </w:r>
      <w:proofErr w:type="gramEnd"/>
      <w:r>
        <w:rPr>
          <w:rFonts w:ascii="Calibri" w:hAnsi="Calibri" w:cs="Calibri"/>
        </w:rPr>
        <w:t xml:space="preserve"> и </w:t>
      </w:r>
      <w:proofErr w:type="spellStart"/>
      <w:r>
        <w:rPr>
          <w:rFonts w:ascii="Calibri" w:hAnsi="Calibri" w:cs="Calibri"/>
        </w:rPr>
        <w:t>видо</w:t>
      </w:r>
      <w:proofErr w:type="spellEnd"/>
      <w:r>
        <w:rPr>
          <w:rFonts w:ascii="Calibri" w:hAnsi="Calibri" w:cs="Calibri"/>
        </w:rPr>
        <w:t>-временная системы русского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Служебные части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Междометия и звукоподражательные слова.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морфологические нормы русского литературного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Синтаксис</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Словосочетание и предложение - единицы синтаксиса.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Словосочетание. Типы связи слов в словосочетании.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Виды предложений по цели высказывания, эмоциональной окраске. Средства оформления предложений: интонация, логическое ударение, порядок слов.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Грамматическая основа предложения. Главные и второстепенные члены предложения, способы их выражения.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Простое предложение. Двусоставные и односоставные, распространенные и нераспространенные, полные и неполные предложения. Однородные члены предложения. Обособленные члены предложения. Обращение, вводные слова и конструкции.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Сложное предложение. Сложносочиненные, сложноподчиненные, бессоюзные предложения. Сложные предложения с разными видами связи.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Способы передачи чужой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Текст. Средства связи предложений текста. Смысловые части текста, средства связи между ними.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Нормы построения словосочетания, простого и сложного предложения,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Орфография. Пунктуация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Соотношение звука и буквы. Правописание гласных и согласных, правописание Ь и Ъ. Слитное, дефисное и раздельное написание слов. Перенос слов. Орфографические словари.</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Знаки препинания в конце предложения, в простом и сложном предложениях.</w:t>
      </w:r>
      <w:proofErr w:type="gramEnd"/>
      <w:r>
        <w:rPr>
          <w:rFonts w:ascii="Calibri" w:hAnsi="Calibri" w:cs="Calibri"/>
        </w:rPr>
        <w:t xml:space="preserve"> Знаки препинания при прямой речи, цитировании, диалоге.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Соблюдение основных орфографических и пунктуационных норм.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83" w:name="Par1023"/>
      <w:bookmarkEnd w:id="83"/>
      <w:r>
        <w:rPr>
          <w:rFonts w:ascii="Calibri" w:hAnsi="Calibri" w:cs="Calibri"/>
        </w:rPr>
        <w:t xml:space="preserve">Содержание, обеспечивающее формирование </w:t>
      </w:r>
      <w:proofErr w:type="spellStart"/>
      <w:r>
        <w:rPr>
          <w:rFonts w:ascii="Calibri" w:hAnsi="Calibri" w:cs="Calibri"/>
        </w:rPr>
        <w:t>культуроведческой</w:t>
      </w:r>
      <w:proofErr w:type="spellEnd"/>
      <w:r>
        <w:rPr>
          <w:rFonts w:ascii="Calibri" w:hAnsi="Calibri" w:cs="Calibri"/>
        </w:rPr>
        <w:t xml:space="preserve"> компетенции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Отражение в языке культуры и истории народа. Взаимообогащение языков народов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Единицы русского языка с национально-культурным компонентом значения.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Нормы русского речевого этикета, его особенности в сопоставлении с речевым этикетом родного народа.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84" w:name="Par1029"/>
      <w:bookmarkEnd w:id="84"/>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85" w:name="Par1031"/>
      <w:bookmarkEnd w:id="85"/>
      <w:r>
        <w:rPr>
          <w:rFonts w:ascii="Calibri" w:hAnsi="Calibri" w:cs="Calibri"/>
        </w:rPr>
        <w:t>Русский язык в образовательном учреждении 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русского языка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смысл понятий: речь устная и письменная; монолог, диалог; сфера и ситуация речевого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признаки разговорной речи, научного, публицистического, официально-делового стилей, языка художественной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особенности основных жанров научного, публицистического, официально-делового стилей и разговорной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признаки текста и его функционально-смысловых типов (повествования, описания, рассуждения);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единицы языка, их признаки;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различать разговорную речь, научный, публицистический, официально-деловой стили, язык художественной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тему, основную мысль текста, функционально-смысловой тип и стиль речи; анализировать структуру и языковые особенности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опознавать языковые единицы, проводить различные виды их анализа;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объяснять с помощью словаря значение слов с национально-культурным компонентом;</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аудирование</w:t>
      </w:r>
      <w:proofErr w:type="spellEnd"/>
      <w:r>
        <w:rPr>
          <w:rFonts w:ascii="Calibri" w:hAnsi="Calibri" w:cs="Calibri"/>
        </w:rPr>
        <w:t xml:space="preserve"> и чтение: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адекватно понимать информацию устного и письменного сообщения (цель, тему основную и дополнительную, явную и скрытую информацию);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читать тексты разных стилей и жанров; владеть разными видами чтения (изучающим, ознакомительным, просмотровым);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говорение и письмо: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воспроизводить текст с заданной степенью свернутости (план, пересказ, изложение, конспект);</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создавать тексты различных стилей и жанров (отзыв, аннотацию, реферат, выступление, письмо, расписку, заявление);</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осуществлять выбор и организацию языковых сре</w:t>
      </w:r>
      <w:proofErr w:type="gramStart"/>
      <w:r>
        <w:rPr>
          <w:rFonts w:ascii="Calibri" w:hAnsi="Calibri" w:cs="Calibri"/>
        </w:rPr>
        <w:t>дств в с</w:t>
      </w:r>
      <w:proofErr w:type="gramEnd"/>
      <w:r>
        <w:rPr>
          <w:rFonts w:ascii="Calibri" w:hAnsi="Calibri" w:cs="Calibri"/>
        </w:rPr>
        <w:t>оответствии с темой, целями, сферой и ситуацией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w:t>
      </w:r>
      <w:proofErr w:type="gramStart"/>
      <w:r>
        <w:rPr>
          <w:rFonts w:ascii="Calibri" w:hAnsi="Calibri" w:cs="Calibri"/>
        </w:rPr>
        <w:t>прочитанному</w:t>
      </w:r>
      <w:proofErr w:type="gramEnd"/>
      <w:r>
        <w:rPr>
          <w:rFonts w:ascii="Calibri" w:hAnsi="Calibri" w:cs="Calibri"/>
        </w:rPr>
        <w:t>, услышанному, увиденному;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соблюдать в практике речевого общения основные произносительные, лексические, </w:t>
      </w:r>
      <w:r>
        <w:rPr>
          <w:rFonts w:ascii="Calibri" w:hAnsi="Calibri" w:cs="Calibri"/>
        </w:rPr>
        <w:lastRenderedPageBreak/>
        <w:t>грамматические нормы современного русского литературного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соблюдать в практике письма основные правила орфографии и пунктуации;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соблюдать нормы русского речевого этикета; уместно использовать паралингвистические (внеязыковые) средства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осуществлять речевой самоконтроль; оценивать свою речь с точки зрения ее правильности, находить грамматические и речевые ошибки, недочеты, исправлять их; совершенствовать и редактировать собственные тексты;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развития речевой культуры, бережного и сознательного отношения к родному языку, сохранения чистоты русского языка как явления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удовлетворения коммуникативных потребностей в учебных, бытовых, социально-культурных ситуациях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использования родного языка как средства получения знаний по другим учебным предметам и продолжения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86" w:name="Par1068"/>
      <w:bookmarkEnd w:id="86"/>
      <w:r>
        <w:rPr>
          <w:rFonts w:ascii="Calibri" w:hAnsi="Calibri" w:cs="Calibri"/>
        </w:rPr>
        <w:t>Русский язык в образовательном учреждении с родным (нерусским)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русского языка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единицы языка и их признаки;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смысл понятий: речь устная и письменная; диалог и монолог; ситуация речевого общения; стили языка; текст;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особенности фонетической, лексической системы и грамматического строя русского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опознавать основные единицы языка, определять их особенности;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различать разговорную речь, научный, публицистический, официально-деловой стили, язык художественной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тему, основную мысль, функционально-смысловой тип и стиль текста; анализировать его структуру и языковые особенности;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выявлять и исправлять ошибки в произношении и употреблении слов, словосочетаний, предложений, вызванные влиянием родного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соблюдать основные орфоэпические, лексические, стилистические, правописные нормы русского литературного языка; нормы русского речевого этикета;</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аудирование</w:t>
      </w:r>
      <w:proofErr w:type="spellEnd"/>
      <w:r>
        <w:rPr>
          <w:rFonts w:ascii="Calibri" w:hAnsi="Calibri" w:cs="Calibri"/>
        </w:rPr>
        <w:t xml:space="preserve"> и чтение: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понимать информацию, предъявляемую на слух в нормальном темпе (речь диктора радио, телевидения, официального лица и др.);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читать тексты разных стилей и жанров; использовать разные виды чтения (ознакомительное, изучающее, просмотровое);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пользоваться словарями разных типов, справочной литературой;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говорение и письмо: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пересказывать (подробно, выборочно, сжато) прочитанный или прослушанный текст;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создавать в соответствии с темой, целью, сферой и ситуацией общения устные и письменные тексты в форме монолога-описания, повествования, рассуждения, различные по стилю и жанру;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вести диалог на бытовые, учебные, социокультурные темы; диалог-дискуссию с аргументацией своей точки зрения;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осуществлять основные виды информационной переработки текста (план, конспект);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переводить на русский язык фрагменты из произведений родной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осознания роли русского языка в жизни человека и общества; роли русского языка как национального языка русского народа, как государственного языка Российской Федерации и средства межнационального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приобщения к русской и мировой культуре;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официального и неофициального межличностного и межкультурного общения в социально-культурной, бытовой и учебной </w:t>
      </w:r>
      <w:proofErr w:type="gramStart"/>
      <w:r>
        <w:rPr>
          <w:rFonts w:ascii="Calibri" w:hAnsi="Calibri" w:cs="Calibri"/>
        </w:rPr>
        <w:t>сферах</w:t>
      </w:r>
      <w:proofErr w:type="gramEnd"/>
      <w:r>
        <w:rPr>
          <w:rFonts w:ascii="Calibri" w:hAnsi="Calibri" w:cs="Calibri"/>
        </w:rPr>
        <w:t>; социальной адаптации;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получения знаний по другим учебным предметам;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развития навыков речевого самоконтроля, оценки своей речи с точки зрения правильности.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87" w:name="Par1099"/>
      <w:bookmarkEnd w:id="87"/>
      <w:r>
        <w:rPr>
          <w:rFonts w:ascii="Calibri" w:hAnsi="Calibri" w:cs="Calibri"/>
        </w:rPr>
        <w:t>СТАНДАРТ ОСНОВНОГО ОБЩЕГО ОБРАЗОВАНИЯ ПО ЛИТЕРАТУРЕ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литературы на ступени основного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способности понимать и эстетически воспринимать произведения русской литературы, отличающиеся от произведений родной особенностями образно-эстетической 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обогащение духовного мира учащихся путем приобщения их, наряду с изучением родной литературы, к нравственным ценностям и художественному многообразию русской литературы, к вершинным произведениям зарубежной классики, к отдельным произведениям литературы народов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умений сопоставлять произведения русской и родной литературы, находить в них сходные темы, проблемы, идеи, выявлять национально и культурно обусловленные различия;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и совершенствование русской устной и письменной речи учащихся, для которых русский язык не является родным.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88" w:name="Par1112"/>
      <w:bookmarkEnd w:id="88"/>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89" w:name="Par1115"/>
      <w:bookmarkEnd w:id="89"/>
      <w:r>
        <w:rPr>
          <w:rFonts w:ascii="Calibri" w:hAnsi="Calibri" w:cs="Calibri"/>
        </w:rPr>
        <w:t>Литературные произведения, предназначенные для обязательного изучения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Основу содержания литературы как учебного предмета составляют чтение и изучение художественных произведений, представляющих золотой фонд русской классики. Их восприятие, </w:t>
      </w:r>
      <w:r>
        <w:rPr>
          <w:rFonts w:ascii="Calibri" w:hAnsi="Calibri" w:cs="Calibri"/>
        </w:rPr>
        <w:lastRenderedPageBreak/>
        <w:t>анализ, интерпретация базируются на системе историк</w:t>
      </w:r>
      <w:proofErr w:type="gramStart"/>
      <w:r>
        <w:rPr>
          <w:rFonts w:ascii="Calibri" w:hAnsi="Calibri" w:cs="Calibri"/>
        </w:rPr>
        <w:t>о-</w:t>
      </w:r>
      <w:proofErr w:type="gramEnd"/>
      <w:r>
        <w:rPr>
          <w:rFonts w:ascii="Calibri" w:hAnsi="Calibri" w:cs="Calibri"/>
        </w:rPr>
        <w:t xml:space="preserve"> и теоретико-литературных знаний, на определенных способах и видах учебной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критериями отбора художественных произведений для изучения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Предлагаемый материал разбит на разделы согласно этапам развития русской литературы. Хронологическая последовательность представления художественных произведений в перечне обусловлена структурой документа и не является определяющей для построения авторских программ литературного образования. На завершающем этапе основного общего образования усиливается исторический аспект изучения литературы, художественные произведения рассматриваются в контексте эпохи, усложняется сам литературный материал, вводятся произведения крупных жанров.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Перечень произведений представляет собой инвариантную часть любой программы литературного образования, обеспечивающую федеральный компонент основного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названо имя писателя с указанием конкретных произведений;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Основные критерии отбора художественных произведений для изучения в образовательных учреждениях с родным (нерусским) языком обучения совпадают с критериями, предложенными для образовательных учреждений с русским языком обучения. </w:t>
      </w:r>
      <w:proofErr w:type="gramStart"/>
      <w:r>
        <w:rPr>
          <w:rFonts w:ascii="Calibri" w:hAnsi="Calibri" w:cs="Calibri"/>
        </w:rPr>
        <w:t xml:space="preserve">Однако в образовательных учреждениях с родным (нерусским) языком обучения учащиеся обращаются к материалу русской литературы как иноязычной, изучаемой параллельно с родной, то есть литературное образование осуществляется на </w:t>
      </w:r>
      <w:proofErr w:type="spellStart"/>
      <w:r>
        <w:rPr>
          <w:rFonts w:ascii="Calibri" w:hAnsi="Calibri" w:cs="Calibri"/>
        </w:rPr>
        <w:t>бикультурной</w:t>
      </w:r>
      <w:proofErr w:type="spellEnd"/>
      <w:r>
        <w:rPr>
          <w:rFonts w:ascii="Calibri" w:hAnsi="Calibri" w:cs="Calibri"/>
        </w:rPr>
        <w:t xml:space="preserve"> основе.</w:t>
      </w:r>
      <w:proofErr w:type="gramEnd"/>
      <w:r>
        <w:rPr>
          <w:rFonts w:ascii="Calibri" w:hAnsi="Calibri" w:cs="Calibri"/>
        </w:rPr>
        <w:t xml:space="preserve"> Это вносит специфику в изучение предмета: с одной стороны, часть историк</w:t>
      </w:r>
      <w:proofErr w:type="gramStart"/>
      <w:r>
        <w:rPr>
          <w:rFonts w:ascii="Calibri" w:hAnsi="Calibri" w:cs="Calibri"/>
        </w:rPr>
        <w:t>о-</w:t>
      </w:r>
      <w:proofErr w:type="gramEnd"/>
      <w:r>
        <w:rPr>
          <w:rFonts w:ascii="Calibri" w:hAnsi="Calibri" w:cs="Calibri"/>
        </w:rPr>
        <w:t xml:space="preserve"> и теоретико-литературных сведений учащиеся получают в курсе родной литературы, с другой - возникает необходимость представить в стандарте элементы сопоставления русской и родной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Недостаточное владение русским языком определяет необходимость некоторого сокращения числа предлагаемых для изучения литературных произведений. </w:t>
      </w:r>
      <w:proofErr w:type="gramStart"/>
      <w:r>
        <w:rPr>
          <w:rFonts w:ascii="Calibri" w:hAnsi="Calibri" w:cs="Calibri"/>
        </w:rPr>
        <w:t xml:space="preserve">Замена отдельных произведений обусловлена следующими факторами: а) языковая сложность произведения; б) необходимость представить художественные произведения, насыщенные </w:t>
      </w:r>
      <w:proofErr w:type="spellStart"/>
      <w:r>
        <w:rPr>
          <w:rFonts w:ascii="Calibri" w:hAnsi="Calibri" w:cs="Calibri"/>
        </w:rPr>
        <w:t>культуроведческой</w:t>
      </w:r>
      <w:proofErr w:type="spellEnd"/>
      <w:r>
        <w:rPr>
          <w:rFonts w:ascii="Calibri" w:hAnsi="Calibri" w:cs="Calibri"/>
        </w:rPr>
        <w:t xml:space="preserve"> информацией, чтобы ввести учащихся образовательных учреждений с родным (нерусским) языком обучения в контекст менее знакомой для них русской культуры; в) стремление более широко и многогранно отразить своеобразие русского быта, русских национальных традиций, обычаев, особенности русского национального характера, духовные основы русской культуры;</w:t>
      </w:r>
      <w:proofErr w:type="gramEnd"/>
      <w:r>
        <w:rPr>
          <w:rFonts w:ascii="Calibri" w:hAnsi="Calibri" w:cs="Calibri"/>
        </w:rPr>
        <w:t xml:space="preserve"> г) стремление представить те произведения русских писателей, в которых нашло отражение этническое многообразие России, быт, обычаи, культура населяющих ее народов, контакты русских людей с представителями других народов России, стремление народов к взаимопониманию, умение оценить лучшее в обычаях и традициях разных народов.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Спецификой изучения русской литературы в образовательных учреждениях с родным (нерусским) языком обучения является также вынужденная необходимость изучать в сокращении или во фрагментах большие по объему произведения. В частности, в основной школе предполагается обзорное изучение с чтением отдельных фрагментов таких произведений, как "Отцы и дети" И.С. Тургенева, "Кому на Руси жить хорошо" Н.А. Некрасова, "Преступление и наказание" Ф.М. Достоевского, "Война и мир" Л.Н. Толстого. Это вызвано стремлением подготовить учащихся к полноценному восприятию сложных и объемных текстов в старшей школе, а также необходимостью дать учащимся основной школы, которые не продолжат образование в старшей школе, представление о вершинных произведениях русской классики </w:t>
      </w:r>
      <w:r>
        <w:rPr>
          <w:rFonts w:ascii="Calibri" w:hAnsi="Calibri" w:cs="Calibri"/>
        </w:rPr>
        <w:lastRenderedPageBreak/>
        <w:t>второй половины XIX 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90" w:name="Par1128"/>
      <w:bookmarkEnd w:id="90"/>
      <w:r>
        <w:rPr>
          <w:rFonts w:ascii="Calibri" w:hAnsi="Calibri" w:cs="Calibri"/>
        </w:rPr>
        <w:t>Русский фольклор</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Русские народные сказки (волшебная, бытовая, о животных - по одной сказке).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НАРОДНЫЕ ПЕСНИ, ЗАГАДКИ, ПОСЛОВИЦЫ, ПОГОВОРКИ.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Одна былина по выбору (в образовательных учреждениях с родным (нерусским) языком обучения -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91" w:name="Par1134"/>
      <w:bookmarkEnd w:id="91"/>
      <w:r>
        <w:rPr>
          <w:rFonts w:ascii="Calibri" w:hAnsi="Calibri" w:cs="Calibri"/>
        </w:rPr>
        <w:t>Древнерусская литература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"Слово о полку Игореве" (в образовательных учреждениях с родным (нерусским) языком обучения -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Три произведения разных жанров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92" w:name="Par1139"/>
      <w:bookmarkEnd w:id="92"/>
      <w:r>
        <w:rPr>
          <w:rFonts w:ascii="Calibri" w:hAnsi="Calibri" w:cs="Calibri"/>
        </w:rPr>
        <w:t>Русская литература XVIII века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М.В. Ломоносов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стихотворение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 Фонвизин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Комедия "Недоросль".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 Державин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Два произведения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 РАДИЩЕВ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"ПУТЕШЕСТВИЕ ИЗ ПЕТЕРБУРГА В МОСКВУ" (ОБЗОР).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Н.М. Карамзин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Повесть "Бедная Лиза".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образовательных учреждениях с родным (нерусским) языком обучения литература XVIII века изучается обзорно с чтением фрагментов вышеуказанных произведений.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93" w:name="Par1153"/>
      <w:bookmarkEnd w:id="93"/>
      <w:r>
        <w:rPr>
          <w:rFonts w:ascii="Calibri" w:hAnsi="Calibri" w:cs="Calibri"/>
        </w:rPr>
        <w:t>Русская литература XIX века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И.А. Крылов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Четыре басни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В.А. Жуковский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Баллада "Светлана".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Одна баллада по выбору (только для образовательных учреждений 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Два лирических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А.С. Грибоедов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Комедия "Горе от ума" (в образовательных учреждениях с родным (нерусским) языком обучения -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А.С. Пушкин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Стихотворения: </w:t>
      </w:r>
      <w:proofErr w:type="gramStart"/>
      <w:r>
        <w:rPr>
          <w:rFonts w:ascii="Calibri" w:hAnsi="Calibri" w:cs="Calibri"/>
        </w:rPr>
        <w:t>"К Чаадаеву", "Песнь о вещем Олеге", "К морю", "Няне", "К***" ("Я помню чудное мгновенье..."), "19 октября" ("Роняет лес багряный свой убор..."), "Пророк", "Зимняя дорога", "Анчар", "На холмах Грузии лежит ночная мгла...", "Я вас любил: любовь еще, быть может...", "Зимнее утро", "Бесы", "Туча", "Я памятник себе воздвиг нерукотворный...", а также три стихотворения по выбору.</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Одна романтическая поэма по выбору (в образовательных учреждениях с родным (нерусским) языком обучения -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"Повести Белкина" (в образовательных учреждениях с родным (нерусским) языком обучения - одна повесть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ПОВЕСТЬ "ПИКОВАЯ ДАМА" (ТОЛЬКО ДЛЯ ОБРАЗОВАТЕЛЬНЫХ УЧРЕЖДЕНИЙ 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"МАЛЕНЬКИЕ ТРАГЕДИИ" (ОДНА ТРАГЕДИЯ ПО ВЫБОРУ) (ТОЛЬКО ДЛЯ ОБРАЗОВАТЕЛЬНЫХ УЧРЕЖДЕНИЙ 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Романы: "ДУБРОВСКИЙ", "Капитанская дочка" (в образовательных учреждениях с родным (нерусским) языком обучения оба романа изучаются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 в стихах "Евгений Онегин" (в образовательных учреждениях с родным (нерусским) языком обучения - обзорное изучение с чтением отдельных глав).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М.Ю. Лермонтов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Стихотворения: </w:t>
      </w:r>
      <w:proofErr w:type="gramStart"/>
      <w:r>
        <w:rPr>
          <w:rFonts w:ascii="Calibri" w:hAnsi="Calibri" w:cs="Calibri"/>
        </w:rPr>
        <w:t>"Парус", "Смерть Поэта", "Бородино", "Когда волнуется желтеющая нива...", "Дума", "Поэт" ("Отделкой золотой блистает мой кинжал..."), "Три пальмы", "Молитва" ("В минуту жизни трудную..."), "И скучно и грустно", "Нет, не тебя так пылко я люблю...", "Родина", "Пророк", а также три стихотворения по выбору.</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Поэмы: "</w:t>
      </w:r>
      <w:proofErr w:type="gramStart"/>
      <w:r>
        <w:rPr>
          <w:rFonts w:ascii="Calibri" w:hAnsi="Calibri" w:cs="Calibri"/>
        </w:rPr>
        <w:t>Песня про царя</w:t>
      </w:r>
      <w:proofErr w:type="gramEnd"/>
      <w:r>
        <w:rPr>
          <w:rFonts w:ascii="Calibri" w:hAnsi="Calibri" w:cs="Calibri"/>
        </w:rPr>
        <w:t xml:space="preserve"> Ивана Васильевича, молодого опричника и удалого купца Калашникова", "Мцыри" (в образовательных учреждениях с родным (нерусским) языком обучения обе поэмы изучаются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Роман "Герой нашего времени" (в образовательных учреждениях с родным (нерусским) языком обучения изучаются повести "Бэла" и "Максим </w:t>
      </w:r>
      <w:proofErr w:type="spellStart"/>
      <w:r>
        <w:rPr>
          <w:rFonts w:ascii="Calibri" w:hAnsi="Calibri" w:cs="Calibri"/>
        </w:rPr>
        <w:t>Максимыч</w:t>
      </w:r>
      <w:proofErr w:type="spell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ПОЭТЫ ПУШКИНСКОЙ ПОРЫ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Е.А. БАРАТЫНСКИЙ, К.Н. БАТЮШКОВ, А.А. ДЕЛЬВИГ, Д.В. ДАВЫДОВ, А.В. КОЛЬЦОВ, Н.М. ЯЗЫКОВ.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НЕ МЕНЕЕ ТРЕХ АВТОРОВ ПО ВЫБОРУ (ТОЛЬКО ДЛЯ ОБРАЗОВАТЕЛЬНЫХ УЧРЕЖДЕНИЙ 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Н.В. Гоголь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Повести: "ВЕЧЕРА НА ХУТОРЕ БЛИЗ ДИКАНЬКИ" (ОДНА ПОВЕСТЬ ПО ВЫБОРУ), "ТАРАС БУЛЬБА", "Шинель" (в образовательных учреждениях с родным (нерусским) языком обучения указанные повести изучаются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Комедия "Ревизор" (в образовательных учреждениях с родным (нерусским) языком обучения -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Поэма "Мертвые души" (первый том) (в образовательных учреждениях с родным (нерусским) языком обучения - отдельные главы).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 Островский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Одна пьеса по выбору (в образовательных учреждениях с родным (нерусским) языком обучения -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 Тургенев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"ЗАПИСКИ ОХОТНИКА" (ДВА РАССКАЗА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В ПРОЗЕ" (ДВА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Одна повесть по выбору (только для образовательных учреждений 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 Тютчев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"С поляны коршун поднялся...", "Есть в осени первоначальной...", а также 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А.А. Фет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"Вечер", "Учись у них - у дуба, у березы...", а также 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 ТОЛСТОЙ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ТРИ ПРОИЗВЕДЕНИЯ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Некрасов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"КРЕСТЬЯНСКИЕ ДЕТИ", "Железная дорога", а также два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ОДНА ПОЭМА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Н.С. ЛЕСКОВ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 Салтыков-Щедрин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Три сказки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Ф.М. Достоевский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Одна повесть по выбору (только для образовательных учреждений 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Л.Н. Толстой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Одна повесть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Один рассказ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В.М. ГАРШИН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А.П. Чехов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Рассказы: "Смерть чиновника", "Хамелеон", а также 2 рассказа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В.Г. КОРОЛЕНКО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94" w:name="Par1213"/>
      <w:bookmarkEnd w:id="94"/>
      <w:r>
        <w:rPr>
          <w:rFonts w:ascii="Calibri" w:hAnsi="Calibri" w:cs="Calibri"/>
        </w:rPr>
        <w:t>Русская литература XX века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И.А. Бунин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Два рассказа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А.И. КУПРИН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 ГОРЬКИЙ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ДВА ПРОИЗВЕДЕНИЯ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А.А. Блок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 Маяковский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 Есенин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А.А. АХМАТОВА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Б.Л. ПАСТЕРНАК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ДВА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 БУЛГАКОВ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ПОВЕСТЬ "СОБАЧЬЕ СЕРДЦЕ".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М.М. ЗОЩЕНКО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ДВА РАССКАЗА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А.П. ПЛАТОНОВ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ОДИН РАССКАЗ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А.С. ГРИН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К.Г. ПАУСТОВСКИЙ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ОДИН РАССКАЗ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М.М. ПРИШВИН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ЗАБОЛОЦКИЙ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ДВА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А.Т. Твардовский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Поэма "Василий Теркин" (три главы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 Шолохов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Рассказ "Судьба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В.М. Шукшин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Два рассказа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А.И. Солженицын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Рассказ "Матренин двор" (только для образовательных учреждений 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Рассказ "Как жаль" (только для образовательных учреждений с родным (нерусским) языком </w:t>
      </w:r>
      <w:r>
        <w:rPr>
          <w:rFonts w:ascii="Calibri" w:hAnsi="Calibri" w:cs="Calibri"/>
        </w:rPr>
        <w:lastRenderedPageBreak/>
        <w:t>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Русская проза второй половины XX 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Ф.А. Абрамов, Ч.Т. Айтматов, В.П. Астафьев, В.И. Белов, В.В. Быков, Ф.А. Искандер, Ю.П. Казаков, В.Л. Кондратьев, Е.И. Носов, В.Г. Распутин, А.Н. и Б.Н. Стругацкие, В.Ф. Тендряков, В.Т. Шаламов.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Произведения не менее трех авторов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Русская поэзия второй половины XX 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И.А. Бродский, А.А. Вознесенский, В.С. Высоцкий, Е.А. Евтушенко, Б.Ш. Окуджава, Н.М. Рубцов.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не менее трех авторов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95" w:name="Par1261"/>
      <w:bookmarkEnd w:id="95"/>
      <w:r>
        <w:rPr>
          <w:rFonts w:ascii="Calibri" w:hAnsi="Calibri" w:cs="Calibri"/>
        </w:rPr>
        <w:t>Литература народов России &lt;*&gt;</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Предлагаемый список произведений является примерным и может варьироваться в разных субъектах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ГЕРОИЧЕСКИЙ ЭПОС НАРОДОВ РОССИИ: "ГЭСЭР", "ДЖАНГАР", "КАЛЕВАЛА", "МААДАЙ-КАРА", "МЕГЕ БАЯН-ТООЛАЙ", "НАРТЫ", "ОЛОНХО", "УРАЛ-БАТЫР".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 ВО ФРАГМЕНТАХ.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АЙГИ, Р. ГАМЗАТОВ, С. ДАНИЛОВ, М. ДЖАЛИЛЬ, Н. ДОМОЖАКОВ, М. </w:t>
      </w:r>
      <w:proofErr w:type="gramStart"/>
      <w:r>
        <w:rPr>
          <w:rFonts w:ascii="Calibri" w:hAnsi="Calibri" w:cs="Calibri"/>
        </w:rPr>
        <w:t>КАРИМ</w:t>
      </w:r>
      <w:proofErr w:type="gramEnd"/>
      <w:r>
        <w:rPr>
          <w:rFonts w:ascii="Calibri" w:hAnsi="Calibri" w:cs="Calibri"/>
        </w:rPr>
        <w:t>, Д. КУГУЛЬТИНОВ, К. КУЛИЕВ, Ю. РЫТХЭУ, Г. ТУКАЙ, К. ХЕТАГУРОВ, Ю. ШЕСТАЛОВ.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ПРОИЗВЕДЕНИЯ НЕ МЕНЕЕ ДВУХ АВТОРОВ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96" w:name="Par1271"/>
      <w:bookmarkEnd w:id="96"/>
      <w:r>
        <w:rPr>
          <w:rFonts w:ascii="Calibri" w:hAnsi="Calibri" w:cs="Calibri"/>
        </w:rPr>
        <w:t>Зарубежная литература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Гомер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"Илиада", "Одиссея" (фрагменты).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АНТИЧНАЯ ЛИРИКА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ДВА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ДАНТЕ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"БОЖЕСТВЕННАЯ КОМЕДИЯ" (ФРАГМЕНТЫ).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 СЕРВАНТЕС</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 "ДОН КИХОТ" (ФРАГМЕНТЫ).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 Шекспир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Трагедии: "Ромео и Джульетта", "Гамлет" (в образовательных учреждениях с родным (нерусским) языком обучения обе трагедии изучаются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ДВА СОНЕТА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Ж.Б. Мольер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Одна комедия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И.В. Гете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"Фауст" (фрагменты).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 ШИЛЛЕР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 ГОФМАН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ДЖ.Г. БАЙРОН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 МЕРИМЕ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Э.А. ПО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ГЕНРИ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Д. ЛОНДОН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СЕНТ-ЭКЗЮПЕРИ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СКАЗКА "МАЛЕНЬКИЙ ПРИНЦ".</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Х.К. АНДЕРСЕН, Р. БЕРНС, У. БЛЕЙК, Р. БРЭДБЕРИ, Ж. ВЕРН, Ф. ВИЙОН, Г. ГЕЙНЕ, У. ГОЛДИНГ, В. ГЮГО, Д. ДЕФО, А.К. ДОЙЛ, Р. КИПЛИНГ, Л. КЭРРОЛЛ, Ф. КУПЕР, ДЖ. СВИФТ, ДЖ. СЭЛИНДЖЕР, В. СКОТТ, Р.Л. СТИВЕНСОН, М. ТВЕН, Э. ХЕМИНГУЭЙ.</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ПРОИЗВЕДЕНИЯ НЕ МЕНЕЕ ТРЕХ АВТОРОВ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образовательных учреждениях с родным (нерусским) языком обучения все большие по объему произведения изучаются во фрагментах.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97" w:name="Par1308"/>
      <w:bookmarkEnd w:id="97"/>
      <w:r>
        <w:rPr>
          <w:rFonts w:ascii="Calibri" w:hAnsi="Calibri" w:cs="Calibri"/>
        </w:rPr>
        <w:t>Основные историко-литературные сведения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Художественная литература как одна из форм освоения мира, отражение в ней богатства и многообразия духовной жизни человека. Литература и другие виды искусства. Влияние литературы на формирование нравственного и эстетического чувства учащегося.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Место художественной литературы в общественной жизни и культуре России. Национальные ценности и традиции, формирующие проблематику и образный мир русской литературы, ее гуманизм, гражданский и патриотический пафос. Обращение писателей к универсальным категориям и ценностям бытия: добро и зло, истина, красота, справедливость, совесть, дружба и любовь, дом и семья, свобода и ответственность. Тема детства в русской литературе и &lt;литературе других народов России&gt;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В треугольные скобки заключены позиции, имеющие отношение только к образовательным учреждениям с родным (нерусским)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98" w:name="Par1315"/>
      <w:bookmarkEnd w:id="98"/>
      <w:r>
        <w:rPr>
          <w:rFonts w:ascii="Calibri" w:hAnsi="Calibri" w:cs="Calibri"/>
        </w:rPr>
        <w:t>Русский фольклор</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Устное народное творчество как часть общей культуры народа, выражение в нем национальных черт характера. Отражение в русском фольклоре народных традиций, представлений о добре и зле. Народное представление о </w:t>
      </w:r>
      <w:proofErr w:type="gramStart"/>
      <w:r>
        <w:rPr>
          <w:rFonts w:ascii="Calibri" w:hAnsi="Calibri" w:cs="Calibri"/>
        </w:rPr>
        <w:t>героическом</w:t>
      </w:r>
      <w:proofErr w:type="gramEnd"/>
      <w:r>
        <w:rPr>
          <w:rFonts w:ascii="Calibri" w:hAnsi="Calibri" w:cs="Calibri"/>
        </w:rPr>
        <w:t>. Влияние фольклорной образности и нравственных идеалов на развитие литературы. Жанры фольклора.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99" w:name="Par1319"/>
      <w:bookmarkEnd w:id="99"/>
      <w:r>
        <w:rPr>
          <w:rFonts w:ascii="Calibri" w:hAnsi="Calibri" w:cs="Calibri"/>
        </w:rPr>
        <w:t>Древнерусская литература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Истоки и начало древнерусской литературы, ее религиозно-духовные корни. Патриотический пафос и поучительный характер древнерусской литературы. Утверждение в литературе Древней Руси высоких нравственных идеалов: любви к </w:t>
      </w:r>
      <w:proofErr w:type="gramStart"/>
      <w:r>
        <w:rPr>
          <w:rFonts w:ascii="Calibri" w:hAnsi="Calibri" w:cs="Calibri"/>
        </w:rPr>
        <w:t>ближнему</w:t>
      </w:r>
      <w:proofErr w:type="gramEnd"/>
      <w:r>
        <w:rPr>
          <w:rFonts w:ascii="Calibri" w:hAnsi="Calibri" w:cs="Calibri"/>
        </w:rPr>
        <w:t>, милосердия, жертвенности. Связь литературы с фольклором. Многообразие жанров древнерусской литературы (летопись, слово, житие, поучение).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100" w:name="Par1323"/>
      <w:bookmarkEnd w:id="100"/>
      <w:r>
        <w:rPr>
          <w:rFonts w:ascii="Calibri" w:hAnsi="Calibri" w:cs="Calibri"/>
        </w:rPr>
        <w:t>Русская литература XVIII века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Идейно-художественное своеобразие литературы эпохи Просвещения. Нравственно-воспитательный пафос литературы. Классицизм как литературное направление. Идея гражданского служения, прославление величия и могущества Российского государства. Классицистическая комедия. Сентиментализм как литературное направление. Обращение литературы к жизни и внутреннему миру "частного" человека. Отражение многообразия человеческих чувств, новое в освоении темы "человек и природа". Зарождение в литературе антикрепостнической направленности.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101" w:name="Par1327"/>
      <w:bookmarkEnd w:id="101"/>
      <w:r>
        <w:rPr>
          <w:rFonts w:ascii="Calibri" w:hAnsi="Calibri" w:cs="Calibri"/>
        </w:rPr>
        <w:t>Русская литература XIX века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Влияние поворотных событий русской истории (Отечественная война 1812 г., восстание </w:t>
      </w:r>
      <w:r>
        <w:rPr>
          <w:rFonts w:ascii="Calibri" w:hAnsi="Calibri" w:cs="Calibri"/>
        </w:rPr>
        <w:lastRenderedPageBreak/>
        <w:t>декабристов, отмена крепостного права) на русскую литературу. Общественный и гуманистический пафос русской литературы XIX в. Осмысление русской литературой ценностей европейской и мировой культуры. Романтизм в русской литературе и &lt;литературе других народов России&gt;. Новое понимание человека в его связях с национальной историей. Воплощение в литературе романтических ценностей. Соотношение мечты и действительности в романтических произведениях. Конфликт романтического героя с миром. Романтический пейзаж. Формирование представлений о национальной самобытности. А.С. Пушкин как родоначальник новой русской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Проблема личности и общества. Тема "маленького человека" и ее развитие. Образ "героя времени". Образ русской женщины и проблема женского счастья. Человек в ситуации нравственного выбора. Интерес русских писателей к проблеме народа. Реализм в русской литературе и &lt;литературе других народов России&gt;, многообразие реалистических тенденций. Историзм и психологизм в литературе. Нравственные и философские искания русских писателей.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Русская классическая литература в оценке русских критиков (И.А. Гончаров о Грибоедове, В.Г. Белинский о Пушкине).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Роль литературы в формировании русского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Мировое значение русской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102" w:name="Par1335"/>
      <w:bookmarkEnd w:id="102"/>
      <w:r>
        <w:rPr>
          <w:rFonts w:ascii="Calibri" w:hAnsi="Calibri" w:cs="Calibri"/>
        </w:rPr>
        <w:t>Русская литература XX века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Классические традиции и новые течения в русской литературе конца XIX - начала XX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Эпоха революционных потрясений и ее отражение в русской литературе и &lt;литературе других народов России&gt;. Русская литература советского времени. Проблема героя. Тема Родины. Исторические судьбы России. Годы военных испытаний и их отражение в русской литературе и &lt;литературе других народов России&gt;. Нравственный выбор человека в сложных жизненных обстоятельствах (революции, репрессии, коллективизация, Великая Отечественная война).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Обращение писателей второй половины XX в. к острым проблемам современности. Поиски незыблемых нравственных ценностей в народной жизни, раскрытие самобытных национальных характеров.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103" w:name="Par1341"/>
      <w:bookmarkEnd w:id="103"/>
      <w:r>
        <w:rPr>
          <w:rFonts w:ascii="Calibri" w:hAnsi="Calibri" w:cs="Calibri"/>
        </w:rPr>
        <w:t>Литература народов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Мифология и фольклор народов России как средоточие народной мудрости. &lt;Национальное своеобразие героических эпосов народов России, обусловленное особенностями исторической и духовной жизни каждого народа.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Многообразие литератур народов России, отражение в них национальных картин мира.&gt; Общее и национально-специфическое в литературе народов России. Контактные связи русских писателей с писателями - представителями других литератур народов России. &lt;Духовные истоки национальных литератур.&gt;</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104" w:name="Par1346"/>
      <w:bookmarkEnd w:id="104"/>
      <w:r>
        <w:rPr>
          <w:rFonts w:ascii="Calibri" w:hAnsi="Calibri" w:cs="Calibri"/>
        </w:rPr>
        <w:t>Зарубежная литература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Взаимодействие зарубежной, русской литературы и &lt;литературы других народов России&gt;, отражение в них "вечных" проблем бытия.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Античная литература. Гуманистический пафос литературы Возрождения. Европейский классицизм. Романтизм и реализм в зарубежной литературе. Сложность и противоречивость человеческой личности. Проблема истинных и ложных ценностей. Соотношение идеала и действительности.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Многообразие проблематики и художественных исканий в литературе XX в. Сатира и юмор, реальное и фантастическое. Постановка острых проблем современности в литературных произведениях.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05" w:name="Par1352"/>
      <w:bookmarkEnd w:id="105"/>
      <w:r>
        <w:rPr>
          <w:rFonts w:ascii="Calibri" w:hAnsi="Calibri" w:cs="Calibri"/>
        </w:rPr>
        <w:t>Основные теоретико-литературные понятия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Художественная литература как искусство слова.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Художественный образ.</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Фольклор. Жанры фольклора.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Литературные роды и жанры.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литературные направления: классицизм, сентиментализм, романтизм, реализм.</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Проза и поэзия. Основы стихосложения: стихотворный размер, ритм, рифма, строфа.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Взаимосвязь и взаимовлияние национальных литератур.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Общее и национально-специфическое в литературе.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06" w:name="Par1366"/>
      <w:bookmarkEnd w:id="106"/>
      <w:r>
        <w:rPr>
          <w:rFonts w:ascii="Calibri" w:hAnsi="Calibri" w:cs="Calibri"/>
        </w:rPr>
        <w:t>Основные виды деятельности по освоению литературных произведений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Осознанное, творческое чтение художественных произведений разных жанров.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Выразительное чтение.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Различные виды пересказа (подробный, краткий, выборочный, с элементами комментария, с творческим заданием).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Заучивание наизусть стихотворных текстов.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Ответы на вопросы, раскрывающие знание и понимание текста произведения.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 и интерпретация произведений.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Составление планов и написание отзывов о произведениях.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Написание изложений с элементами сочинения.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Написание сочинений по литературным произведениям и на основе жизненных впечатлений.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Целенаправленный поиск информации на основе знания ее источников и умения работать с ними.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образовательных учреждениях с родным (нерусским) языком обучения, наряду с вышеуказанными, специфическими видами деятельности являются: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Сопоставление произведений русской и родной литературы на основе общности тематики, проблематики и жанра, выявление национально обусловленных различий.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Самостоятельный перевод фрагментов русского художественного текста на родной язык.</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07" w:name="Par1382"/>
      <w:bookmarkEnd w:id="107"/>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литературы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образную природу словесного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содержание изученных литературных произведений;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факты жизни и творческого пути А.С. Грибоедова, А.С. Пушкина, М.Ю. Лермонтова, Н.В. Гоголя;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изученные теоретико-литературные понятия;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воспринимать и анализировать художественный текст;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выделять смысловые части художественного текста, составлять тезисы и план прочитанного;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род и жанр литературного произведения;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выделять и формулировать тему, идею, проблематику изученного произведения; давать </w:t>
      </w:r>
      <w:r>
        <w:rPr>
          <w:rFonts w:ascii="Calibri" w:hAnsi="Calibri" w:cs="Calibri"/>
        </w:rPr>
        <w:lastRenderedPageBreak/>
        <w:t>характеристику героев;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характеризовать особенности сюжета, композиции, роль изобразительно-выразительных средств;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сопоставлять эпизоды литературных произведений и сравнивать их героев;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выявлять авторскую позицию;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выражать свое отношение к </w:t>
      </w:r>
      <w:proofErr w:type="gramStart"/>
      <w:r>
        <w:rPr>
          <w:rFonts w:ascii="Calibri" w:hAnsi="Calibri" w:cs="Calibri"/>
        </w:rPr>
        <w:t>прочитанному</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выразительно читать произведения (или фрагменты), в том числе выученные наизусть, соблюдая нормы литературного произношения;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владеть различными видами пересказа;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строить устные и письменные высказывания в связи с изученным произведением;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участвовать в диалоге по прочитанным произведениям, понимать чужую точку зрения и аргументированно отстаивать свою;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писать отзывы о самостоятельно прочитанных произведениях, сочинения (сочинения - только для выпускников школ с русским (родным)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образовательных учреждениях с родным (нерусским) языком обучения, наряду с вышеуказанным, ученик должен уметь:</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сопоставлять тематически близкие произведения русской и родной литературы, произведения, раскрывающие сходные проблемы, а также произведения, близкие по жанру; раскрывать в них национально обусловленные различия;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самостоятельно переводить на родной язык фрагменты русского художественного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создавать устные и письменные высказывания в связи с изученными произведениями русской и родной литературы, писать изложения с элементами сочинения;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создания связного текста (устного и письменного) на необходимую тему с учетом норм русского литературного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определения своего круга чтения и оценки литературных произведений;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108" w:name="Par1413"/>
      <w:bookmarkEnd w:id="108"/>
      <w:r>
        <w:rPr>
          <w:rFonts w:ascii="Calibri" w:hAnsi="Calibri" w:cs="Calibri"/>
        </w:rPr>
        <w:t>СТАНДАРТ ОСНОВНОГО ОБЩЕГО ОБРАЗОВАНИЯ ПО ИНОСТРАННОМУ ЯЗЫКУ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иностранного языка на ступени основного общего образования &lt;*&gt;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Если обучение иностранным языкам осуществлялось в начальной школе, то на ступени основного общего образования должна быть обеспечена преемственность в развитии приобретенных учащимися знаний, умений и навыков.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этой ступени возможна </w:t>
      </w:r>
      <w:proofErr w:type="spellStart"/>
      <w:r>
        <w:rPr>
          <w:rFonts w:ascii="Calibri" w:hAnsi="Calibri" w:cs="Calibri"/>
        </w:rPr>
        <w:t>предпрофильная</w:t>
      </w:r>
      <w:proofErr w:type="spellEnd"/>
      <w:r>
        <w:rPr>
          <w:rFonts w:ascii="Calibri" w:hAnsi="Calibri" w:cs="Calibri"/>
        </w:rPr>
        <w:t xml:space="preserve"> ориентация учащихся средствами иностранного языка, а также введение второго иностранного языка (за счет школьного компонента).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иноязычной коммуникативной компетенции в совокупности ее составляющих - речевой, языковой, социокультурной, компенсаторной, учебно-познавательной: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речевая компетенция - развитие коммуникативных умений в четырех основных видах речевой деятельности (говорении, </w:t>
      </w:r>
      <w:proofErr w:type="spellStart"/>
      <w:r>
        <w:rPr>
          <w:rFonts w:ascii="Calibri" w:hAnsi="Calibri" w:cs="Calibri"/>
        </w:rPr>
        <w:t>аудировании</w:t>
      </w:r>
      <w:proofErr w:type="spellEnd"/>
      <w:r>
        <w:rPr>
          <w:rFonts w:ascii="Calibri" w:hAnsi="Calibri" w:cs="Calibri"/>
        </w:rPr>
        <w:t>, чтении, письме);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языковая компетенция - овладение новыми языковыми средствами (фонетическими, орфографическими, лексическими, грамматическими) в соответствии с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социокультурная компетенция -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(V - VI и VII - IX классы); формирование умения представлять свою страну, ее культуру в условиях иноязычного межкультурного общения;</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компенсаторная компетенция - развитие умений выходить из положения в условиях дефицита языковых сре</w:t>
      </w:r>
      <w:proofErr w:type="gramStart"/>
      <w:r>
        <w:rPr>
          <w:rFonts w:ascii="Calibri" w:hAnsi="Calibri" w:cs="Calibri"/>
        </w:rPr>
        <w:t>дств пр</w:t>
      </w:r>
      <w:proofErr w:type="gramEnd"/>
      <w:r>
        <w:rPr>
          <w:rFonts w:ascii="Calibri" w:hAnsi="Calibri" w:cs="Calibri"/>
        </w:rPr>
        <w:t>и получении и передаче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учебно-познавательная компетенция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и воспитание понимания у школьников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w:t>
      </w:r>
      <w:proofErr w:type="gramStart"/>
      <w:r>
        <w:rPr>
          <w:rFonts w:ascii="Calibri" w:hAnsi="Calibri" w:cs="Calibri"/>
        </w:rPr>
        <w:t>ств гр</w:t>
      </w:r>
      <w:proofErr w:type="gramEnd"/>
      <w:r>
        <w:rPr>
          <w:rFonts w:ascii="Calibri" w:hAnsi="Calibri" w:cs="Calibri"/>
        </w:rPr>
        <w:t>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09" w:name="Par1428"/>
      <w:bookmarkEnd w:id="109"/>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10" w:name="Par1431"/>
      <w:bookmarkEnd w:id="110"/>
      <w:r>
        <w:rPr>
          <w:rFonts w:ascii="Calibri" w:hAnsi="Calibri" w:cs="Calibri"/>
        </w:rPr>
        <w:t>Речевые умения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Предметное содержание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Общение со сверстниками в ситуациях социально-бытовой, учебно-трудовой и социально-культурной сфер в рамках следующей примерной тематики: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Мои друзья и я. Взаимоотношения в семье, с друзьями. Внешность. Досуг и увлечения (спорт, музыка, чтение, ПОСЕЩЕНИЕ ДИСКОТЕКИ, КАФЕ, КЛУБА). МОЛОДЕЖНАЯ МОДА. КАРМАННЫЕ ДЕНЬГИ. Покупки. Переписка.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ШКОЛЬНОЕ ОБРАЗОВАНИЕ. Изучаемые предметы, отношение к ним. Каникулы. МЕЖДУНАРОДНЫЕ ШКОЛЬНЫЕ ОБМЕНЫ. Проблемы выбора профессии и роль иностранного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Родная страна и страна/страны изучаемого языка. Их географическое положение, климат, население, города и села, достопримечательности. Выдающиеся люди, их вклад в науку и мировую культуру. ТЕХНИЧЕСКИЙ ПРОГРЕСС. СРЕДСТВА МАССОВОЙ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Природа и проблемы экологии. ГЛОБАЛЬНЫЕ ПРОБЛЕМЫ СОВРЕМЕННОСТИ. Здоровый образ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11" w:name="Par1440"/>
      <w:bookmarkEnd w:id="111"/>
      <w:r>
        <w:rPr>
          <w:rFonts w:ascii="Calibri" w:hAnsi="Calibri" w:cs="Calibri"/>
        </w:rPr>
        <w:t>Виды речевой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Говорение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Диалогическая речь: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диалог этикетного характера - начинать, поддерживать и заканчивать разговор; поздравлять, выражать пожелания и реагировать на них; выражать благодарность; вежливо переспрашивать, отказываться, соглашаться;</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диалог-расспрос - запрашивать и сообщать фактическую информацию (кто? что? как? где? куда? когда? с кем? почему?), переходя с позиции спрашивающего на позицию отвечающего; целенаправленно расспрашивать, "брать интервью";</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диалог - побуждение к действию - обращаться с просьбой и выражать готовность/отказ ее выполнить; давать совет и </w:t>
      </w:r>
      <w:proofErr w:type="gramStart"/>
      <w:r>
        <w:rPr>
          <w:rFonts w:ascii="Calibri" w:hAnsi="Calibri" w:cs="Calibri"/>
        </w:rPr>
        <w:t>принимать/не принимать</w:t>
      </w:r>
      <w:proofErr w:type="gramEnd"/>
      <w:r>
        <w:rPr>
          <w:rFonts w:ascii="Calibri" w:hAnsi="Calibri" w:cs="Calibri"/>
        </w:rPr>
        <w:t xml:space="preserve"> его; приглашать к действию/взаимодействию и соглашаться/не соглашаться принять в нем участие; делать предложение и выражать согласие/несогласие принять его, ОБЪЯСНЯТЬ ПРИЧИНУ;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диалог - обмен мнениями - выражать точку зрения и </w:t>
      </w:r>
      <w:proofErr w:type="gramStart"/>
      <w:r>
        <w:rPr>
          <w:rFonts w:ascii="Calibri" w:hAnsi="Calibri" w:cs="Calibri"/>
        </w:rPr>
        <w:t>соглашаться/не соглашаться</w:t>
      </w:r>
      <w:proofErr w:type="gramEnd"/>
      <w:r>
        <w:rPr>
          <w:rFonts w:ascii="Calibri" w:hAnsi="Calibri" w:cs="Calibri"/>
        </w:rPr>
        <w:t xml:space="preserve"> с ней; высказывать одобрение/неодобрение; выражать сомнение, эмоциональную оценку обсуждаемых событий (радость/огорчение, желание/нежелание), ЭМОЦИОНАЛЬНУЮ ПОДДЕРЖКУ ПАРТНЕРА, В ТОМ ЧИСЛЕ С ПОМОЩЬЮ КОМПЛИМЕНТОВ.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Комбинирование указанных видов диалога для решения более сложных коммуникативных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Монологическая речь: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кратко высказываться о фактах и событиях, используя такие коммуникативные типы речи, как описание/характеристика, повествование/сообщение, эмоциональные и оценочные </w:t>
      </w:r>
      <w:r>
        <w:rPr>
          <w:rFonts w:ascii="Calibri" w:hAnsi="Calibri" w:cs="Calibri"/>
        </w:rPr>
        <w:lastRenderedPageBreak/>
        <w:t>суждения;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передавать содержание, основную мысль </w:t>
      </w:r>
      <w:proofErr w:type="gramStart"/>
      <w:r>
        <w:rPr>
          <w:rFonts w:ascii="Calibri" w:hAnsi="Calibri" w:cs="Calibri"/>
        </w:rPr>
        <w:t>прочитанного</w:t>
      </w:r>
      <w:proofErr w:type="gramEnd"/>
      <w:r>
        <w:rPr>
          <w:rFonts w:ascii="Calibri" w:hAnsi="Calibri" w:cs="Calibri"/>
        </w:rPr>
        <w:t xml:space="preserve"> с опорой на текст;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делать сообщение по прочитанному/услышанному тексту;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выражать и аргументировать свое отношение к </w:t>
      </w:r>
      <w:proofErr w:type="gramStart"/>
      <w:r>
        <w:rPr>
          <w:rFonts w:ascii="Calibri" w:hAnsi="Calibri" w:cs="Calibri"/>
        </w:rPr>
        <w:t>прочитанному</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Аудирование</w:t>
      </w:r>
      <w:proofErr w:type="spell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Восприятие на слух и понимание несложных текстов с разной глубиной и точностью проникновения в их содержание (с полным пониманием, с пониманием основного содержания, с выборочным пониманием) в зависимости от коммуникативной задачи и стиля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умений: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выделять основную информацию в воспринимаемом на слух тексте и ПРОГНОЗИРОВАТЬ ЕГО СОДЕРЖАНИЕ;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выбирать главные факты, опуская второстепенные;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выборочно понимать необходимую информацию прагматических текстов с опорой на языковую догадку, контекст;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игнорировать неизвестный языковой материал, несущественный для понимания.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Чтение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Чтение и понимание текстов с различной глубиной и точностью проникновения в их содержание (в зависимости от вида чтения):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 пониманием основного содержания (ознакомительное чтение);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 полным пониманием содержания (изучающее чтение);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 выборочным пониманием нужной или интересующей информации (просмотровое/поисковое чтение).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словаря независимо от вида чтения.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Чтение с пониманием основного содержания аутентичных текстов на материалах, отражающих особенности быта, жизни, культуры стран изучаемого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умений: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тему, содержание текста по заголовку;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выделять основную мысль;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выбирать главные факты из текста, опуская второстепенные;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устанавливать логическую последовательность основных фактов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Чтение с полным пониманием содержания несложных аутентичных адаптированных текстов разных жанров.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умений: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полно и точно понимать содержание текста на основе его информационной переработки (раскрытие значения незнакомых слов, грамматический анализ, составление плана);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оценивать полученную информацию, выражать свое мнение;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КОММЕНТИРОВАТЬ/ОБЪЯСНЯТЬ ТЕ ИЛИ ИНЫЕ ФАКТЫ, ОПИСАННЫЕ В ТЕКСТЕ.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Чтение с выборочным пониманием нужной или интересующей информации - умение просмотреть текст (статью ИЛИ НЕСКОЛЬКО СТАТЕЙ ИЗ ГАЗЕТЫ, ЖУРНАЛА) и выбрать информацию, которая необходима или представляет интерес для учащихся.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Письменная речь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умений: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делать выписки из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писать короткие поздравления (с днем рождения, другим праздником), выражать пожелания;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заполнять формуляр (указывать имя, фамилию, пол, возраст, гражданство, адрес);</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писать личное письмо по образцу/БЕЗ ОПОРЫ НА ОБРАЗЕЦ (расспрашивать адресата о его жизни, делах, сообщать то же о себе, выражать благодарность, просьбу), используя материал тем, усвоенных в устной речи, употребляя формулы речевого этикета, принятые в стране изучаемого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12" w:name="Par1486"/>
      <w:bookmarkEnd w:id="112"/>
      <w:r>
        <w:rPr>
          <w:rFonts w:ascii="Calibri" w:hAnsi="Calibri" w:cs="Calibri"/>
        </w:rPr>
        <w:t>Языковые знания и навыки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Орфография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Правила чтения и орфографии и навыки их применения на основе изучаемого лексико-грамматического материала.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Произносительная сторона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Навыки адекватного произношения и различения на слух всех звуков изучаемого иностранного языка, соблюдения ударения и интонации в словах и фразах, ритмико-интонационные навыки произношения различных типов предложений, ВЫРАЖЕНИЕ ЧУВСТВ И ЭМОЦИЙ С ПОМОЩЬЮ ЭМФАТИЧЕСКОЙ ИНТОНАЦИИ.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Лексическая сторона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Навыки распознавания и употребления в речи лексических единиц, обслуживающих ситуации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аффиксации, словосложения, конверсии.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Грамматическая сторона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Признаки нераспространенных и распространенных простых предложений, безличных предложений, сложносочиненных и сложноподчиненных предложений, использования прямого и обратного порядка слов. Навыки распознавания и употребления в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Признаки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неопределенных/неопределенно-личных местоимений, прилагательных, наречий, степеней сравнения прилагательных и наречий, предлогов, количественных и порядковых числительных. Навыки их распознавания и употребления в речи.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13" w:name="Par1498"/>
      <w:bookmarkEnd w:id="113"/>
      <w:r>
        <w:rPr>
          <w:rFonts w:ascii="Calibri" w:hAnsi="Calibri" w:cs="Calibri"/>
        </w:rPr>
        <w:t>Социокультурные знания и умения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Осуществление межличностного и межкультурного общения с применением знаний о национально-культурных особенностях своей страны и страны/стран изучаемого языка, полученных на уроках иностранного языка и в процессе изучения других предметов.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значения изучаемого иностранного языка в современном мире;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наиболее употребительной фоновой лексики, реалий;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современного социокультурного портрета стран, говорящих на изучаемом языке;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культурного наследия стран изучаемого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Овладение умениями: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представлять родную культуру на иностранном языке;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находить сходство и различие в традициях своей страны и страны/стран изучаемого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оказывать помощь зарубежным гостям в ситуациях повседневного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14" w:name="Par1511"/>
      <w:bookmarkEnd w:id="114"/>
      <w:r>
        <w:rPr>
          <w:rFonts w:ascii="Calibri" w:hAnsi="Calibri" w:cs="Calibri"/>
        </w:rPr>
        <w:t>Компенсаторные умения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Развитие умений выходить из положения при дефиците языковых средств, а именно: использовать при говорении переспрос, перифраз, синонимичные средства, мимику, жесты; при чтении и </w:t>
      </w:r>
      <w:proofErr w:type="spellStart"/>
      <w:r>
        <w:rPr>
          <w:rFonts w:ascii="Calibri" w:hAnsi="Calibri" w:cs="Calibri"/>
        </w:rPr>
        <w:t>аудировании</w:t>
      </w:r>
      <w:proofErr w:type="spellEnd"/>
      <w:r>
        <w:rPr>
          <w:rFonts w:ascii="Calibri" w:hAnsi="Calibri" w:cs="Calibri"/>
        </w:rPr>
        <w:t xml:space="preserve"> - языковую догадку, прогнозирование содержания.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15" w:name="Par1515"/>
      <w:bookmarkEnd w:id="115"/>
      <w:r>
        <w:rPr>
          <w:rFonts w:ascii="Calibri" w:hAnsi="Calibri" w:cs="Calibri"/>
        </w:rPr>
        <w:t>Учебно-познавательные умения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Овладение специальными учебными умениями: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осуществлять информационную переработку иноязычных текстов;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пользоваться словарями и справочниками, в том числе электронными;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участвовать в проектной деятельности, в том числе </w:t>
      </w:r>
      <w:proofErr w:type="spellStart"/>
      <w:r>
        <w:rPr>
          <w:rFonts w:ascii="Calibri" w:hAnsi="Calibri" w:cs="Calibri"/>
        </w:rPr>
        <w:t>межпредметного</w:t>
      </w:r>
      <w:proofErr w:type="spellEnd"/>
      <w:r>
        <w:rPr>
          <w:rFonts w:ascii="Calibri" w:hAnsi="Calibri" w:cs="Calibri"/>
        </w:rPr>
        <w:t xml:space="preserve"> характера, требующей использования иноязычных источников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16" w:name="Par1522"/>
      <w:bookmarkEnd w:id="116"/>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результате изучения иностранного языка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значения изученных лексических единиц (слов, словосочетаний); основные способы словообразования (аффиксация, словосложение, конверсия);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особенности структуры простых и сложных предложений изучаемого иностранного языка; интонацию различных коммуникативных типов предложения;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признаки изученных грамматических явлений (</w:t>
      </w:r>
      <w:proofErr w:type="spellStart"/>
      <w:proofErr w:type="gramStart"/>
      <w:r>
        <w:rPr>
          <w:rFonts w:ascii="Calibri" w:hAnsi="Calibri" w:cs="Calibri"/>
        </w:rPr>
        <w:t>видо</w:t>
      </w:r>
      <w:proofErr w:type="spellEnd"/>
      <w:r>
        <w:rPr>
          <w:rFonts w:ascii="Calibri" w:hAnsi="Calibri" w:cs="Calibri"/>
        </w:rPr>
        <w:t>-временных</w:t>
      </w:r>
      <w:proofErr w:type="gramEnd"/>
      <w:r>
        <w:rPr>
          <w:rFonts w:ascii="Calibri" w:hAnsi="Calibri" w:cs="Calibri"/>
        </w:rPr>
        <w:t xml:space="preserve">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нормы речевого этикета (реплики-клише, наиболее распространенная оценочная лексика), принятые в стране изучаемого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говорение: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рассказывать о себе, своей семье, друзьях, своих интересах и планах на будущее, сообщать краткие сведения о своем городе/селе, своей стране и стране изучаемого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делать краткие сообщения, описывать события/явления (в рамках изученных тем), передавать основное содержание, основную мысль прочитанного или услышанного, выражать свое отношение к </w:t>
      </w:r>
      <w:proofErr w:type="gramStart"/>
      <w:r>
        <w:rPr>
          <w:rFonts w:ascii="Calibri" w:hAnsi="Calibri" w:cs="Calibri"/>
        </w:rPr>
        <w:t>прочитанному</w:t>
      </w:r>
      <w:proofErr w:type="gramEnd"/>
      <w:r>
        <w:rPr>
          <w:rFonts w:ascii="Calibri" w:hAnsi="Calibri" w:cs="Calibri"/>
        </w:rPr>
        <w:t>/услышанному, давать краткую характеристику персонажей;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использовать перифраз, синонимичные средства в процессе устного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аудирование</w:t>
      </w:r>
      <w:proofErr w:type="spell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понимать основное содержание коротких, несложных аутентичных прагматических текстов (прогноз погоды, программы тел</w:t>
      </w:r>
      <w:proofErr w:type="gramStart"/>
      <w:r>
        <w:rPr>
          <w:rFonts w:ascii="Calibri" w:hAnsi="Calibri" w:cs="Calibri"/>
        </w:rPr>
        <w:t>е-</w:t>
      </w:r>
      <w:proofErr w:type="gramEnd"/>
      <w:r>
        <w:rPr>
          <w:rFonts w:ascii="Calibri" w:hAnsi="Calibri" w:cs="Calibri"/>
        </w:rPr>
        <w:t>/радиопередач, объявления на вокзале/в аэропорту) и выделять значимую информацию;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понимать основное содержание несложных аутентичных текстов, относящихся к разным коммуникативным типам речи (сообщение/рассказ); уметь определять тему текста, выделять главные факты, опуская второстепенные;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использовать переспрос, просьбу повторить;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чтение: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ориентироваться в иноязычном тексте; прогнозировать его содержание по заголовку;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читать текст с выборочным пониманием нужной или интересующей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письменная речь: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заполнять анкеты и формуляры;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w:t>
      </w:r>
      <w:r>
        <w:rPr>
          <w:rFonts w:ascii="Calibri" w:hAnsi="Calibri" w:cs="Calibri"/>
        </w:rPr>
        <w:lastRenderedPageBreak/>
        <w:t>и межкультурных контактов;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создания целостной картины </w:t>
      </w:r>
      <w:proofErr w:type="spellStart"/>
      <w:r>
        <w:rPr>
          <w:rFonts w:ascii="Calibri" w:hAnsi="Calibri" w:cs="Calibri"/>
        </w:rPr>
        <w:t>полиязычного</w:t>
      </w:r>
      <w:proofErr w:type="spellEnd"/>
      <w:r>
        <w:rPr>
          <w:rFonts w:ascii="Calibri" w:hAnsi="Calibri" w:cs="Calibri"/>
        </w:rPr>
        <w:t>, поликультурного мира, осознания места и роли родного языка и изучаемого иностранного языка в этом мире;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приобщения к ценностям мировой культуры через иноязычные источники информации (в том числе мультимедийные), через участие в школьных обменах, туристических поездках, молодежных форумах;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ознакомления представителей других стран с культурой своего народа; осознания себя гражданином своей страны и мира.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117" w:name="Par1556"/>
      <w:bookmarkEnd w:id="117"/>
      <w:r>
        <w:rPr>
          <w:rFonts w:ascii="Calibri" w:hAnsi="Calibri" w:cs="Calibri"/>
        </w:rPr>
        <w:t>СТАНДАРТ ОСНОВНОГО ОБЩЕГО ОБРАЗОВАНИЯ ПО МАТЕМАТИКЕ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математики на ступени основного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18" w:name="Par1564"/>
      <w:bookmarkEnd w:id="118"/>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19" w:name="Par1567"/>
      <w:bookmarkEnd w:id="119"/>
      <w:r>
        <w:rPr>
          <w:rFonts w:ascii="Calibri" w:hAnsi="Calibri" w:cs="Calibri"/>
        </w:rPr>
        <w:t>Арифметика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Натуральные числа. Десятичная система счисления. Римская нумерация. Арифметические действия над натуральными числами. Степень с натуральным показателем.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Делимость натуральных чисел. Признаки делимости на 2, 3, 5, 9, 10. Простые и составные числа. Разложение натурального числа на простые множители. Наибольший общий делитель и наименьшее общее кратное. Деление с остатком.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Дроби. Обыкновенная дробь. Основное свойство дроби. Сравнение дробей. Арифметические действия с обыкновенными дробями. Нахождение части от целого и целого по его части.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Десятичная дробь.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Рациональные числа. Целые числа: положительные, отрицательные и нуль. Модуль (абсолютная величина) числа. Сравнение рациональных чисел. Арифметические действия с рациональными числами. Степень с целым показателем.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Числовые выражения, порядок действий в них, использование скобок. Законы арифметических действий: переместительный, сочетательный, распределительный.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Действительные числа. Квадратный корень из числа. Корень третьей степени. ПОНЯТИЕ О КОРНЕ N-Й СТЕПЕНИ ИЗ ЧИСЛА. Нахождение приближенного значения корня с помощью калькулятора. Запись корней с помощью степени с дробным показателем.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об иррациональном числе. Иррациональность числа. Десятичные приближения иррациональных чисел.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Действительные числа как бесконечные десятичные дроби. Сравнение действительных чисел, АРИФМЕТИЧЕСКИЕ ДЕЙСТВИЯ НАД НИМИ.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Этапы развития представления о числе.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Текстовые задачи. Решение текстовых задач арифметическим способом.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Измерения, приближения, оценки. Единицы измерения длины, площади, объема, массы, времени, скорости. Размеры объектов окружающего мира (от элементарных частиц до Вселенной), длительность процессов в окружающем мире.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Представление зависимости между величинами в виде формул.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Проценты. Нахождение процента от величины, величины по ее проценту.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Отношение, выражение отношения в процентах. Пропорция. Пропорциональная и обратно пропорциональная зависимости.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Округление чисел. Прикидка и оценка результатов вычислений. Выделение множителя - степени десяти в записи числа.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20" w:name="Par1586"/>
      <w:bookmarkEnd w:id="120"/>
      <w:r>
        <w:rPr>
          <w:rFonts w:ascii="Calibri" w:hAnsi="Calibri" w:cs="Calibri"/>
        </w:rPr>
        <w:t>Алгебра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Алгебраические выражения. Буквенные выражения (выражения с переменными). Числовое значение буквенного выражения. Допустимые значения переменных, входящих в алгебраические выражения. Подстановка выражений вместо переменных. Равенство буквенных выражений. Тождество, доказательство тождеств. Преобразования выражений.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Свойства степеней с целым показателем. Многочлены. Сложение, вычитание, умножение многочленов. Формулы сокращенного умножения: квадрат суммы и квадрат разности, КУБ СУММЫ И КУБ РАЗНОСТИ. Формула разности квадратов, ФОРМУЛА СУММЫ КУБОВ И РАЗНОСТИ КУБОВ. Разложение многочлена на множители. Квадратный трехчлен. ВЫДЕЛЕНИЕ ПОЛНОГО КВАДРАТА В КВАДРАТНОМ ТРЕХЧЛЕНЕ. Теорема Виета. Разложение квадратного трехчлена на линейные множители. Многочлены с одной переменной. Степень многочлена. Корень многочлена.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Алгебраическая дробь. Сокращение дробей. Действия с алгебраическими дробями.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Рациональные выражения и их преобразования. Свойства квадратных корней и их применение в вычислениях.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Уравнения и неравенства. Уравнение с одной переменной. Корень уравнения. Линейное уравнение. Квадратное уравнение: формула корней квадратного уравнения. Решение рациональных уравнений. Примеры решения уравнений высших степеней; методы замены переменной, разложения на множители.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Уравнение с двумя переменными; решение уравнения с двумя переменными. Система уравнений; решение системы. Система двух линейных уравнений с двумя переменными; решение подстановкой и алгебраическим сложением. Уравнение с несколькими переменными. Примеры решения нелинейных систем. ПРИМЕРЫ РЕШЕНИЯ УРАВНЕНИЙ В ЦЕЛЫХ ЧИСЛАХ.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Неравенство с одной переменной. Решение неравенства. Линейные неравенства с одной переменной и их системы. Квадратные неравенства. ПРИМЕРЫ РЕШЕНИЯ ДРОБНО-ЛИНЕЙНЫХ НЕРАВЕНСТВ.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Числовые неравенства и их свойства. ДОКАЗАТЕЛЬСТВО ЧИСЛОВЫХ И АЛГЕБРАИЧЕСКИХ НЕРАВЕНСТВ.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Переход от словесной формулировки соотношений между величинами </w:t>
      </w:r>
      <w:proofErr w:type="gramStart"/>
      <w:r>
        <w:rPr>
          <w:rFonts w:ascii="Calibri" w:hAnsi="Calibri" w:cs="Calibri"/>
        </w:rPr>
        <w:t>к</w:t>
      </w:r>
      <w:proofErr w:type="gramEnd"/>
      <w:r>
        <w:rPr>
          <w:rFonts w:ascii="Calibri" w:hAnsi="Calibri" w:cs="Calibri"/>
        </w:rPr>
        <w:t xml:space="preserve"> алгебраической.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текстовых задач алгебраическим способом.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Числовые последовательности. Понятие последовательности. Арифметическая и геометрическая прогрессии. Формулы общего члена арифметической и геометрической прогрессий, суммы первых нескольких членов арифметической и геометрической прогрессий.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Сложные проценты.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Числовые функции. Понятие функции. Область определения функции. Способы задания функции. График функции, возрастание и убывание функции, наибольшее и наименьшее значения функции, нули функции, промежутки </w:t>
      </w:r>
      <w:proofErr w:type="spellStart"/>
      <w:r>
        <w:rPr>
          <w:rFonts w:ascii="Calibri" w:hAnsi="Calibri" w:cs="Calibri"/>
        </w:rPr>
        <w:t>знакопостоянства</w:t>
      </w:r>
      <w:proofErr w:type="spellEnd"/>
      <w:r>
        <w:rPr>
          <w:rFonts w:ascii="Calibri" w:hAnsi="Calibri" w:cs="Calibri"/>
        </w:rPr>
        <w:t>. Чтение графиков функций.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Функции, описывающие прямую и обратную пропорциональную зависимости, их графики. Линейная функция, ее график, геометрический смысл коэффициентов. Гипербола. Квадратичная функция, ее график, парабола. Координаты вершины параболы, ось симметрии. СТЕПЕННЫЕ ФУНКЦИИ С НАТУРАЛЬНЫМ ПОКАЗАТЕЛЕМ, ИХ ГРАФИКИ. Графики функций: корень квадратный, корень кубический, модуль. Использование графиков функций для решения уравнений и систем.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Примеры графических зависимостей, отражающих реальные процессы: колебание, </w:t>
      </w:r>
      <w:r>
        <w:rPr>
          <w:rFonts w:ascii="Calibri" w:hAnsi="Calibri" w:cs="Calibri"/>
        </w:rPr>
        <w:lastRenderedPageBreak/>
        <w:t>показательный рост. ЧИСЛОВЫЕ ФУНКЦИИ, ОПИСЫВАЮЩИЕ ЭТИ ПРОЦЕССЫ.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ПАРАЛЛЕЛЬНЫЙ ПЕРЕНОС ГРАФИКОВ ВДОЛЬ ОСЕЙ КООРДИНАТ И СИММЕТРИЯ ОТНОСИТЕЛЬНО ОСЕЙ.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Координаты. Изображение чисел очками координатной прямой. Геометрический смысл модуля числа. Числовые промежутки: интервал, отрезок, луч. ФОРМУЛА РАССТОЯНИЯ МЕЖДУ ТОЧКАМИ КООРДИНАТНОЙ ПРЯМОЙ.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Декартовы координаты на плоскости; координаты точки. Координаты середины отрезка. Формула расстояния между двумя точками плоскости. Уравнение прямой, угловой коэффициент прямой, условие параллельности </w:t>
      </w:r>
      <w:proofErr w:type="gramStart"/>
      <w:r>
        <w:rPr>
          <w:rFonts w:ascii="Calibri" w:hAnsi="Calibri" w:cs="Calibri"/>
        </w:rPr>
        <w:t>прямых</w:t>
      </w:r>
      <w:proofErr w:type="gramEnd"/>
      <w:r>
        <w:rPr>
          <w:rFonts w:ascii="Calibri" w:hAnsi="Calibri" w:cs="Calibri"/>
        </w:rPr>
        <w:t>. Уравнение окружности с центром в начале координат</w:t>
      </w:r>
      <w:proofErr w:type="gramStart"/>
      <w:r>
        <w:rPr>
          <w:rFonts w:ascii="Calibri" w:hAnsi="Calibri" w:cs="Calibri"/>
        </w:rPr>
        <w:t xml:space="preserve"> И</w:t>
      </w:r>
      <w:proofErr w:type="gramEnd"/>
      <w:r>
        <w:rPr>
          <w:rFonts w:ascii="Calibri" w:hAnsi="Calibri" w:cs="Calibri"/>
        </w:rPr>
        <w:t xml:space="preserve"> В ЛЮБОЙ ЗАДАННОЙ ТОЧКЕ.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Графическая интерпретация уравнений с двумя переменными и их систем, неравен</w:t>
      </w:r>
      <w:proofErr w:type="gramStart"/>
      <w:r>
        <w:rPr>
          <w:rFonts w:ascii="Calibri" w:hAnsi="Calibri" w:cs="Calibri"/>
        </w:rPr>
        <w:t>ств с дв</w:t>
      </w:r>
      <w:proofErr w:type="gramEnd"/>
      <w:r>
        <w:rPr>
          <w:rFonts w:ascii="Calibri" w:hAnsi="Calibri" w:cs="Calibri"/>
        </w:rPr>
        <w:t>умя переменными и их систем.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21" w:name="Par1608"/>
      <w:bookmarkEnd w:id="121"/>
      <w:r>
        <w:rPr>
          <w:rFonts w:ascii="Calibri" w:hAnsi="Calibri" w:cs="Calibri"/>
        </w:rPr>
        <w:t>Геометрия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Начальные понятия и теоремы геометрии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Возникновение геометрии из практики.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Геометрические фигуры и тела. Равенство в геометрии.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Точка, прямая и плоскость.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о геометрическом месте точек.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Расстояние. Отрезок, луч. Ломаная.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Угол. Прямой угол. Острые и тупые углы. Вертикальные и смежные углы. Биссектриса угла и ее свойства.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Параллельные и пересекающиеся прямые. Перпендикулярность </w:t>
      </w:r>
      <w:proofErr w:type="gramStart"/>
      <w:r>
        <w:rPr>
          <w:rFonts w:ascii="Calibri" w:hAnsi="Calibri" w:cs="Calibri"/>
        </w:rPr>
        <w:t>прямых</w:t>
      </w:r>
      <w:proofErr w:type="gramEnd"/>
      <w:r>
        <w:rPr>
          <w:rFonts w:ascii="Calibri" w:hAnsi="Calibri" w:cs="Calibri"/>
        </w:rPr>
        <w:t xml:space="preserve">. Теоремы о параллельности и перпендикулярности </w:t>
      </w:r>
      <w:proofErr w:type="gramStart"/>
      <w:r>
        <w:rPr>
          <w:rFonts w:ascii="Calibri" w:hAnsi="Calibri" w:cs="Calibri"/>
        </w:rPr>
        <w:t>прямых</w:t>
      </w:r>
      <w:proofErr w:type="gramEnd"/>
      <w:r>
        <w:rPr>
          <w:rFonts w:ascii="Calibri" w:hAnsi="Calibri" w:cs="Calibri"/>
        </w:rPr>
        <w:t xml:space="preserve">. Свойство серединного перпендикуляра к отрезку. Перпендикуляр и наклонная </w:t>
      </w:r>
      <w:proofErr w:type="gramStart"/>
      <w:r>
        <w:rPr>
          <w:rFonts w:ascii="Calibri" w:hAnsi="Calibri" w:cs="Calibri"/>
        </w:rPr>
        <w:t>к</w:t>
      </w:r>
      <w:proofErr w:type="gramEnd"/>
      <w:r>
        <w:rPr>
          <w:rFonts w:ascii="Calibri" w:hAnsi="Calibri" w:cs="Calibri"/>
        </w:rPr>
        <w:t xml:space="preserve"> прямой.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Многоугольники.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Окружность и круг.</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Наглядные представления о пространственных телах: кубе, параллелепипеде, призме, пирамиде, шаре, сфере, конусе, цилиндре.</w:t>
      </w:r>
      <w:proofErr w:type="gramEnd"/>
      <w:r>
        <w:rPr>
          <w:rFonts w:ascii="Calibri" w:hAnsi="Calibri" w:cs="Calibri"/>
        </w:rPr>
        <w:t xml:space="preserve"> Примеры сечений. Примеры разверток.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Треугольник. Прямоугольные, остроугольные и тупоугольные треугольники.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Признаки равенства треугольников. Неравенство треугольника. Сумма углов треугольника. Внешние углы треугольника. Зависимость </w:t>
      </w:r>
      <w:proofErr w:type="gramStart"/>
      <w:r>
        <w:rPr>
          <w:rFonts w:ascii="Calibri" w:hAnsi="Calibri" w:cs="Calibri"/>
        </w:rPr>
        <w:t>между</w:t>
      </w:r>
      <w:proofErr w:type="gramEnd"/>
      <w:r>
        <w:rPr>
          <w:rFonts w:ascii="Calibri" w:hAnsi="Calibri" w:cs="Calibri"/>
        </w:rPr>
        <w:t xml:space="preserve"> </w:t>
      </w:r>
      <w:proofErr w:type="gramStart"/>
      <w:r>
        <w:rPr>
          <w:rFonts w:ascii="Calibri" w:hAnsi="Calibri" w:cs="Calibri"/>
        </w:rPr>
        <w:t>величинам</w:t>
      </w:r>
      <w:proofErr w:type="gramEnd"/>
      <w:r>
        <w:rPr>
          <w:rFonts w:ascii="Calibri" w:hAnsi="Calibri" w:cs="Calibri"/>
        </w:rPr>
        <w:t xml:space="preserve"> сторон и углов треугольника.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Теорема Фалеса. Подобие треугольников; коэффициент подобия. Признаки подобия треугольников.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Теорема Пифагора. Признаки равенства прямоугольных треугольников.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Теорема косинусов и теорема синусов; примеры их применения для вычисления элементов треугольника.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Замечательные точки треугольника: точки пересечения серединных перпендикуляров, биссектрис, медиан. ОКРУЖНОСТЬ ЭЙЛЕРА.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Четырехугольник. Параллелограмм, его свойства и признаки. Прямоугольник, квадрат, ромб, их свойства и признаки. Трапеция, средняя линия трапеции; равнобедренная трапеция.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Многоугольники. Выпуклые многоугольники. Сумма углов выпуклого многоугольника. Вписанные и описанные многоугольники. Правильные многоугольники.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Окружность и круг. Центр, радиус, диаметр. Дуга, хорда. Сектор, сегмент. Центральный, вписанный угол; величина вписанного угла. Взаимное расположение прямой и окружности, ДВУХ ОКРУЖНОСТЕЙ. Касательная и секущая к окружности; равенство касательных, проведенных из одной точки. МЕТРИЧЕСКИЕ СООТНОШЕНИЯ В ОКРУЖНОСТИ: СВОЙСТВА СЕКУЩИХ, КАСАТЕЛЬНЫХ, ХОРД.</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Окружность, вписанная в треугольник, и окружность, описанная около треугольника. </w:t>
      </w:r>
      <w:r>
        <w:rPr>
          <w:rFonts w:ascii="Calibri" w:hAnsi="Calibri" w:cs="Calibri"/>
        </w:rPr>
        <w:lastRenderedPageBreak/>
        <w:t>ВПИСАННЫЕ И ОПИСАННЫЕ ЧЕТЫРЕХУГОЛЬНИКИ. Вписанные и описанные окружности правильного многоугольника.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Измерение геометрических величин. Длина отрезка. Длина </w:t>
      </w:r>
      <w:proofErr w:type="gramStart"/>
      <w:r>
        <w:rPr>
          <w:rFonts w:ascii="Calibri" w:hAnsi="Calibri" w:cs="Calibri"/>
        </w:rPr>
        <w:t>ломаной</w:t>
      </w:r>
      <w:proofErr w:type="gramEnd"/>
      <w:r>
        <w:rPr>
          <w:rFonts w:ascii="Calibri" w:hAnsi="Calibri" w:cs="Calibri"/>
        </w:rPr>
        <w:t>, периметр многоугольника.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Расстояние от точки </w:t>
      </w:r>
      <w:proofErr w:type="gramStart"/>
      <w:r>
        <w:rPr>
          <w:rFonts w:ascii="Calibri" w:hAnsi="Calibri" w:cs="Calibri"/>
        </w:rPr>
        <w:t>до</w:t>
      </w:r>
      <w:proofErr w:type="gramEnd"/>
      <w:r>
        <w:rPr>
          <w:rFonts w:ascii="Calibri" w:hAnsi="Calibri" w:cs="Calibri"/>
        </w:rPr>
        <w:t xml:space="preserve"> прямой. Расстояние между </w:t>
      </w:r>
      <w:proofErr w:type="gramStart"/>
      <w:r>
        <w:rPr>
          <w:rFonts w:ascii="Calibri" w:hAnsi="Calibri" w:cs="Calibri"/>
        </w:rPr>
        <w:t>параллельными</w:t>
      </w:r>
      <w:proofErr w:type="gramEnd"/>
      <w:r>
        <w:rPr>
          <w:rFonts w:ascii="Calibri" w:hAnsi="Calibri" w:cs="Calibri"/>
        </w:rPr>
        <w:t xml:space="preserve"> прямыми. Длина окружности, число пи; длина дуги. Величина угла. Градусная мера угла, соответствие между величиной угла и длиной дуги окружности.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о площади плоских фигур. Равносоставленные и равновеликие фигуры.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Площадь прямоугольника. Площадь параллелограмма, треугольника и трапеции (основные формулы). Формулы, выражающие площадь треугольника: через две стороны и угол между ними, ЧЕРЕЗ ПЕРИМЕТР И РАДИУС ВПИСАННОЙ ОКРУЖНОСТИ, ФОРМУЛА ГЕРОНА. ПЛОЩАДЬ ЧЕТЫРЕХУГОЛЬНИКА.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Площадь круга и площадь сектора.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Связь между площадями подобных фигур.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тела. Формулы объема прямоугольного параллелепипеда, куба, шара, цилиндра и конуса.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Векторы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Вектор. Длина (модуль) вектора. Координаты вектора. Равенство векторов. Операции над векторами: умножение на число, сложение, разложение, скалярное произведение. Угол между векторами.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Геометрические преобразования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ПРИМЕРЫ ДВИЖЕНИЙ ФИГУР. СИММЕТРИЯ ФИГУР. ОСЕВАЯ СИММЕТРИЯ И ПАРАЛЛЕЛЬНЫЙ ПЕРЕНОС. ПОВОРОТ И ЦЕНТРАЛЬНАЯ СИММЕТРИЯ. ПОНЯТИЕ О ГОМОТЕТИИ. ПОДОБИЕ ФИГУР.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Построения с помощью циркуля и линейки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ОСНОВНЫЕ ЗАДАЧИ НА ПОСТРОЕНИЕ: ДЕЛЕНИЕ ОТРЕЗКА ПОПОЛАМ, ПОСТРОЕНИЕ ТРЕУГОЛЬНИКА ПО ТРЕМ СТОРОНАМ, ПОСТРОЕНИЕ ПЕРПЕНДИКУЛЯРА </w:t>
      </w:r>
      <w:proofErr w:type="gramStart"/>
      <w:r>
        <w:rPr>
          <w:rFonts w:ascii="Calibri" w:hAnsi="Calibri" w:cs="Calibri"/>
        </w:rPr>
        <w:t>К</w:t>
      </w:r>
      <w:proofErr w:type="gramEnd"/>
      <w:r>
        <w:rPr>
          <w:rFonts w:ascii="Calibri" w:hAnsi="Calibri" w:cs="Calibri"/>
        </w:rPr>
        <w:t xml:space="preserve"> ПРЯМОЙ, ПОСТРОЕНИЕ БИССЕКТРИСЫ, ДЕЛЕНИЕ ОТРЕЗКА НА N РАВНЫХ ЧАСТЕЙ.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ПРАВИЛЬНЫЕ МНОГОГРАННИКИ.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22" w:name="Par1645"/>
      <w:bookmarkEnd w:id="122"/>
      <w:r>
        <w:rPr>
          <w:rFonts w:ascii="Calibri" w:hAnsi="Calibri" w:cs="Calibri"/>
        </w:rPr>
        <w:t>Элементы логики, комбинаторики, статистики и теории вероятностей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Доказательство. Определения, доказательства, аксиомы и теоремы; следствия. НЕОБХОДИМЫЕ И ДОСТАТОЧНЫЕ УСЛОВИЯ. </w:t>
      </w:r>
      <w:proofErr w:type="spellStart"/>
      <w:r>
        <w:rPr>
          <w:rFonts w:ascii="Calibri" w:hAnsi="Calibri" w:cs="Calibri"/>
        </w:rPr>
        <w:t>Контрпример</w:t>
      </w:r>
      <w:proofErr w:type="spellEnd"/>
      <w:r>
        <w:rPr>
          <w:rFonts w:ascii="Calibri" w:hAnsi="Calibri" w:cs="Calibri"/>
        </w:rPr>
        <w:t>. Доказательство от противного. Прямая и обратная теоремы.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ОБ АКСИОМАТИКЕ И АКСИОМАТИЧЕСКОМ ПОСТРОЕНИИ ГЕОМЕТРИИ. ПЯТЫЙ ПОСТУЛАТ ЭВКЛИДА И ЕГО ИСТОРИЯ.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Множества и комбинаторика. МНОЖЕСТВО. ЭЛЕМЕНТ МНОЖЕСТВА, ПОДМНОЖЕСТВО. ОБЪЕДИНЕНИЕ И ПЕРЕСЕЧЕНИЕ МНОЖЕСТВ. ДИАГРАММЫ ЭЙЛЕРА.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Примеры решения комбинаторных задач: перебор вариантов, правило умножения.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Статистические данные. Представление данных в виде таблиц, диаграмм, графиков. Средние результаты измерений. Понятие о статистическом выводе на основе выборки.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и примеры случайных событий.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Вероятность. Частота события, вероятность. Равновозможные события и подсчет их вероятности. Представление о геометрической вероятности.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23" w:name="Par1655"/>
      <w:bookmarkEnd w:id="123"/>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математики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Помимо указанных в данном разделе знаний, в требования к уровню подготовки включаются также знания, необходимые для освоения перечисленных ниже умений.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существо понятия математического доказательства; примеры доказательств;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существо понятия алгоритма; примеры алгоритмов;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как используются математические формулы, уравнения и неравенства; примеры их применения для решения математических и практических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как математически определенные функции могут описывать реальные зависимости; приводить примеры такого описания;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как потребности практики привели математическую науку к необходимости расширения понятия числа;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вероятностный характер многих закономерностей окружающего мира; примеры статистических закономерностей и выводов;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каким образом геометрия возникла из практических задач землемерия; примеры геометрических объектов и утверждений о них, важных для практики;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24" w:name="Par1671"/>
      <w:bookmarkEnd w:id="124"/>
      <w:r>
        <w:rPr>
          <w:rFonts w:ascii="Calibri" w:hAnsi="Calibri" w:cs="Calibri"/>
        </w:rPr>
        <w:t>Арифметика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округлять целые числа и десятичные дроби, находить приближения чисел с недостатком и с избытком, выполнять оценку числовых выражений;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пользоваться основными единицами длины, массы, времени, скорости, площади, объема; выражать более крупные единицы </w:t>
      </w:r>
      <w:proofErr w:type="gramStart"/>
      <w:r>
        <w:rPr>
          <w:rFonts w:ascii="Calibri" w:hAnsi="Calibri" w:cs="Calibri"/>
        </w:rPr>
        <w:t>через</w:t>
      </w:r>
      <w:proofErr w:type="gramEnd"/>
      <w:r>
        <w:rPr>
          <w:rFonts w:ascii="Calibri" w:hAnsi="Calibri" w:cs="Calibri"/>
        </w:rPr>
        <w:t xml:space="preserve"> более мелкие и наоборот;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текстовые задачи, включая задачи, связанные с отношением и с пропорциональностью величин, дробями и процентами;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решения несложных практических расчетных задач, в том числе с использованием при необходимости справочных материалов, калькулятора, компьютера;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устной прикидки и оценки результата вычислений; проверки результата вычисления с использованием различных приемов;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интерпретации результатов решения задач с учетом ограничений, связанных с реальными свойствами рассматриваемых процессов и явлений.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25" w:name="Par1685"/>
      <w:bookmarkEnd w:id="125"/>
      <w:r>
        <w:rPr>
          <w:rFonts w:ascii="Calibri" w:hAnsi="Calibri" w:cs="Calibri"/>
        </w:rPr>
        <w:t>Алгебра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линейные и квадратные неравенства с одной переменной и их 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изображать числа точками </w:t>
      </w:r>
      <w:proofErr w:type="gramStart"/>
      <w:r>
        <w:rPr>
          <w:rFonts w:ascii="Calibri" w:hAnsi="Calibri" w:cs="Calibri"/>
        </w:rPr>
        <w:t>на</w:t>
      </w:r>
      <w:proofErr w:type="gramEnd"/>
      <w:r>
        <w:rPr>
          <w:rFonts w:ascii="Calibri" w:hAnsi="Calibri" w:cs="Calibri"/>
        </w:rPr>
        <w:t xml:space="preserve"> координатной прямой;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координаты точки плоскости, строить точки с заданными координатами; изображать множество решений линейного неравенства;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распознавать арифметические и геометрические прогрессии; решать задачи с применением формулы общего члена и суммы нескольких первых членов;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свойства функции по ее графику; применять графические представления при решении уравнений, систем, неравенств;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описывать свойства изученных функций, строить их графики;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моделирования практических ситуаций и исследования построенных моделей с использованием аппарата алгебры;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описания зависимостей между физическими величинами соответствующими формулами при исследовании несложных практических ситуаций;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интерпретации графиков реальных зависимостей между величинами.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26" w:name="Par1706"/>
      <w:bookmarkEnd w:id="126"/>
      <w:r>
        <w:rPr>
          <w:rFonts w:ascii="Calibri" w:hAnsi="Calibri" w:cs="Calibri"/>
        </w:rPr>
        <w:t>Геометрия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пользоваться языком геометрии для описания предметов окружающего мира;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распознавать геометрические фигуры, различать их взаимное расположение;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изображать геометрические фигуры; выполнять чертежи по условию задач; осуществлять преобразования фигур;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распознавать на чертежах, моделях и в окружающей обстановке основные пространственные тела, изображать их;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 простейших случаях строить сечения и развертки пространственных тел;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проводить операции над векторами, вычислять длину и координаты вектора, угол между векторами;</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вычислять значения геометрических величин (длин, углов, площадей, объемов), в том числе: для углов от 0 до 180°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идеи симметрии;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проводить доказательные рассуждения при решении задач, используя известные теоремы, обнаруживая возможности для их использования;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простейшие планиметрические задачи в пространстве;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описания реальных ситуаций на языке геометрии;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расчетов, включающих простейшие тригонометрические формулы;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решения геометрических задач с использованием тригонометрии;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решения практических задач, связанных с нахождением геометрических величин </w:t>
      </w:r>
      <w:r>
        <w:rPr>
          <w:rFonts w:ascii="Calibri" w:hAnsi="Calibri" w:cs="Calibri"/>
        </w:rPr>
        <w:lastRenderedPageBreak/>
        <w:t>(используя при необходимости справочники и технические средства);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построений геометрическими инструментами (линейка, угольник, циркуль, транспортир).</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27" w:name="Par1726"/>
      <w:bookmarkEnd w:id="127"/>
      <w:r>
        <w:rPr>
          <w:rFonts w:ascii="Calibri" w:hAnsi="Calibri" w:cs="Calibri"/>
        </w:rPr>
        <w:t>Элементы логики, комбинаторики, статистики и теории вероятностей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w:t>
      </w:r>
      <w:proofErr w:type="spellStart"/>
      <w:r>
        <w:rPr>
          <w:rFonts w:ascii="Calibri" w:hAnsi="Calibri" w:cs="Calibri"/>
        </w:rPr>
        <w:t>контрпримеры</w:t>
      </w:r>
      <w:proofErr w:type="spellEnd"/>
      <w:r>
        <w:rPr>
          <w:rFonts w:ascii="Calibri" w:hAnsi="Calibri" w:cs="Calibri"/>
        </w:rPr>
        <w:t xml:space="preserve"> для опровержения утверждений;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извлекать информацию, представленную в таблицах, на диаграммах, графиках; составлять таблицы, строить диаграммы и трафики;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комбинаторные задачи путем систематического перебора возможных вариантов, а также с использованием правила умножения;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вычислять средние значения результатов измерений;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находить частоту события, используя собственные наблюдения и готовые статистические данные;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находить вероятности случайных событий в простейших случаях;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выстраивания аргументации при доказательстве (в форме монолога и диалога);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распознавания логически некорректных рассуждений;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записи математических утверждений, доказательств;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анализа реальных числовых данных, представленных в виде диаграмм, графиков, таблиц;</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решения учебных и практических задач, требующих систематического перебора вариантов;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сравнения шансов наступления случайных событий, оценки вероятности случайного события в практических ситуациях, сопоставления модели с реальной ситуацией;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статистических утверждений.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128" w:name="Par1745"/>
      <w:bookmarkEnd w:id="128"/>
      <w:r>
        <w:rPr>
          <w:rFonts w:ascii="Calibri" w:hAnsi="Calibri" w:cs="Calibri"/>
        </w:rPr>
        <w:t>СТАНДАРТ ОСНОВНОГО ОБЩЕГО ОБРАЗОВАНИЯ ПО ИНФОРМАТИКЕ И ИКТ</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информатики и информационно-коммуникационных технологий на ступени основного общего образования направлено на достижение следующих целей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&lt;*&gt; Достижение указанных целей в полном объеме возможно, если в рамках образовательного процесса, самостоятельной работы учащихся обеспечен доступ к средствам информационных и коммуникационных технологий (компьютерам, устройствам и инструментам, подсоединяемым к компьютерам, </w:t>
      </w:r>
      <w:proofErr w:type="spellStart"/>
      <w:r>
        <w:rPr>
          <w:rFonts w:ascii="Calibri" w:hAnsi="Calibri" w:cs="Calibri"/>
        </w:rPr>
        <w:t>бескомпьютерным</w:t>
      </w:r>
      <w:proofErr w:type="spellEnd"/>
      <w:r>
        <w:rPr>
          <w:rFonts w:ascii="Calibri" w:hAnsi="Calibri" w:cs="Calibri"/>
        </w:rPr>
        <w:t xml:space="preserve"> информационным ресурсам).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составляющих основу научных представлений об информации, информационных процессах, системах, технологиях и моделях;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познавательных интересов, интеллектуальных и творческих способностей средствами ИКТ;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29" w:name="Par1757"/>
      <w:bookmarkEnd w:id="129"/>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30" w:name="Par1760"/>
      <w:bookmarkEnd w:id="130"/>
      <w:r>
        <w:rPr>
          <w:rFonts w:ascii="Calibri" w:hAnsi="Calibri" w:cs="Calibri"/>
        </w:rPr>
        <w:t>Информационные процессы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Представление информации. Информация, информационные объекты различных видов. Язык как способ представления информации: естественные и формальные языки. Формализация описания реальных объектов и процессов, примеры моделирования объектов и процессов, в том числе компьютерного. Информационные процессы: хранение, передача и обработка информации. Дискретная форма представления информации. Единицы измерения информации. УПРАВЛЕНИЕ, ОБРАТНАЯ СВЯЗЬ. ОСНОВНЫЕ ЭТАПЫ РАЗВИТИЯ СРЕДСТВ ИНФОРМАЦИОННЫХ ТЕХНОЛОГИЙ.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Передача информации. Процесс передачи информации, источник и приемник информации, сигнал, кодирование и декодирование, ИСКАЖЕНИЕ ИНФОРМАЦИИ ПРИ ПЕРЕДАЧЕ, скорость передачи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Обработка информации. Алгоритм, свойства алгоритмов. Способы записи алгоритмов; блок-схемы. Алгоритмические конструкции. Логические значения, операции, выражения. Разбиение задачи на подзадачи, вспомогательный алгоритм. Обрабатываемые объекты: цепочки символов, числа, списки, деревья, ГРАФЫ. ВОСПРИЯТИЕ, ЗАПОМИНАНИЕ И ПРЕОБРАЗОВАНИЕ СИГНАЛОВ ЖИВЫМИ ОРГАНИЗМАМИ.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Компьютер как универсальное устройство обработки информации. Основные компоненты компьютера и их функции. Программный принцип работы компьютера. Командное взаимодействие пользователя с компьютером, графический интерфейс пользователя. Программное обеспечение, его структура. Программное обеспечение общего назначения. Представление о программировании.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Информационные процессы в обществе. Информационные ресурсы общества, образовательные информационные ресурсы. Личная информация, информационная безопасность, </w:t>
      </w:r>
      <w:proofErr w:type="gramStart"/>
      <w:r>
        <w:rPr>
          <w:rFonts w:ascii="Calibri" w:hAnsi="Calibri" w:cs="Calibri"/>
        </w:rPr>
        <w:t>информационные</w:t>
      </w:r>
      <w:proofErr w:type="gramEnd"/>
      <w:r>
        <w:rPr>
          <w:rFonts w:ascii="Calibri" w:hAnsi="Calibri" w:cs="Calibri"/>
        </w:rPr>
        <w:t xml:space="preserve"> этика и право.</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31" w:name="Par1768"/>
      <w:bookmarkEnd w:id="131"/>
      <w:r>
        <w:rPr>
          <w:rFonts w:ascii="Calibri" w:hAnsi="Calibri" w:cs="Calibri"/>
        </w:rPr>
        <w:t>Информационные технологии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устройства ИКТ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Соединение блоков и устройств компьютера, других средств ИКТ, простейшие операции по управлению (включение и выключение, понимание сигналов о готовности и неполадке и т.д.), использование различных носителей информации, расходных материалов. Гигиенические, эргономические и технические условия безопасной эксплуатации средств ИКТ.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Оперирование компьютерными информационными объектами в наглядно-графической форме (графический пользовательский интерфейс). Создание, именование, сохранение, удаление объектов, организация их семейств. Архивирование и разархивирование. Защита информации от компьютерных вирусов.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Оценка количественных параметров информационных объектов и процессов: объем памяти, необходимый для хранения объектов, скорость передачи и обработки объектов, стоимость информационных продуктов, услуг связи.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Образовательные области приоритетного освоения &lt;*&gt;: информатика и информационные технологии, материальные технологии, обществознание (экономика).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Предметные области, в рамках которых наиболее успешно можно реализовать указанные темы раздела образовательного стандарта по информатике и информационным технологиям.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Запись средствами ИКТ информации об объектах и процессах окружающего мира (природных, культурно-исторических, школьной жизни, индивидуальной и семейной истории):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изображений и звука с использованием различных устройств (цифровых фотоаппаратов и микроскопов, видеокамер, сканеров, магнитофонов);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текстов (в том числе с использованием сканера и программ распознавания, расшифровки </w:t>
      </w:r>
      <w:r>
        <w:rPr>
          <w:rFonts w:ascii="Calibri" w:hAnsi="Calibri" w:cs="Calibri"/>
        </w:rPr>
        <w:lastRenderedPageBreak/>
        <w:t>устной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музыки (в том числе с использованием музыкальной клавиатуры);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таблиц результатов измерений (в том числе с использованием присоединяемых к компьютеру датчиков) и опросов.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и обработка информационных объектов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Тексты. Создание текста посредством квалифицированного клавиатурного письма с использованием базовых средств текстовых редакторов. Работа с фрагментами текста. Страница. Абзацы, ссылки, заголовки, оглавления. Выделение изменений. Проверка правописания, словари. Включение в те</w:t>
      </w:r>
      <w:proofErr w:type="gramStart"/>
      <w:r>
        <w:rPr>
          <w:rFonts w:ascii="Calibri" w:hAnsi="Calibri" w:cs="Calibri"/>
        </w:rPr>
        <w:t>кст сп</w:t>
      </w:r>
      <w:proofErr w:type="gramEnd"/>
      <w:r>
        <w:rPr>
          <w:rFonts w:ascii="Calibri" w:hAnsi="Calibri" w:cs="Calibri"/>
        </w:rPr>
        <w:t>исков, таблиц, изображений, диаграмм, формул. Печать текста. ПЛАНИРОВАНИЕ РАБОТЫ НАД ТЕКСТОМ. Примеры деловой переписки, учебной публикации (доклад, реферат).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Образовательные области приоритетного освоения: информатика и информационные технологии, обществоведение, естественнонаучные дисциплины, филология, искусство.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Базы данных. Поиск данных в готовой базе. Создание записей в базе данных.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Образовательные области приоритетного освоения: информатика и информационные технологии, обществознание (экономика и право).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Рисунки и фотографии. Ввод изображений с помощью инструментов графического редактора, сканера, графического планшета, использование готовых графических объектов. Геометрические и стилевые преобразования. Использование примитивов и шаблонов.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Образовательные области приоритетного освоения: информатика и информационные технологии, искусство, материальные технологии.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ЗВУКИ И ВИДЕОИЗОБРАЖЕНИЯ. КОМПОЗИЦИЯ И МОНТАЖ. ИСПОЛЬЗОВАНИЕ ПРОСТЫХ АНИМАЦИОННЫХ ГРАФИЧЕСКИХ ОБЪЕКТОВ.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Образовательные области приоритетного освоения: языки, искусство; проектная деятельность в различных предметных областях.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Поиск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Компьютерные энциклопедии и справочники; информация в компьютерных сетях, некомпьютерных источниках информации. Компьютерные и некомпьютерные каталоги; поисковые машины; формулирование запросов.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Образовательные области приоритетного освоения: обществоведение, естественнонаучные дисциплины, языки.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Проектирование и моделирование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Чертежи. Двумерная и ТРЕХМЕРНАЯ графика.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и компонентов. Диаграммы, планы, карты.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Простейшие управляемые компьютерные модели.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Образовательные области приоритетного освоения: черчение, материальные технологии, искусство, география, естественнонаучные дисциплины.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Математические инструменты, динамические (электронные) таблицы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Таблица как средство моделирования. Ввод данных в готовую таблицу, изменение данных, переход к графическому представлению. Ввод математических формул и вычисление по ним, представление формульной зависимости на графике.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Образовательные области приоритетного освоения: информатика и информационные технологии, естественнонаучные дисциплины, обществоведение (экономика).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информационной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и обработка комплексных информационных объектов в виде печатного текста, веб-страницы, презентации с использованием шаблонов.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информации в среде коллективного использования информационных ресурсов.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Электронная почта как средство связи; правила переписки, приложения к письмам, отправка </w:t>
      </w:r>
      <w:r>
        <w:rPr>
          <w:rFonts w:ascii="Calibri" w:hAnsi="Calibri" w:cs="Calibri"/>
        </w:rPr>
        <w:lastRenderedPageBreak/>
        <w:t>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Примеры организации коллективного взаимодействия: форум, телеконференция, чат.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Образовательные области приоритетного освоения: информатика и информационные технологии, языки, обществоведение, естественнонаучные дисциплины.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32" w:name="Par1812"/>
      <w:bookmarkEnd w:id="132"/>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информатики и информационно-коммуникационных технологий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виды информационных процессов; примеры источников и приемников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единицы измерения количества и скорости передачи информации; принцип дискретного (цифрового) представления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свойства алгоритма, типы алгоритмических конструкций: следование, ветвление, цикл; понятие вспомогательного алгоритма;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программный принцип работы компьютера;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назначение и функции используемых информационных и коммуникационных технологий;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создавать информационные объекты, в том числе: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создавать записи в базе данных;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создавать презентации на основе шаблонов;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создания простейших моделей объектов и процессов в виде изображений и чертежей, динамических (электронных) таблиц, программ (в том числе в форме блок-схем);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проведения компьютерных экспериментов с использованием готовых моделей объектов и процессов;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создания информационных объектов, в том числе для оформления результатов учебной </w:t>
      </w:r>
      <w:r>
        <w:rPr>
          <w:rFonts w:ascii="Calibri" w:hAnsi="Calibri" w:cs="Calibri"/>
        </w:rPr>
        <w:lastRenderedPageBreak/>
        <w:t>работы;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организации индивидуального информационного пространства, создания личных коллекций информационных объектов;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133" w:name="Par1840"/>
      <w:bookmarkEnd w:id="133"/>
      <w:r>
        <w:rPr>
          <w:rFonts w:ascii="Calibri" w:hAnsi="Calibri" w:cs="Calibri"/>
        </w:rPr>
        <w:t>СТАНДАРТ ОСНОВНОГО ОБЩЕГО ОБРАЗОВАНИЯ ПО ИСТОРИИ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истории на ступени основного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важнейших событиях, процессах отечественной и всемирной истории в их взаимосвязи и хронологической последовательности;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элементарными методами исторического познания, умениями работать с различными источниками исторической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формирование ценностных ориентаций в ходе ознакомления с исторически сложившимися культурными, религиозными, </w:t>
      </w:r>
      <w:proofErr w:type="spellStart"/>
      <w:r>
        <w:rPr>
          <w:rFonts w:ascii="Calibri" w:hAnsi="Calibri" w:cs="Calibri"/>
        </w:rPr>
        <w:t>этнонациональными</w:t>
      </w:r>
      <w:proofErr w:type="spellEnd"/>
      <w:r>
        <w:rPr>
          <w:rFonts w:ascii="Calibri" w:hAnsi="Calibri" w:cs="Calibri"/>
        </w:rPr>
        <w:t xml:space="preserve"> традициями;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применение знаний и представлений об исторически сложившихся системах социальных норм и ценностей для жизни в поликультурном, </w:t>
      </w:r>
      <w:proofErr w:type="spellStart"/>
      <w:r>
        <w:rPr>
          <w:rFonts w:ascii="Calibri" w:hAnsi="Calibri" w:cs="Calibri"/>
        </w:rPr>
        <w:t>полиэтничном</w:t>
      </w:r>
      <w:proofErr w:type="spellEnd"/>
      <w:r>
        <w:rPr>
          <w:rFonts w:ascii="Calibri" w:hAnsi="Calibri" w:cs="Calibri"/>
        </w:rPr>
        <w:t xml:space="preserve"> и многоконфессиональном обществе, участия в межкультурном взаимодействии, толерантного отношения к представителям других народов и стран.</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34" w:name="Par1849"/>
      <w:bookmarkEnd w:id="134"/>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Что изучает история. Источники знаний о прошлом. Историческое летоисчисление. Историческая карта. ИСТОРИЯ ОТЕЧЕСТВА - ЧАСТЬ ВСЕМИРНОЙ ИСТОРИИ.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35" w:name="Par1854"/>
      <w:bookmarkEnd w:id="135"/>
      <w:r>
        <w:rPr>
          <w:rFonts w:ascii="Calibri" w:hAnsi="Calibri" w:cs="Calibri"/>
        </w:rPr>
        <w:t>Всеобщая история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История Древнего мира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Первобытное общество. Расселение древнейшего человечества. Орудия труда, занятия первобытного человека. Родоплеменные отношения. ПЕРВОБЫТНЫЕ ВЕРОВАНИЯ. ЗАРОЖДЕНИЕ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Древний Восток (Египет, Передняя Азия, Индия, Китай). Занятия жителей. Возникновение государств. МИР ЧЕЛОВЕКА ДРЕВНОСТИ В ЗЕРКАЛЕ МИФОВ И ЛЕГЕНД. Зарождение древних религий. Конфуций. Будда. Культурное наследие Древнего Востока.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Древняя Греция. ЛЕГЕНДЫ О ЛЮДЯХ И БОГАХ. Полис - город-государство. Свободные и рабы. Афины. Спарта. ГРЕЧЕСКИЕ КОЛОНИИ. Греко-персидские войны. Империя Александра Македонского. ЭЛЛИНИСТИЧЕСКИЙ МИР. Культурное наследие Древней Греции.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Древний Рим. ЛЕГЕНДЫ И ВЕРОВАНИЯ РИМЛЯН. Патриции и плебеи. Республика. ВОЙНЫ РИМА. Г.Ю. Цезарь. Римская империя</w:t>
      </w:r>
      <w:proofErr w:type="gramStart"/>
      <w:r>
        <w:rPr>
          <w:rFonts w:ascii="Calibri" w:hAnsi="Calibri" w:cs="Calibri"/>
        </w:rPr>
        <w:t xml:space="preserve"> И</w:t>
      </w:r>
      <w:proofErr w:type="gramEnd"/>
      <w:r>
        <w:rPr>
          <w:rFonts w:ascii="Calibri" w:hAnsi="Calibri" w:cs="Calibri"/>
        </w:rPr>
        <w:t xml:space="preserve"> СОСЕДНИЕ НАРОДЫ. Возникновение и распространение христианства. Раздел Римской империи на </w:t>
      </w:r>
      <w:proofErr w:type="gramStart"/>
      <w:r>
        <w:rPr>
          <w:rFonts w:ascii="Calibri" w:hAnsi="Calibri" w:cs="Calibri"/>
        </w:rPr>
        <w:t>Западную</w:t>
      </w:r>
      <w:proofErr w:type="gramEnd"/>
      <w:r>
        <w:rPr>
          <w:rFonts w:ascii="Calibri" w:hAnsi="Calibri" w:cs="Calibri"/>
        </w:rPr>
        <w:t xml:space="preserve"> и Восточную. Падение Западной Римской империи. Культурное наследие Древнего Рима.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История Средних веков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Великое переселение народов. ХРИСТИАНИЗАЦИЯ ЕВРОПЫ И ОБРАЗОВАНИЕ ДВУХ ВЕТВЕЙ ХРИСТИАНСТВА.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Империя Карла Великого. ПОЛИТИЧЕСКАЯ РАЗДРОБЛЕННОСТЬ. Феодализм. Сословный строй в Западной Европе. ВЛАСТЬ ДУХОВНАЯ И СВЕТСКАЯ. Католическая церковь. Вассалитет. Крестьянская община. Средневековый город. Экономическое развитие Западной Европы. Образование централизованных государств. Сословно-представительные монархии.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Кризис европейского средневекового общества в XIV - XV вв. Столетняя война. КРЕСТЬЯНСКИЕ ВОССТАНИЯ. ЕРЕСИ. ГУСИТСКОЕ ДВИЖЕНИЕ.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Византийская империя.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ПЛЕМЕНА АРАВИЙСКОГО ПОЛУОСТРОВА. Возникновение ислама. Мухаммед. Арабские завоевания. КАТОЛИЦИЗМ, ПРАВОСЛАВИЕ И ИСЛАМ В ЭПОХУ КРЕСТОВЫХ ПОХОДОВ. Османская империя.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СРЕДНЕВЕКОВОЕ ОБЩЕСТВО В ИНДИИ, КИТАЕ, ЯПОНИИ.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Духовный мир европейского средневекового человека. Культурное наследие Средневековья.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История Нового времени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Великие географические открытия и их последствия. Зарождение капиталистических отношений. КОЛОНИАЛЬНЫЕ ЗАХВАТЫ. НАЧАЛО ПРОЦЕССА МОДЕРНИЗАЦИИ В ЕВРОПЕ XVI - XVII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Эпоха Возрождения. Гуманизм. Реформация и Контрреформация. М. Лютер. Ж. Кальвин. И. Лойола. РЕЛИГИОЗНЫЕ ВОЙНЫ. Утверждение абсолютизма.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Нидерландская и английская буржуазные революции.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Переход от </w:t>
      </w:r>
      <w:proofErr w:type="gramStart"/>
      <w:r>
        <w:rPr>
          <w:rFonts w:ascii="Calibri" w:hAnsi="Calibri" w:cs="Calibri"/>
        </w:rPr>
        <w:t>аграрного</w:t>
      </w:r>
      <w:proofErr w:type="gramEnd"/>
      <w:r>
        <w:rPr>
          <w:rFonts w:ascii="Calibri" w:hAnsi="Calibri" w:cs="Calibri"/>
        </w:rPr>
        <w:t xml:space="preserve"> к индустриальному обществу в Европе. Промышленный переворот и его социальные последствия. Эпоха Просвещения. Война за независимость и образование США. Великая французская революция. ПЕРВАЯ ИМПЕРИЯ ВО ФРАНЦИИ. Наполеон Бонапарт. СВЯЩЕННЫЙ СОЮЗ. ЕВРОПЕЙСКИЕ РЕВОЛЮЦИИ XIX В. Гражданская война в США. А. Линкольн. Формирование идеологии либерализма, социализма, консерватизма. Национальные идеи и образование единых госуда</w:t>
      </w:r>
      <w:proofErr w:type="gramStart"/>
      <w:r>
        <w:rPr>
          <w:rFonts w:ascii="Calibri" w:hAnsi="Calibri" w:cs="Calibri"/>
        </w:rPr>
        <w:t>рств в Г</w:t>
      </w:r>
      <w:proofErr w:type="gramEnd"/>
      <w:r>
        <w:rPr>
          <w:rFonts w:ascii="Calibri" w:hAnsi="Calibri" w:cs="Calibri"/>
        </w:rPr>
        <w:t>ермании и Италии. О. фон Бисмарк. Социальный реформизм во второй половине XIX - начале XX вв. НАРОДЫ ЮГО-ВОСТОЧНОЙ ЕВРОПЫ В XIX В. ПРОВОЗГЛАШЕНИЕ НЕЗАВИСИМЫХ ГОСУДАРСТВ В ЛАТИНСКОЙ АМЕРИКЕ В XIX 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Монополистический капитализм. Создание колониальных империй и начало борьбы за передел мира. Обострение противоречий в развитии индустриального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КРИЗИС ТРАДИЦИОННОГО ОБЩЕСТВА В СТРАНАХ АЗИИ НА РУБЕЖЕ XIX - XX ВВ. Начало модернизации в Японии.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Международные отношения в Новое время.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Первая мировая война: причины, участники, основные этапы военных действий, итоги.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Технический прогресс в Новое время. Возникновение научной картины мира. ИЗМЕНЕНИЕ ВЗГЛЯДА ЧЕЛОВЕКА НА ОБЩЕСТВО И ПРИРОДУ. Духовный кризис индустриального общества на рубеже XIX - XX вв. Культурное наследие Нового времени.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Новейшая история и современность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Мир после Первой мировой войны. ЛИГА НАЦИЙ. МЕЖДУНАРОДНЫЕ ПОСЛЕДСТВИЯ РЕВОЛЮЦИИ В РОССИИ. Революционный подъем в Европе и Азии, распад империй и образование новых государств. М. Ганди, Сунь Ятсен.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Ведущие страны Запада в 1920-х - 1930-х гг.: от стабилизации к экономическому кризису. "Новый курс" в США. Формирование тоталитарных и авторитарных режимов в странах Европы в 1920-х - 1930-х гг. Фашизм. Б. Муссолини. Национал-социализм. А. Гитлер.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ПАЦИФИЗМ И МИЛИТАРИЗМ В 1920 - 1930-Х ГГ. Военно-политические кризисы в Европе и на Дальнем Востоке.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Вторая мировая война: причины, участники, основные этапы военных действий. Антигитлеровская коалиция. Ф.Д. Рузвельт. И.В. Сталин, У. Черчилль. "НОВЫЙ ПОРЯДОК" НА ОККУПИРОВАННЫХ ТЕРРИТОРИЯХ. ПОЛИТИКА ГЕНОЦИДА. ХОЛОКОСТ. Движение Сопротивления. Итоги войны.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ООН. Холодная война. Создание военно-политических блоков. Распад колониальной системы и образование независимых государств в Азии и Африке.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Научно-техническая революция. Формирование смешанной экономики. Социальное государство. "Общество потребления". Кризис индустриального общества в конце 60-х - 70-х гг. Эволюция политической идеологии во второй половине XX в. Становление информационного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Утверждение и падение коммунистических режимов в странах Центральной и Восточной Европы.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АВТОРИТАРИЗМ И ДЕМОКРАТИЯ В ЛАТИНСКОЙ АМЕРИКЕ XX 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ВЫБОР ПУТЕЙ РАЗВИТИЯ ГОСУДАРСТВАМИ АЗИИ И АФРИКИ.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Распад "двухполюсного мира". Интеграционные процессы. ГЛОБАЛИЗАЦИЯ И ЕЕ ПРОТИВОРЕЧИЯ. МИР </w:t>
      </w:r>
      <w:proofErr w:type="gramStart"/>
      <w:r>
        <w:rPr>
          <w:rFonts w:ascii="Calibri" w:hAnsi="Calibri" w:cs="Calibri"/>
        </w:rPr>
        <w:t>В НАЧАЛЕ</w:t>
      </w:r>
      <w:proofErr w:type="gramEnd"/>
      <w:r>
        <w:rPr>
          <w:rFonts w:ascii="Calibri" w:hAnsi="Calibri" w:cs="Calibri"/>
        </w:rPr>
        <w:t xml:space="preserve"> XXI 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современной научной картины мира. РЕЛИГИЯ И ЦЕРКОВЬ В СОВРЕМЕННОМ ОБЩЕСТВЕ. Культурное наследие XX 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36" w:name="Par1895"/>
      <w:bookmarkEnd w:id="136"/>
      <w:r>
        <w:rPr>
          <w:rFonts w:ascii="Calibri" w:hAnsi="Calibri" w:cs="Calibri"/>
        </w:rPr>
        <w:t>История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Народы и государства на территории нашей страны в древности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Заселение территории нашей страны. Народы на территории России до середины I тысячелетия до н.э. ГОРОДА-ГОСУДАРСТВА СЕВЕРНОГО ПРИЧЕРНОМОРЬЯ. СКИФСКОЕ ЦАРСТВО. ТЮРКСКИЙ КАГАНАТ. ХАЗАРСКИЙ КАГАНАТ. ВОЛЖСКАЯ БУЛГАРИЯ. Восточные славяне: расселение, соседи, занятия, общественный строй. КОЧЕВЫЕ НАРОДЫ СТЕПИ. Язычество. РАСПРОСТРАНЕНИЕ ХРИСТИАНСТВА, ИСЛАМА, ИУДАИЗМА.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Русь в IX - начале XII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Соседская община. Город. Новгород и Киев - центры древнерусской государственности. Образование Древнерусского государства. РЮРИКОВИЧИ. Владимир I. Крещение Руси. Ярослав Мудрый. "</w:t>
      </w:r>
      <w:proofErr w:type="gramStart"/>
      <w:r>
        <w:rPr>
          <w:rFonts w:ascii="Calibri" w:hAnsi="Calibri" w:cs="Calibri"/>
        </w:rPr>
        <w:t>Русская</w:t>
      </w:r>
      <w:proofErr w:type="gramEnd"/>
      <w:r>
        <w:rPr>
          <w:rFonts w:ascii="Calibri" w:hAnsi="Calibri" w:cs="Calibri"/>
        </w:rPr>
        <w:t xml:space="preserve"> Правда". КНЯЖЕСКИЕ УСОБИЦЫ. Владимир Мономах. МЕЖДУНАРОДНЫЕ СВЯЗИ ДРЕВНЕЙ РУСИ.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Русские земли и княжества в XII - середине XV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Политическая раздробленность Руси. ВЛАДИМИРО-СУЗДАЛЬСКОЕ КНЯЖЕСТВО. ГАЛИЦКО-ВОЛЫНСКОЕ КНЯЖЕСТВО. НОВГОРОДСКАЯ БОЯРСКАЯ РЕСПУБЛИКА. Борьба против внешней агрессии в XIII в. Монгольское завоевание. ЗОЛОТАЯ ОРДА. Экспансия с Запада. Александр Невский. ВЕЛИКОЕ КНЯЖЕСТВО ЛИТОВСКОЕ. Начало объединения русских земель. Формы землевладения и хозяйства. Иван </w:t>
      </w:r>
      <w:proofErr w:type="spellStart"/>
      <w:r>
        <w:rPr>
          <w:rFonts w:ascii="Calibri" w:hAnsi="Calibri" w:cs="Calibri"/>
        </w:rPr>
        <w:t>Калита</w:t>
      </w:r>
      <w:proofErr w:type="spellEnd"/>
      <w:r>
        <w:rPr>
          <w:rFonts w:ascii="Calibri" w:hAnsi="Calibri" w:cs="Calibri"/>
        </w:rPr>
        <w:t>. Куликовская битва. Дмитрий Донской. Роль церкви в общественной жизни Руси. Сергий Радонежский.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Российское государство во второй половине XV - XVII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Свержение золотоордынского ига. Иван III. Завершение объединения русских земель вокруг Москвы. Становление органов власти Российского государства. Судебник 1497 г. МЕСТНИЧЕСТВО.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Иван IV Грозный. Установление царской власти. Реформы середины XVI в. Земские соборы. Расширение территории государства (присоединение Казанского и Астраханского ханств, Западной Сибири). КАЗАЧЕСТВО. ЛИВОНСКАЯ ВОЙНА. Опричнина.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Смутное время. Установление крепостного права. ПРЕКРАЩЕНИЕ ДИНАСТИИ РЮРИКОВИЧЕЙ. САМОЗВАНЦЫ. Борьба против внешней экспансии. К. Минин. Д. Пожарский.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Россия при первых Романовых. Ликвидация последствий Смуты. Соборное уложение 1649 г. Юридическое оформление крепостного права. Развитие торговых связей. Мануфактуры. ПРИКАЗНАЯ СИСТЕМА. ОТМЕНА МЕСТНИЧЕСТВА. Церковный раскол. Никон и Аввакум. Социальные движения второй половины XVII в. Степан Разин. Внешняя политика России в XVII </w:t>
      </w:r>
      <w:proofErr w:type="gramStart"/>
      <w:r>
        <w:rPr>
          <w:rFonts w:ascii="Calibri" w:hAnsi="Calibri" w:cs="Calibri"/>
        </w:rPr>
        <w:t>в</w:t>
      </w:r>
      <w:proofErr w:type="gramEnd"/>
      <w:r>
        <w:rPr>
          <w:rFonts w:ascii="Calibri" w:hAnsi="Calibri" w:cs="Calibri"/>
        </w:rPr>
        <w:t>. Вхождение Левобережной Украины в состав России на правах автономии. ЗАВЕРШЕНИЕ ПРИСОЕДИНЕНИЯ СИБИРИ.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Культура народов нашей страны с древнейших времен до конца XVII 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Становление древнерусской культуры: фольклор, письменность, живопись, зодчество. РЕЛИГИОЗНО-КУЛЬТУРНОЕ ВЛИЯНИЕ ВИЗАНТИИ. Своеобразие художественных традиций в русских землях и княжествах в период культурного подъема в XII - начале XIII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Монгольское завоевание и русская культура.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Формирование культуры Российского государства. Летописание. МОСКОВСКИЙ КРЕМЛЬ. Андрей Рублев. Книгопечатание. Иван Федоров. ОБМИРЩЕНИЕ КУЛЬТУРЫ В XVII В. БЫТ И НРАВЫ </w:t>
      </w:r>
      <w:r>
        <w:rPr>
          <w:rFonts w:ascii="Calibri" w:hAnsi="Calibri" w:cs="Calibri"/>
        </w:rPr>
        <w:lastRenderedPageBreak/>
        <w:t>ДОПЕТРОВСКОЙ РУСИ.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РОДНОЙ КРАЙ (С ДРЕВНЕЙШИХ ВРЕМЕН ДО КОНЦА XVII 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Россия в XVIII - середине XIX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Преобразования первой четверти XVIII в. Петр I. ЗАВОДСКОЕ СТРОИТЕЛЬСТВО. Создание регулярной армии и флота. Северная война. ОБРАЗОВАНИЕ РОССИЙСКОЙ ИМПЕРИИ. Абсолютизм. ТАБЕЛЬ О РАНГАХ. ПОДЧИНЕНИЕ ЦЕРКВИ ГОСУДАРСТВУ.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Дворцовые перевороты. ФАВОРИТИЗМ. Расширение прав и привилегий дворянства. Просвещенный абсолютизм Екатерины II. Оформление сословного строя. Социальные движения. Е.И. Пугачев. Россия в войнах второй половины XVIII в. А.В. Суворов. Ф.Ф. Ушаков. ПРИСОЕДИНЕНИЕ НОВЫХ ТЕРРИТОРИЙ.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Внутренняя политика в первой половине XIX в. М.М. Сперанский. Отечественная война 1812 г. РОССИЯ И ОБРАЗОВАНИЕ СВЯЩЕННОГО СОЮЗА.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Крепостнический характер экономики и зарождение капиталистических отношений. Движение декабристов. Общественная мысль во второй четверти XIX в.: официальная государственная идеология, западники и славянофилы, утопический социализм. Начало промышленного переворота. Присоединение Кавказа. Крымская война.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Россия во второй половине XIX - начале XX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Великие реформы 1860 - 1870-х гг. Александр II. Отмена крепостного права. Завершение промышленного переворота. Формирование классов индустриального общества. КОНТРРЕФОРМЫ 1880-Х ГГ. Общественные движения второй половины XIX в. НАЦИОНАЛЬНАЯ ПОЛИТИКА. РУССКО-ТУРЕЦКАЯ ВОЙНА 1877 - 1878 ГГ. Россия в военно-политических блоках.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Промышленный подъем на рубеже XIX - XX вв. Государственный капитализм. Формирование монополий. ИНОСТРАННЫЙ КАПИТАЛ В РОССИИ. С.Ю. Витте. Обострение социальных противоречий в условиях форсированной модернизации. Русско-японская война. Революция 1905 - 1907 гг. МАНИФЕСТ 17 ОКТЯБРЯ. Государственная Дума. ПОЛИТИЧЕСКИЕ ТЕЧЕНИЯ И ПАРТИИ. П.А. Столыпин. Аграрная реформа.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Россия в Первой мировой войне. УГРОЗА НАЦИОНАЛЬНОЙ КАТАСТРОФЫ. Революция в России в 1917 г. Падение монархии. Временное правительство и Советы.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Российская культура в XVIII - начале XX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Светский, рациональный характер культуры: наука и образование, литература и искусство. Взаимосвязь и взаимовлияние российской и мировой культуры. М.В. Ломоносов. Н.И. Лобачевский. Д.И. Менделеев. ДЕМОКРАТИЧЕСКИЕ ТЕНДЕНЦИИ В КУЛЬТУРНОЙ ЖИЗНИ НА РУБЕЖЕ XIX - XX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РОДНОЙ КРАЙ (В XVIII - НАЧАЛЕ XX ВВ.)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Советская Россия - СССР в 1917 - 1991 гг.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Провозглашение советской власти в октябре 1917 г. В.И. Ленин. УЧРЕДИТЕЛЬНОЕ СОБРАНИЕ. Политика большевиков и установление однопартийной диктатуры. Распад Российской империи. ВЫХОД РОССИИ ИЗ ПЕРВОЙ МИРОВОЙ ВОЙНЫ.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Гражданская война. Красные и белые. ИНОСТРАННАЯ ИНТЕРВЕНЦИЯ. "Военный коммунизм".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Новая экономическая политика. НАЧАЛО ВОССТАНОВЛЕНИЯ ЭКОНОМИКИ. Образование СССР. Поиск путей построения социализма. СОВЕТСКАЯ МОДЕЛЬ МОДЕРНИЗАЦИИ. Индустриализация. Коллективизация сельского хозяйства. Коренные изменения в духовной жизни. Формирование централизованной (командной) экономики. Власть партийно-государственного аппарата. И.В. Сталин. Массовые репрессии. КОНСТИТУЦИЯ 1936 Г. СССР в системе международных отношений в 1920-х - 1930-х гг.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СССР во Второй мировой войне. Великая Отечественная война 1941 - 1945 гг.: этапы и крупнейшие сражения войны. Московское сражение. Сталинградская битва и битва на Курской дуге - коренной перелом в ходе в войны. ВКЛАД СССР В ОСВОБОЖДЕНИЕ ЕВРОПЫ. Г.К. Жуков. Советский тыл в годы войны. Геноцид на оккупированной территории. Партизанское движение. </w:t>
      </w:r>
      <w:r>
        <w:rPr>
          <w:rFonts w:ascii="Calibri" w:hAnsi="Calibri" w:cs="Calibri"/>
        </w:rPr>
        <w:lastRenderedPageBreak/>
        <w:t>СССР в антигитлеровской коалиции. Итоги Великой Отечественной войны.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Послевоенное восстановление хозяйства. ИДЕОЛОГИЧЕСКИЕ КАМПАНИИ КОНЦА 40-Х - НАЧАЛА 50-Х ГГ. "Оттепель". XX съезд КПСС. Н.С. Хрущев. РЕФОРМЫ ВТОРОЙ ПОЛОВИНЫ 1950 - НАЧАЛА 1960-Х ГГ. ЗАМЕДЛЕНИЕ ТЕМПОВ ЭКОНОМИЧЕСКОГО РАЗВИТИЯ. "Застой". Л.И. Брежнев. Кризис советской 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Внешняя политика СССР в 1945 - 1980-е гг. Холодная война. ДОСТИЖЕНИЕ ВОЕННО-СТРАТЕГИЧЕСКОГО ПАРИТЕТА. Разрядка. АФГАНСКАЯ ВОЙНА.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Перестройка. Противоречия и неудачи стратегии "ускорения". Демократизация политической жизни. М.С. Горбачев. ОБОСТРЕНИЕ МЕЖНАЦИОНАЛЬНЫХ ПРОТИВОРЕЧИЙ. Августовские события 1991 г. Распад СССР. Образование СНГ.</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Культура советского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Утверждение марксистско-ленинской идеологии. ЛИКВИДАЦИЯ НЕГРАМОТНОСТИ. Социалистический реализм в литературе и искусстве. Достижения советского образования, науки и техники. ОППОЗИЦИОННЫЕ НАСТРОЕНИЯ В ОБЩЕСТВЕ.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Современная Россия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Образование Российской Федерации как суверенного государства. Б.Н. Ельцин. Переход к рыночной экономике. СОБЫТИЯ ОКТЯБРЯ 1993 Г. Принятие Конституции Российской Федерации. Российское общество в условиях реформ. В.В. Путин. Курс на укрепление государственности, экономический подъем и социальную стабильность. Культурная жизнь современной России. Россия в мировом сообществе.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РОДНОЙ КРАЙ (В XX ВВ.)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37" w:name="Par1949"/>
      <w:bookmarkEnd w:id="137"/>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истории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этапы и ключевые события истории России и мира с древности до наших дней; выдающихся деятелей отечественной и всеобщей истории;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важнейшие достижения культуры и системы ценностей, сформировавшиеся в ходе исторического развития;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изученные виды исторических источников;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использовать текст исторического источника при ответе на вопросы, решении различных учебных задач; сравнивать свидетельства разных источников;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показывать на исторической карте территории расселения народов, границы государств, города, места значительных исторических событий;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понимания исторических причин и исторического значения событий и явлений современной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высказывания собственных суждений об историческом наследии народов России и мира;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объяснения исторически сложившихся норм социального поведения;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138" w:name="Par1969"/>
      <w:bookmarkEnd w:id="138"/>
      <w:r>
        <w:rPr>
          <w:rFonts w:ascii="Calibri" w:hAnsi="Calibri" w:cs="Calibri"/>
        </w:rPr>
        <w:t>СТАНДАРТ ОСНОВНОГО ОБЩЕГО ОБРАЗОВАНИЯ ПО ОБЩЕСТВОЗНАНИЮ</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(ВКЛЮЧАЯ ЭКОНОМИКУ И ПРАВО)</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обществознания (включая экономику и право) на ступени основного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личности в ответственный период социального взросления человека (10 - 15 лет),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развитие нравственной и правовой культуры, экономического образа мышления, способности к самоопределению и самореализации;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Конституции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на уровне функциональной грамотности системы знаний, необходимых для социальной адаптации: об обществе; основных социальных ролях;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познавательной, коммуникативной, практической деятельности в основных социальных ролях, характерных для подросткового возраста;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опыта применения полученных знаний для решения типичных задач в области социальных отношений; экономической и гражданско-общественной деятельности; в межличностных отношениях, включая отношения между людьми различных национальностей и вероисповеданий; самостоятельной познавательной деятельности; правоотношениях; семейно-бытовых отношениях.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39" w:name="Par1979"/>
      <w:bookmarkEnd w:id="139"/>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40" w:name="Par1982"/>
      <w:bookmarkEnd w:id="140"/>
      <w:r>
        <w:rPr>
          <w:rFonts w:ascii="Calibri" w:hAnsi="Calibri" w:cs="Calibri"/>
        </w:rPr>
        <w:t>Человек и общество</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Биологическое</w:t>
      </w:r>
      <w:proofErr w:type="gramEnd"/>
      <w:r>
        <w:rPr>
          <w:rFonts w:ascii="Calibri" w:hAnsi="Calibri" w:cs="Calibri"/>
        </w:rPr>
        <w:t xml:space="preserve"> и социальное в человеке. Деятельность человека и ее основные формы (труд, игра, учение). Мышление и речь. ПОЗНАНИЕ МИРА.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Личность. СОЦИАЛИЗАЦИЯ ИНДИВИДА. Особенности подросткового возраста. САМОПОЗНАНИЕ.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Человек и его ближайшее окружение. Межличностные отношения. Общение. Межличностные конфликты, их конструктивное разрешение.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Общество как форма жизнедеятельности людей. Взаимодействие общества и природы. Основные сферы общественной жизни, их взаимосвязь. ОБЩЕСТВЕННЫЕ ОТНОШЕНИЯ.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Социальная структура общества. СОЦИАЛЬНАЯ РОЛЬ. Многообразие социальных ролей в подростковом возрасте. БОЛЬШИЕ И МАЛЫЕ СОЦИАЛЬНЫЕ ГРУППЫ. ЭТНИЧЕСКИЕ ГРУППЫ. Межнациональные и МЕЖКОНФЕССИОНАЛЬНЫЕ отношения.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ФОРМАЛЬНЫЕ И НЕФОРМАЛЬНЫЕ ГРУППЫ. СОЦИАЛЬНЫЙ СТАТУС. СОЦИАЛЬНАЯ МОБИЛЬНОСТЬ.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Социальная ответственность.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Социальный конфликт, пути его разрешения. СОЦИАЛЬНЫЕ ИЗМЕНЕНИЯ И ЕГО ФОРМЫ. ЧЕЛОВЕЧЕСТВО В XXI ВЕКЕ, ОСНОВНЫЕ ВЫЗОВЫ И УГРОЗЫ. ПРИЧИНЫ И ОПАСНОСТЬ </w:t>
      </w:r>
      <w:r>
        <w:rPr>
          <w:rFonts w:ascii="Calibri" w:hAnsi="Calibri" w:cs="Calibri"/>
        </w:rPr>
        <w:lastRenderedPageBreak/>
        <w:t>МЕЖДУНАРОДНОГО ТЕРРОРИЗМА.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41" w:name="Par1993"/>
      <w:bookmarkEnd w:id="141"/>
      <w:r>
        <w:rPr>
          <w:rFonts w:ascii="Calibri" w:hAnsi="Calibri" w:cs="Calibri"/>
        </w:rPr>
        <w:t>Основные сферы жизни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Сфера духовной культуры и ее особенности. МИРОВОЗЗРЕНИЕ. ЖИЗНЕННЫЕ ЦЕННОСТИ И ОРИЕНТИРЫ. Свобода и ответственность. Социальные ценности и нормы. Мораль. ДОБРО И ЗЛО. Гуманизм. Патриотизм и гражданственность.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Наука в жизни современного общества. ВОЗРАСТАНИЕ РОЛИ НАУЧНЫХ ИССЛЕДОВАНИЙ В СОВРЕМЕННОМ МИРЕ.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Образование и его значимость в условиях информационного общества. Возможности получения общего и профессионального образования в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Религия, религиозные организации и объединения, их роль в жизни современного общества. Свобода совести.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Экономика и ее роль в жизни общества. Товары и услуги, ресурсы и потребности, ограниченность ресурсов. АЛЬТЕРНАТИВНАЯ СТОИМОСТЬ. Экономические системы и собственность. Разделение труда и специализация. Обмен, торговля. ФОРМЫ ТОРГОВЛИ И РЕКЛАМА.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Деньги. ИНФЛЯЦИЯ. БАНКОВСКИЕ УСЛУГИ, ПРЕДОСТАВЛЯЕМЫЕ ГРАЖДАНАМ. ФОРМЫ СБЕРЕЖЕНИЯ ГРАЖДАН. СТРАХОВЫЕ УСЛУГИ. Неравенство доходов и экономические меры социальной поддержки. ЭКОНОМИЧЕСКИЕ ОСНОВЫ ПРАВ ПОТРЕБИТЕЛЯ.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Рынок и рыночный механизм. Предпринимательство</w:t>
      </w:r>
      <w:proofErr w:type="gramStart"/>
      <w:r>
        <w:rPr>
          <w:rFonts w:ascii="Calibri" w:hAnsi="Calibri" w:cs="Calibri"/>
        </w:rPr>
        <w:t xml:space="preserve"> И</w:t>
      </w:r>
      <w:proofErr w:type="gramEnd"/>
      <w:r>
        <w:rPr>
          <w:rFonts w:ascii="Calibri" w:hAnsi="Calibri" w:cs="Calibri"/>
        </w:rPr>
        <w:t xml:space="preserve"> ЕГО ОРГАНИЗАЦИОННО-ПРАВОВЫЕ ФОРМЫ. Производство, производительность труда. ФАКТОРЫ, ВЛИЯЮЩИЕ НА ПРОИЗВОДИТЕЛЬНОСТЬ ТРУДА. Малое предпринимательство и фермерское хозяйство. ИЗДЕРЖКИ, ВЫРУЧКА, ПРИБЫЛЬ. Заработная плата и стимулирование труда. Налоги, уплачиваемые гражданами. БЕЗРАБОТИЦА. ПРОФСОЮЗ.</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Экономические цели и функции государства. МЕЖДУНАРОДНАЯ ТОРГОВЛЯ. ОБМЕННЫЕ КУРСЫ ВАЛЮТ.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Социальная сфера. Семья как малая группа. БРАК И РАЗВОД, НЕПОЛНАЯ СЕМЬЯ. Отношения между поколениями.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Социальная значимость здорового образа жизни. СОЦИАЛЬНОЕ СТРАХОВАНИЕ.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Отклоняющееся поведение. Опасность наркомании и алкоголизма для человека и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Сфера политики и социального управления. Власть. Роль политики в жизни общества. Политический режим. Демократия, ЕЕ РАЗВИТИЕ В СОВРЕМЕННОМ МИРЕ. Разделение властей. Местное самоуправление. Участие граждан в политической жизни. Опасность политического экстремизма.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Выборы, референдум. Политические партии и движения, их роль в общественной жизни. ВЛИЯНИЕ СРЕДСТВ МАССОВОЙ ИНФОРМАЦИИ НА ПОЛИТИЧЕСКУЮ ЖИЗНЬ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его роль в жизни общества и государства. Понятие и признаки государства. Формы государства. Гражданское общество и правовое государство. Норма права. Нормативный правовой акт. СИСТЕМА ЗАКОНОДАТЕЛЬСТВА. СУБЪЕКТЫ ПРАВА. Понятие прав, свобод и обязанностей. Понятие правоотношений. Признаки и виды правонарушений. Понятие и виды юридической ответственности. ПРЕЗУМПЦИЯ НЕВИНОВНОСТИ.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Конституция Российской Федерации. Основы конституционного строя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Федеративное устройство России. Органы государственной власти Российской Федерации. Правоохранительные органы. Судебная система. АДВОКАТУРА. НОТАРИАТ. Взаимоотношения органов государственной власти и граждан.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Права и свободы человека и гражданина в России, их гарантии. Конституционные обязанности гражданина. Права ребенка и их защита. Особенности правового статуса несовершеннолетних. Механизмы реализации и защиты прав и свобод человека и гражданина. Международно-правовая защита жертв вооруженных конфликтов.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Гражданские правоотношения. Право собственности. ОСНОВНЫЕ ВИДЫ ГРАЖДАНСКО-ПРАВОВЫХ ДОГОВОРОВ. Права потребителей. Семейные правоотношения. Права и обязанности родителей и детей. ЖИЛИЩНЫЕ ПРАВООТНОШЕНИЯ. Право на труд и трудовые правоотношения. </w:t>
      </w:r>
      <w:r>
        <w:rPr>
          <w:rFonts w:ascii="Calibri" w:hAnsi="Calibri" w:cs="Calibri"/>
        </w:rPr>
        <w:lastRenderedPageBreak/>
        <w:t>Трудоустройство несовершеннолетних. Административные правоотношения, правонарушения и наказания. Основные понятия и институты уголовного права. Уголовная ответственность несовершеннолетних. ПРЕДЕЛЫ ДОПУСТИМОЙ САМООБОРОНЫ.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Опыт познавательной и практической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получение социальной информации из разнообразных (в том числе экономических и правовых) источников, осмысление представленных в них различных подходов и точек зрения;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решение познавательных и практических задач, отражающих типичные жизненные ситуации;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формулирование собственных оценочных суждений о современном обществе на основе сопоставления фактов и их интерпретации;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наблюдение и оценка явлений и событий, происходящих в социальной жизни, с опорой на экономические, правовые, социально-политические, культурологические знания;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оценка собственных действий и действий других людей с точки зрения нравственности, права и экономической рациональности;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участие в обучающих играх (ролевых, ситуативных, деловых), тренингах, моделирующих ситуации из реальной жизни; выполнение творческих работ по обществоведческой тематике;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конструктивное разрешение конфликтных ситуаций в моделируемых учебных задачах и в реальной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совместная деятельность в ученических социальных проектах в школе, микрорайоне, населенном пункте.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42" w:name="Par2024"/>
      <w:bookmarkEnd w:id="142"/>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обществознания (включая экономику и право)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социальные свойства человека, его взаимодействие с другими людьми;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сущность общества как формы совместной деятельности людей;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характерные черты и признаки основных сфер жизни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содержание и значение социальных норм, регулирующих общественные отношения;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сравнивать социальные объекты, суждения об обществе и человеке, выявлять их общие черты и различия;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оценивать поведение людей с точки зрения социальных норм, экономической рациональности;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осуществлять поиск социальной информации по заданной теме из различных ее носителей (материалов СМИ, учебного текста и других адаптированных источников); различать в социальной информации факты и мнения;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самостоятельно составлять простейшие виды правовых документов (заявления, доверенности и т.п.);</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полноценного выполнения типичных для подростка социальных ролей;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общей ориентации в актуальных общественных событиях и процессах;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нравственной и правовой оценки конкретных поступков людей;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реализации и защиты прав человека и гражданина, осознанного выполнения гражданских обязанностей;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первичного анализа и использования социальной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сознательного неприятия антиобщественного поведения.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143" w:name="Par2049"/>
      <w:bookmarkEnd w:id="143"/>
      <w:r>
        <w:rPr>
          <w:rFonts w:ascii="Calibri" w:hAnsi="Calibri" w:cs="Calibri"/>
        </w:rPr>
        <w:t>СТАНДАРТ ОСНОВНОГО ОБЩЕГО ОБРАЗОВАНИЯ ПО ПРИРОДОВЕДЕНИЮ</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природоведения в V классе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многообразии объектов и явлений природы; связи мира живой и неживой природы; изменениях природной среды под воздействием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начальными естественнонаучными умениями проводить наблюдения, опыты и измерения, описывать их результаты, формулировать выводы;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интереса к изучению природы, интеллектуальных и творческих способностей в процессе решения познавательных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 соблюдать здоровый образ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применение полученных знаний и умений для решения практических задач в повседневной жизни, безопасного поведения в природной среде, оказания простейших видов первой медицинской помощи.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44" w:name="Par2058"/>
      <w:bookmarkEnd w:id="144"/>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45" w:name="Par2061"/>
      <w:bookmarkEnd w:id="145"/>
      <w:r>
        <w:rPr>
          <w:rFonts w:ascii="Calibri" w:hAnsi="Calibri" w:cs="Calibri"/>
        </w:rPr>
        <w:t>Как человек изучает природу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Наблюдения, опыты и измерения, их взаимосвязь при изучении объектов и явлений природы.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ВКЛАД ВЕЛИКИХ УЧЕНЫХ-ЕСТЕСТВОИСПЫТАТЕЛЕЙ В РАЗВИТИЕ НАУКИ (НА ПРИМЕРЕ 1 - 2 ИСТОРИЙ КОНКРЕТНЫХ ОТКРЫТИЙ).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46" w:name="Par2066"/>
      <w:bookmarkEnd w:id="146"/>
      <w:r>
        <w:rPr>
          <w:rFonts w:ascii="Calibri" w:hAnsi="Calibri" w:cs="Calibri"/>
        </w:rPr>
        <w:t>Многообразие тел, веществ и явлений природы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Звездное небо. Строение Солнечной системы. СОЛНЦЕ КАК ОДНА ИЗ ЗВЕЗД. </w:t>
      </w:r>
      <w:proofErr w:type="gramStart"/>
      <w:r>
        <w:rPr>
          <w:rFonts w:ascii="Calibri" w:hAnsi="Calibri" w:cs="Calibri"/>
        </w:rPr>
        <w:t>ИСТОРИЯ "ВЫТЕСНЕНИЯ" ЗЕМЛИ ИЗ ЦЕНТРА ВСЕЛЕННОЙ (ПТОЛЕМЕЙ, Н. КОПЕРНИК, Г. ГАЛИЛЕЙ, ДЖ. БРУНО).</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Вещества в окружающем мире и их использование человеком. ПРОСТЫЕ И СЛОЖНЫЕ ВЕЩЕСТВА, СМЕСИ. Примеры явлений превращения веществ (горение, гниение).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Различные физические явления (механические, тепловые, световые) и их использование в повседневной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Погодные явления. Основные характеристики погоды. ВЛИЯНИЕ ПОГОДЫ НА ОРГАНИЗМ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Разнообразие живых организмов и причины его сокращения. Примеры приспособленности растений и животных к жизни в разных условиях среды обитания. КОМФОРТНЫЕ ЭКОЛОГИЧЕСКИЕ УСЛОВИЯ ЖИЗНЕДЕЯТЕЛЬНОСТИ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Опыт практической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Определение (узнавание) наиболее распространенных растений и животных своей местности (в том числе редких и охраняемых видов). Наблюдения звездного неба, явлений превращения веществ, погодных явлений, примеров приспособления растений к различным способам размножения, животных - к жизни в разных средах обитания (водной, почвенной, воздушной, наземной). Опыты по изучению: нескольких физических явлений; влияния температуры, света и влажности на прорастание семян. Измерения длины, температуры, массы, времени. Ориентирование на местности: определение сторон горизонта при помощи компаса, </w:t>
      </w:r>
      <w:r>
        <w:rPr>
          <w:rFonts w:ascii="Calibri" w:hAnsi="Calibri" w:cs="Calibri"/>
        </w:rPr>
        <w:lastRenderedPageBreak/>
        <w:t>Полярной звезды и местных признаков. Конструирование моделей, простейших измерительных приборов и установок для наблюдений и опытов. Использование доступных для учащихся дополнительных источников информации и справочной литературы. Участие в социально ориентированной практической деятельности по изучению экологических проблем своей местности и путей их решения.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47" w:name="Par2076"/>
      <w:bookmarkEnd w:id="147"/>
      <w:r>
        <w:rPr>
          <w:rFonts w:ascii="Calibri" w:hAnsi="Calibri" w:cs="Calibri"/>
        </w:rPr>
        <w:t>Здоровье человека и безопасность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Взаимосвязь здоровья и образа жизни. ПРОФИЛАКТИКА ВРЕДНЫХ ПРИВЫЧЕК.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безопасного поведения в опасных ситуациях природного происхождения (при сильном ветре, во время грозы, под градом, при встрече с опасными животными, ядовитыми растениями и т.п.); овладение простейшими способами оказания первой помощи (при кровотечениях, травмах).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48" w:name="Par2081"/>
      <w:bookmarkEnd w:id="148"/>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природоведения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 многообразии тел, веществ и явлений природы и их простейших классификациях; отдельных методах изучения природы;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характеристики погоды, факторы здорового образа жизни, экологические проблемы своей местности и пути их решения;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узнавать наиболее распространенные растения и животных своей местности (в том числе редкие и охраняемые виды); определять названия растений и животных с использованием атласа-определителя;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приводить примеры физических явлений, явлений превращения веществ, приспособлений растений к различным способам размножения; приспособлений животных к условиям среды обитания; изменений в окружающей среде под воздействием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указывать на модели положение Солнца и Земли в Солнечной системе;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находить несколько созвездий Северного полушария при помощи звездной карты;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описывать собственные наблюдения или опыты, различать в них цель, условия проведения и полученные результаты;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сравнивать природные объекты не менее чем по 3 - 4 признакам;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описывать по предложенному плану внешний вид изученных тел и веществ;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использовать дополнительные источники информации для выполнения учебной задачи;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находить значение указанных терминов в справочной литературе;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кратко пересказывать доступный по объему текст естественнонаучного характера; выделять его главную мысль;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использовать изученную естественнонаучную лексику в самостоятельно подготовленных устных сообщениях (на 2 - 3 минуты);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пользоваться приборами для измерения изученных физических величин;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следовать правилам безопасности при проведении практических работ;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определения сторон горизонта с помощью компаса, Полярной звезды или местных признаков;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измерения роста, температуры и массы тела, сравнения показателей своего развития с возрастными нормами;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определения наиболее распространенных в данной местности ядовитых растений, грибов и опасных животных; следования нормам экологического и безопасного поведения в природной среде;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составления простейших рекомендаций по содержанию и уходу за комнатными и другими культурными растениями, домашними животными;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оказания первой помощи при капиллярных кровотечениях, несложных травмах.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149" w:name="Par2108"/>
      <w:bookmarkEnd w:id="149"/>
      <w:r>
        <w:rPr>
          <w:rFonts w:ascii="Calibri" w:hAnsi="Calibri" w:cs="Calibri"/>
        </w:rPr>
        <w:t>СТАНДАРТ ОСНОВНОГО ОБЩЕГО ОБРАЗОВАНИЯ ПО ГЕОГРАФИИ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географии на ступени основного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об основных географических понятиях, географических особенностях природы, населения и хозяйства разных территорий; о России во всем ее географическом разнообразии и целостности; об окружающей среде, путях ее сохранения и рационального использования;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ориентироваться на местности;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любви к своей местности, своему региону, своей стране; взаимопонимания с другими народами; экологической культуры, бережного отношения к окружающей среде;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применение географических знаний и умений в повседневной жизни для сохранения окружающей среды и социально-ответственного поведения в ней; адаптации к условиям проживания на определенной территории; самостоятельного оценивания уровня безопасности окружающей среды как сферы жизнедеятельности.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50" w:name="Par2117"/>
      <w:bookmarkEnd w:id="150"/>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51" w:name="Par2120"/>
      <w:bookmarkEnd w:id="151"/>
      <w:r>
        <w:rPr>
          <w:rFonts w:ascii="Calibri" w:hAnsi="Calibri" w:cs="Calibri"/>
        </w:rPr>
        <w:t>Источники географической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География как наука. Источники получения знаний о природе Земли, населении и хозяйстве. Методы получения, обработки, передачи и представления географической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Географические модели: глобус, географическая карта, план местности, их основные параметры и элементы (масштаб, условные знаки, способы картографического изображения, градусная сеть).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Ориентирование по карте; чтение карт, космических и аэрофотоснимков, статистических материалов.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52" w:name="Par2126"/>
      <w:bookmarkEnd w:id="152"/>
      <w:r>
        <w:rPr>
          <w:rFonts w:ascii="Calibri" w:hAnsi="Calibri" w:cs="Calibri"/>
        </w:rPr>
        <w:t>Природа Земли и человек</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Земля как планета. ВОЗНИКНОВЕНИЕ И ГЕОЛОГИЧЕСКАЯ ИСТОРИЯ ЗЕМЛИ. РАЗВИТИЕ ГЕОГРАФИЧЕСКИХ ЗНАНИЙ ЧЕЛОВЕКА О ЗЕМЛЕ. Выдающиеся географические открытия и путешествия. Форма, размеры, движения Земли. Влияние космоса на Землю и жизнь людей.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Сравнение Земли с обликом других планет солнечной системы. Объяснение географических следствий движения Земли вокруг Солнца и вращения Земли вокруг своей оси.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Земная кора и литосфера, их состав, строение и развитие. Горные породы; изменение температуры в зависимости от глубины залегания. Земная поверхность: формы рельефа суши, дна Мирового океана; их изменение под влиянием внутренних, внешних и техногенных процессов. Полезные ископаемые, зависимость их размещения от строения земной коры и рельефа. Минеральные ресурсы Земли, их виды и оценка. ОСОБЕННОСТИ ЖИЗНИ, БЫТА И ХОЗЯЙСТВЕННОЙ ДЕЯТЕЛЬНОСТИ ЛЮДЕЙ В ГОРАХ И НА РАВНИНАХ. ПРИРОДНЫЕ ПАМЯТНИКИ ЛИТОСФЕРЫ.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свойств минералов, горных пород, полезных ископаемых. Наблюдение за объектами литосферы, описание на местности и по карте.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Гидросфера, ее состав и строение. Роль воды в природе и жизни людей, ее круговорот. </w:t>
      </w:r>
      <w:r>
        <w:rPr>
          <w:rFonts w:ascii="Calibri" w:hAnsi="Calibri" w:cs="Calibri"/>
        </w:rPr>
        <w:lastRenderedPageBreak/>
        <w:t>Мировой океан и его части, взаимодействие с атмосферой и сушей. Поверхностные и подземные воды суши. Ледники и многолетняя мерзлота. Водные ресурсы Земли, их размещение и качество. ПРИРОДНЫЕ ПАМЯТНИКИ ГИДРОСФЕРЫ.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Наблюдение за объектами гидросферы, их описание на местности и по карте. Оценка обеспеченности водными ресурсами разных регионов Земли.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Атмосфера, ее состав, строение, циркуляция. Изменение температуры и давления воздуха с высотой. Распределение тепла и влаги на поверхности Земли. Погода и климат. Изучение элементов погоды. АДАПТАЦИЯ ЧЕЛОВЕКА К РАЗНЫМ КЛИМАТИЧЕСКИМ УСЛОВИЯМ.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Наблюдение за погодой, ее описание. Измерение количественных характеристик элементов погоды с помощью приборов и инструментов. Объяснение устройства и применения барометра, гигрометра, флюгера, </w:t>
      </w:r>
      <w:proofErr w:type="spellStart"/>
      <w:r>
        <w:rPr>
          <w:rFonts w:ascii="Calibri" w:hAnsi="Calibri" w:cs="Calibri"/>
        </w:rPr>
        <w:t>осадкомера</w:t>
      </w:r>
      <w:proofErr w:type="spellEnd"/>
      <w:r>
        <w:rPr>
          <w:rFonts w:ascii="Calibri" w:hAnsi="Calibri" w:cs="Calibri"/>
        </w:rPr>
        <w:t>. Выявление зависимости температуры и давления воздуха от высоты. Чтение климатических и синоптических карт для характеристики погоды и климата.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Биосфера, ее взаимосвязи с другими геосферами. Разнообразие растений и животных, особенности их распространения. Приспособление живых организмов к среде обитания в разных природных зонах. Сохранение человеком растительного и животного мира Земли.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Наблюдения за растительным и животным миром для определения качества окружающей среды. Описание растительного и животного мира на местности и по карте.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Почвенный покров. Почва как особое природное образование. Плодородие - важнейшее свойство почвы. Условия образования почв разных типов.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Наблюдение за изменением почвенного покрова. Описание почв на местности и по карте.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Географическая оболочка Земли, ее составные части, взаимосвязь между ними, характеристика основных закономерностей развития. Широтная зональность и высотная поясность. Территориальные комплексы: природные, природно-хозяйственные. Географическая оболочка как окружающая человека среда, ее изменения под воздействием деятельности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Выявление и объяснение географической зональности природы Земли. Описание природных зон Земли по географическим картам. Сравнение хозяйственной деятельности человека в разных природных зонах. Наблюдение и описание состояния окружающей среды, ее изменения, влияния на качество жизни населения.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53" w:name="Par2143"/>
      <w:bookmarkEnd w:id="153"/>
      <w:r>
        <w:rPr>
          <w:rFonts w:ascii="Calibri" w:hAnsi="Calibri" w:cs="Calibri"/>
        </w:rPr>
        <w:t>Материки, океаны, народы и страны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Современный облик планеты Земля. Происхождение материков и впадин океанов. Соотношение суши и океана на Земле, их распределение между полушариями планеты. Материки и океаны как крупные природные комплексы Земли. Особенности природы океанов: строение рельефа дна; проявление зональности, система течений, органический мир; освоение и хозяйственное использование океана человеком.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Сравнение географических особенностей природных и природно-хозяйственных комплексов разных материков и океанов.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Население Земли. ДРЕВНЯЯ РОДИНА ЧЕЛОВЕКА. ПРЕДПОЛАГАЕМЫЕ ПУТИ ЕГО РАССЕЛЕНИЯ ПО МАТЕРИКАМ. Численность населения Земли. Человеческие расы, этносы. ГЕОГРАФИЯ СОВРЕМЕННЫХ РЕЛИГИЙ. Материальная и духовная культура как результат жизнедеятельности человека, его взаимодействия с окружающей средой.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и сравнение различий в численности, плотности и динамике населения разных регионов и стран мира.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Материки и страны. Основные черты природы Африки, Австралии, Северной и Южной Америки, Антарктиды, Евразии. Население материков. Природные ресурсы и их использование. Изменение природы под влиянием хозяйственной деятельности человека. Катастрофические явления природного и техногенного характера. Охрана природы.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Крупные природные, природно-хозяйственные и историко-культурные регионы материков. Многообразие стран, их основные типы. Столицы и крупные города. ОСНОВНЫЕ ОБЪЕКТЫ ПРИРОДНОГО И КУЛЬТУРНОГО НАСЛЕДИЯ ЧЕЛОВЕЧЕСТВА.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политической карты мира и отдельных материков. Краткая географическая характеристика материков, их регионов и стран различных типов.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54" w:name="Par2153"/>
      <w:bookmarkEnd w:id="154"/>
      <w:r>
        <w:rPr>
          <w:rFonts w:ascii="Calibri" w:hAnsi="Calibri" w:cs="Calibri"/>
        </w:rPr>
        <w:t>Природопользование и геоэкология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ВЗАИМОДЕЙСТВИЕ ЧЕЛОВЕЧЕСТВА И ПРИРОДЫ В ПРОШЛОМ И НАСТОЯЩЕМ.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Влияние хозяйственной деятельности людей на литосферу, гидросферу, атмосферу, биосферу; меры по их охране. Деятельность человека по использованию и охране почв.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Стихийные явления в литосфере, гидросфере, атмосфере; их характеристика и правила обеспечения безопасности людей. Сохранение качества окружающей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типы природопользования. Источники загрязнения окружающей среды. Экологические проблемы регионов различных типов хозяйствования.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Изучение правил поведения человека в окружающей среде, мер защиты от стихийных природных и техногенных явлений. Применение географических знаний для выявления </w:t>
      </w:r>
      <w:proofErr w:type="spellStart"/>
      <w:r>
        <w:rPr>
          <w:rFonts w:ascii="Calibri" w:hAnsi="Calibri" w:cs="Calibri"/>
        </w:rPr>
        <w:t>геоэкологических</w:t>
      </w:r>
      <w:proofErr w:type="spellEnd"/>
      <w:r>
        <w:rPr>
          <w:rFonts w:ascii="Calibri" w:hAnsi="Calibri" w:cs="Calibri"/>
        </w:rPr>
        <w:t xml:space="preserve"> проблем на местности и по карте, путей сохранения и улучшения качества окружающей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55" w:name="Par2161"/>
      <w:bookmarkEnd w:id="155"/>
      <w:r>
        <w:rPr>
          <w:rFonts w:ascii="Calibri" w:hAnsi="Calibri" w:cs="Calibri"/>
        </w:rPr>
        <w:t>География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географического положения России. Территория и акватория, морские и сухопутные границы, воздушное пространство, недра, континентальный шельф и экономическая зона Российской Федерации. ИСТОРИЯ ОСВОЕНИЯ И ИЗУЧЕНИЯ ТЕРРИТОРИИ РОССИИ. Часовые пояса.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 карт административно-территориального и политико-административного деления страны.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Природа России. Природные условия и ресурсы. Природный и экологический потенциал России. Особенности геологического строения и распространения крупных форм рельефа. Типы климатов, факторы их формирования, климатические пояса. Климат и хозяйственная деятельность людей. Многолетняя мерзлота. Внутренние воды и водные ресурсы, особенности их размещения на территории страны. Природно-хозяйственные различия морей России. Почвы и почвенные ресурсы, размещение основных типов почв. Меры по сохранению плодородия почв. Стихийные природные явления на территории страны. Растительный и животный мир России. Природные зоны. Высотная поясность. ОСОБО ОХРАНЯЕМЫЕ ПРИРОДНЫЕ ТЕРРИТОРИИ.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Выявление: зависимости между тектоническим строением, рельефом и размещением основных групп полезных ископаемых; зависимости между режимом, характером течения рек, рельефом и климатом; способов адаптации человека к разнообразным климатическим условиям. Анализ физической карты и карт компонентов природы.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Население России. Человеческий потенциал страны. Численность, размещение, естественное движение населения. Направления и типы миграции. Половой и возрастной состав населения. Народы и основные религии России. Особенности расселения; городское и сельское население. Основная полоса расселения. Роль крупнейших городов в жизни страны.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Выявление территориальных аспектов межнациональных отношений. Анализ карт населения России. Определение основных показателей, характеризующих население страны и ее отдельных территорий.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Хозяйство России. Особенности отраслевой и территориальной структуры хозяйства России. Природно-ресурсный потенциал и важнейшие территориальные сочетания природных ресурсов. Производственный потенциал: география отраслей хозяйства, географические проблемы и перспективы развития.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 экономических карт России для определения типов территориальной структуры хозяйства. Группировка отраслей по различным показателям.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Природно-хозяйственное районирование России. Различия территории по условиям и степени хозяйственного освоения: зона Севера и основная зона. Географические особенности отдельных районов и регионов: Север и Северо-Запад, Центральная Россия, Поволжье, Юг Европейской части страны, Урал, Сибирь и Дальний Восток. Географическое положение регионов, их природный, человеческий и хозяйственный потенциал.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Определение влияния особенностей природы на жизнь и хозяйственную деятельность </w:t>
      </w:r>
      <w:r>
        <w:rPr>
          <w:rFonts w:ascii="Calibri" w:hAnsi="Calibri" w:cs="Calibri"/>
        </w:rPr>
        <w:lastRenderedPageBreak/>
        <w:t>людей. Оценка экологической ситуации в разных регионах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Россия в современном мире. Место России среди стран мира. Характеристика экономических, политических и культурных связей России. ОБЪЕКТЫ МИРОВОГО ПРИРОДНОГО И КУЛЬТУРНОГО НАСЛЕДИЯ 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География своей республики (края, области). Определение географического положения территории, основных этапов ее освоения. Этапы заселения, формирования культуры народов, современного хозяйства. Характеристика внутренних различий районов и городов. ДОСТОПРИМЕЧАТЕЛЬНОСТИ. ТОПОНИМИКА.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Оценка природных ресурсов и их использования. Наблюдение за природными компонентами, географическими объектами, процессами и явлениями своей местности, их описание.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56" w:name="Par2177"/>
      <w:bookmarkEnd w:id="156"/>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географии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природные и антропогенные причины возникновения </w:t>
      </w:r>
      <w:proofErr w:type="spellStart"/>
      <w:r>
        <w:rPr>
          <w:rFonts w:ascii="Calibri" w:hAnsi="Calibri" w:cs="Calibri"/>
        </w:rPr>
        <w:t>геоэкологических</w:t>
      </w:r>
      <w:proofErr w:type="spellEnd"/>
      <w:r>
        <w:rPr>
          <w:rFonts w:ascii="Calibri" w:hAnsi="Calibri" w:cs="Calibri"/>
        </w:rPr>
        <w:t xml:space="preserve">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выделять, описывать и объяснять существенные признаки географических объектов и явлений;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на местности, плане и карте расстояния, направления высоты точек; географические координаты и местоположение географических объектов;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ориентирования на местности и проведения съемок ее участков; определения поясного времени; чтения карт различного содержания;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решения практических задач по определению качества окружающей среды своей местности, ее использованию, сохранению и улучшению; принятию необходимых мер в случае природных стихийных бедствий и техногенных катастроф;</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157" w:name="Par2200"/>
      <w:bookmarkEnd w:id="157"/>
      <w:r>
        <w:rPr>
          <w:rFonts w:ascii="Calibri" w:hAnsi="Calibri" w:cs="Calibri"/>
        </w:rPr>
        <w:t>СТАНДАРТ ОСНОВНОГО ОБЩЕГО ОБРАЗОВАНИЯ ПО БИОЛОГИИ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биологии на ступени основного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освоение знаний о живой природе и присущих ей закономерностях; строении, жизнедеятельности и </w:t>
      </w:r>
      <w:proofErr w:type="spellStart"/>
      <w:r>
        <w:rPr>
          <w:rFonts w:ascii="Calibri" w:hAnsi="Calibri" w:cs="Calibri"/>
        </w:rPr>
        <w:t>средообразующей</w:t>
      </w:r>
      <w:proofErr w:type="spellEnd"/>
      <w:r>
        <w:rPr>
          <w:rFonts w:ascii="Calibri" w:hAnsi="Calibri" w:cs="Calibri"/>
        </w:rPr>
        <w:t xml:space="preserve"> роли живых организмов; человеке как биосоциальном существе; о роли биологической науки в практической деятельности людей; методах познания живой природы;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позитивного ценностного отношения к живой природе, собственному здоровью и здоровью других людей; культуры поведения в природе;</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использование приобретенных знаний и умений в повседневной жизни для ухода за растениями,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 норм здорового образа жизни, профилактики заболеваний, травматизма и стрессов, вредных привычек, ВИЧ-инфекции.</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58" w:name="Par2209"/>
      <w:bookmarkEnd w:id="158"/>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59" w:name="Par2212"/>
      <w:bookmarkEnd w:id="159"/>
      <w:r>
        <w:rPr>
          <w:rFonts w:ascii="Calibri" w:hAnsi="Calibri" w:cs="Calibri"/>
        </w:rPr>
        <w:t>Биология как наука. Методы биологии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Роль биологии в формировании современной естественнонаучной картины мира, в практической деятельности людей. Методы изучения живых объектов. Биологический эксперимент. Наблюдение, описание и измерение биологических объектов. Соблюдение правил поведения в окружающей среде, бережного отношения к биологическим объектам, их охраны.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60" w:name="Par2216"/>
      <w:bookmarkEnd w:id="160"/>
      <w:r>
        <w:rPr>
          <w:rFonts w:ascii="Calibri" w:hAnsi="Calibri" w:cs="Calibri"/>
        </w:rPr>
        <w:t>Признаки живых организмов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Клеточное строение организмов как доказательство их родства, единства живой природы. ДЕЛЕНИЕ КЛЕТКИ - ОСНОВА РАЗМНОЖЕНИЯ, РОСТА И РАЗВИТИЯ ОРГАНИЗМОВ. Гены и хромосомы. Нарушения в строении и функционировании клеток - одна из причин заболеваний организмов. Одноклеточные и многоклеточные организмы. Ткани, органы, системы органов, ИХ </w:t>
      </w:r>
      <w:r>
        <w:rPr>
          <w:rFonts w:ascii="Calibri" w:hAnsi="Calibri" w:cs="Calibri"/>
        </w:rPr>
        <w:lastRenderedPageBreak/>
        <w:t>ВЗАИМОСВЯЗЬ КАК ОСНОВА ЦЕЛОСТНОСТИ МНОГОКЛЕТОЧНОГО ОРГАНИЗМА.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Признаки живых организмов, их проявление у растений, животных, грибов и бактерий. ПОВЕДЕНИЕ ЖИВОТНЫХ (РЕФЛЕКСЫ, ИНСТИНКТЫ, ЭЛЕМЕНТЫ РАССУДОЧНОГО ПОВЕДЕНИЯ). Наследственность и изменчивость - свойства организмов. ГЕНЕТИКА - НАУКА О ЗАКОНОМЕРНОСТЯХ НАСЛЕДСТВЕННОСТИ И ИЗМЕНЧИВОСТИ. НАСЛЕДСТВЕННАЯ И НЕНАСЛЕДСТВЕННАЯ ИЗМЕНЧИВОСТЬ. ПРИМЕНЕНИЕ ЗНАНИЙ О НАСЛЕДСТВЕННОСТИ И ИЗМЕНЧИВОСТИ, ИСКУССТВЕННОМ ОТБОРЕ ПРИ ВЫВЕДЕНИИ НОВЫХ ПОРОД И СОРТОВ. Приемы выращивания и размножения растений и домашних животных, ухода за ними.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простых биологических исследований: наблюдения за ростом и развитием растений и животных; опыты по изучению состава почвы, процессов жизнедеятельности растений и животных, поведения животных; клеток и тканей на готовых микропрепаратах и их описание; ПРИГОТОВЛЕНИЕ МИКРОПРЕПАРАТОВ РАСТИТЕЛЬНЫХ КЛЕТОК И РАССМАТРИВАНИЕ ИХ ПОД МИКРОСКОПОМ; СРАВНЕНИЕ СТРОЕНИЯ КЛЕТОК РАСТЕНИЙ, ЖИВОТНЫХ, ГРИБОВ И БАКТЕРИЙ; распознавание органов, систем органов растений и животных; выявление изменчивости организмов.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61" w:name="Par2222"/>
      <w:bookmarkEnd w:id="161"/>
      <w:r>
        <w:rPr>
          <w:rFonts w:ascii="Calibri" w:hAnsi="Calibri" w:cs="Calibri"/>
        </w:rPr>
        <w:t>Система, многообразие и эволюция живой природы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органического мира. ОСНОВНЫЕ СИСТЕМАТИЧЕСКИЕ КАТЕГОРИИ, ИХ СОПОДЧИНЕННОСТЬ. Царства бактерий, грибов, растений и животных. Роль растений, животных, бактерий, грибов и лишайников в природе, жизни человека и собственной деятельности. Вирусы - неклеточные формы. Возбудители и переносчики заболеваний растений, животных и человека. Меры профилактики заболеваний, вызываемых животными, растениями, бактериями, грибами и вирусами. Оказание первой помощи при отравлении грибами. ЗНАЧЕНИЕ РАБОТ Р. КОХА И Л. ПАСТЕРА. ИСПОЛЬЗОВАНИЕ БАКТЕРИЙ И ГРИБОВ В БИОТЕХНОЛОГИИ.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Учение об эволюции органического мира. Ч. Дарвин - основоположник учения об эволюции. ДВИЖУЩИЕ СИЛЫ И РЕЗУЛЬТАТЫ ЭВОЛЮЦИИ. Усложнение растений и животных в процессе эволюции. Биологическое разнообразие как основа устойчивости биосферы и как результат эволюции.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простых биологических исследований: распознавание растений разных отделов, животных разных типов, наиболее распространенных растений своей местности, съедобных и ядовитых грибов, важнейших сельскохозяйственных культур и домашних животных; определение принадлежности биологических объектов к определенной систематической группе с использованием справочников и определителей (классификация).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62" w:name="Par2228"/>
      <w:bookmarkEnd w:id="162"/>
      <w:r>
        <w:rPr>
          <w:rFonts w:ascii="Calibri" w:hAnsi="Calibri" w:cs="Calibri"/>
        </w:rPr>
        <w:t>Человек и его здоровье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ЗНАЧЕНИЕ ЗНАНИЙ ОБ ОСОБЕННОСТЯХ СТРОЕНИЯ И ЖИЗНЕДЕЯТЕЛЬНОСТИ ОРГАНИЗМА ЧЕЛОВЕКА ДЛЯ САМОПОЗНАНИЯ И СОХРАНЕНИЯ ЗДОРОВЬЯ. МЕТОДЫ ИЗУЧЕНИЯ ОРГАНИЗМА ЧЕЛОВЕКА, ИХ ЗНАЧЕНИЕ И ИСПОЛЬЗОВАНИЕ В СОБСТВЕННОЙ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МЕСТО И РОЛЬ ЧЕЛОВЕКА В СИСТЕМЕ ОРГАНИЧЕСКОГО МИРА, его сходство с животными и отличие от них.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Строение и процессы жизнедеятельности организма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Питание. Пищеварительная система. Роль ферментов в пищеварении. ИССЛЕДОВАНИЯ И.П. ПАВЛОВА В ОБЛАСТИ ПИЩЕВАРЕНИЯ. ПИЩА КАК БИОЛОГИЧЕСКАЯ ОСНОВА ЖИЗНИ. Профилактика гепатита и кишечных инфекций.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Дыхание. Дыхательная система. Заболевания органов дыхания и их профилактика. Предупреждение распространения инфекционных заболеваний и соблюдение мер профилактики для защиты собственного организма. Чистота атмосферного воздуха как фактор здоровья. Приемы оказания первой помощи при отравлении угарным газом, спасении утопающего.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Транспорт веществ. Внутренняя среда организма. Кровеносная и лимфатическая системы. ЗНАЧЕНИЕ ПОСТОЯНСТВА ВНУТРЕННЕЙ СРЕДЫ ОРГАНИЗМА. Кровь. Группы крови. Переливание крови. Иммунитет. ФАКТОРЫ, ВЛИЯЮЩИЕ НА ИММУНИТЕТ. ЗНАЧЕНИЕ РАБОТ Л. ПАСТЕРА И И.И. МЕЧНИКОВА В ОБЛАСТИ ИММУНИТЕТА. Артериальное и венозное кровотечения. Приемы </w:t>
      </w:r>
      <w:r>
        <w:rPr>
          <w:rFonts w:ascii="Calibri" w:hAnsi="Calibri" w:cs="Calibri"/>
        </w:rPr>
        <w:lastRenderedPageBreak/>
        <w:t>оказания первой помощи при кровотечениях.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Обмен веществ и превращения энергии. Витамины. ПРОЯВЛЕНИЕ АВИТАМИНОЗОВ И МЕРЫ ИХ ПРЕДУПРЕЖДЕНИЯ.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Выделение. Мочеполовая система. Мочеполовые инфекции, меры их предупреждения для сохранения здоровья.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Опора и движение. Опорно-двигательная система. Профилактика травматизма. Приемы оказания первой помощи себе и окружающим при травмах опорно-двигательной 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Покровы тела. Уход за кожей, волосами, ногтями. Приемы оказания первой помощи себе и окружающим при травмах, ожогах, обморожениях и их профилактика.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Размножение и развитие.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их профилактика. ВИЧ-инфекция и ее профилактика.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Органы чувств, их роль в жизни человека. Нарушения зрения и слуха, их профилактика.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Нейрогуморальная регуляция процессов жизнедеятельности организма. Нервная система. Эндокринная система. Железы внутренней и внешней секреции. Гормоны.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Психология и поведение человека. ИССЛЕДОВАНИЯ И.М. СЕЧЕНОВА И И.П. ПАВЛОВА, А.А. УХТОМСКОГО, П.К. АНОХИНА. Высшая нервная деятельность. Условные и безусловные рефлексы. Познавательная деятельность мозга. Сон, его значение.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Биологическая природа и социальная сущность человека.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способности, темперамент, характер. Роль обучения и воспитания в развитии психики и поведения человека. Рациональная организация труда и отдыха.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ЧЕЛОВЕК И ОКРУЖАЮЩАЯ СРЕДА. Социальная и природная среда, адаптация к ней человека. ЗНАЧЕНИЕ ОКРУЖАЮЩЕЙ СРЕДЫ КАК ИСТОЧНИКА ВЕЩЕСТВ И ЭНЕРГИИ. ЗАВИСИМОСТЬ ЗДОРОВЬЯ ЧЕЛОВЕКА ОТ СОСТОЯНИЯ ОКРУЖАЮЩЕЙ СРЕДЫ. СОБЛЮДЕНИЕ ПРАВИЛ ПОВЕДЕНИЯ В ОКРУЖАЮЩЕЙ СРЕДЕ, В ОПАСНЫХ И ЧРЕЗВЫЧАЙНЫХ СИТУАЦИЯХ КАК ОСНОВА БЕЗОПАСНОСТИ СОБСТВЕННОЙ ЖИЗНИ. КУЛЬТУРА ОТНОШЕНИЯ К СОБСТВЕННОМУ ЗДОРОВЬЮ И ЗДОРОВЬЮ ОКРУЖАЮЩИХ.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простых биологических исследований: наблюдения за состоянием своего организма (измерение температуры тела, кровяного давления, массы и роста, частоты пульса и дыхания); распознавание на таблицах органов и систем органов человека; определение норм рационального питания; анализ и оценка влияния факторов окружающей среды, факторов риска на здоровье.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63" w:name="Par2249"/>
      <w:bookmarkEnd w:id="163"/>
      <w:r>
        <w:rPr>
          <w:rFonts w:ascii="Calibri" w:hAnsi="Calibri" w:cs="Calibri"/>
        </w:rPr>
        <w:t>Взаимосвязи организмов и окружающей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СРЕДА - ИСТОЧНИК ВЕЩЕСТВ, ЭНЕРГИИ И ИНФОРМАЦИИ. ЭКОЛОГИЯ КАК НАУКА. Влияние экологических факторов на организмы. Приспособления организмов к различным экологическим факторам. Популяция. Взаимодействия разных видов (конкуренция, хищничество, симбиоз, паразитизм).</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Экосистемная</w:t>
      </w:r>
      <w:proofErr w:type="spellEnd"/>
      <w:r>
        <w:rPr>
          <w:rFonts w:ascii="Calibri" w:hAnsi="Calibri" w:cs="Calibri"/>
        </w:rPr>
        <w:t xml:space="preserve"> организация живой природы. Экосистемы. Роль производителей, потребителей и разрушителей органических веществ в экосистемах и круговороте веще</w:t>
      </w:r>
      <w:proofErr w:type="gramStart"/>
      <w:r>
        <w:rPr>
          <w:rFonts w:ascii="Calibri" w:hAnsi="Calibri" w:cs="Calibri"/>
        </w:rPr>
        <w:t>ств в пр</w:t>
      </w:r>
      <w:proofErr w:type="gramEnd"/>
      <w:r>
        <w:rPr>
          <w:rFonts w:ascii="Calibri" w:hAnsi="Calibri" w:cs="Calibri"/>
        </w:rPr>
        <w:t xml:space="preserve">ироде. Пищевые связи в экосистеме. Особенности </w:t>
      </w:r>
      <w:proofErr w:type="spellStart"/>
      <w:r>
        <w:rPr>
          <w:rFonts w:ascii="Calibri" w:hAnsi="Calibri" w:cs="Calibri"/>
        </w:rPr>
        <w:t>агроэкосистем</w:t>
      </w:r>
      <w:proofErr w:type="spell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Биосфера - глобальная экосистема. В.И. ВЕРНАДСКИЙ - ОСНОВОПОЛОЖНИК УЧЕНИЯ О БИОСФЕРЕ. Роль человека в биосфере. Экологические проблемы, их влияние на собственную жизнь и жизнь других людей. Последствия деятельности человека в экосистемах, влияние </w:t>
      </w:r>
      <w:r>
        <w:rPr>
          <w:rFonts w:ascii="Calibri" w:hAnsi="Calibri" w:cs="Calibri"/>
        </w:rPr>
        <w:lastRenderedPageBreak/>
        <w:t>собственных поступков на живые организмы и экосистемы.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простых биологических исследований: наблюдения за сезонными изменениями в живой природе; составление схем передачи веществ и энергии (цепей питания); выявление приспособлений организмов к среде обитания (на конкретных примерах), типов взаимодействия популяций разных видов в конкретной экосистеме; анализ и оценка воздействия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64" w:name="Par2256"/>
      <w:bookmarkEnd w:id="164"/>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биологии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признаки биологических объектов: живых организмов; генов и хромосом; клеток и организмов растений, животных, грибов и бактерий; популяций; экосистем и </w:t>
      </w:r>
      <w:proofErr w:type="spellStart"/>
      <w:r>
        <w:rPr>
          <w:rFonts w:ascii="Calibri" w:hAnsi="Calibri" w:cs="Calibri"/>
        </w:rPr>
        <w:t>агроэкосистем</w:t>
      </w:r>
      <w:proofErr w:type="spellEnd"/>
      <w:r>
        <w:rPr>
          <w:rFonts w:ascii="Calibri" w:hAnsi="Calibri" w:cs="Calibri"/>
        </w:rPr>
        <w:t>; биосферы; растений, животных и грибов своего региона;</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особенности организма человека, его строения, жизнедеятельности, высшей нервной деятельности и поведения;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объяснять: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w:t>
      </w:r>
      <w:proofErr w:type="gramEnd"/>
      <w:r>
        <w:rPr>
          <w:rFonts w:ascii="Calibri" w:hAnsi="Calibri" w:cs="Calibri"/>
        </w:rPr>
        <w:t xml:space="preserve">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изучать биологические объекты и процессы: 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распознавать и описывать: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выявлять изменчивость организмов, приспособления организмов к среде обитания, типы взаимодействия разных видов в экосистеме;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принадлежность биологических объектов к определенной систематической группе (классификация);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анализировать 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проводить самостоятельный поиск биологической информации: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рациональной организации труда и отдыха, соблюдения правил поведения в окружающей среде;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выращивания и размножения культурных растений и домашних животных, ухода за ними;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проведения наблюдений за состоянием собственного организма.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165" w:name="Par2279"/>
      <w:bookmarkEnd w:id="165"/>
      <w:r>
        <w:rPr>
          <w:rFonts w:ascii="Calibri" w:hAnsi="Calibri" w:cs="Calibri"/>
        </w:rPr>
        <w:t>СТАНДАРТ ОСНОВНОГО ОБЩЕГО ОБРАЗОВАНИЯ ПО ФИЗИКЕ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физики на ступени основного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66" w:name="Par2288"/>
      <w:bookmarkEnd w:id="166"/>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67" w:name="Par2291"/>
      <w:bookmarkEnd w:id="167"/>
      <w:r>
        <w:rPr>
          <w:rFonts w:ascii="Calibri" w:hAnsi="Calibri" w:cs="Calibri"/>
        </w:rPr>
        <w:t>Физика и физические методы изучения природы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Физика - наука о природе. Наблюдение и описание физических явлений. Физический эксперимент. МОДЕЛИРОВАНИЕ ЯВЛЕНИЙ И ОБЪЕКТОВ ПРИРОДЫ. Измерение физических величин. ПОГРЕШНОСТИ ИЗМЕРЕНИЙ. Международная система единиц. Физические законы. Роль физики в формировании научной картины мира.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68" w:name="Par2295"/>
      <w:bookmarkEnd w:id="168"/>
      <w:r>
        <w:rPr>
          <w:rFonts w:ascii="Calibri" w:hAnsi="Calibri" w:cs="Calibri"/>
        </w:rPr>
        <w:t>Механические явления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Механическое движение. СИСТЕМА ОТСЧЕТА И ОТНОСИТЕЛЬНОСТЬ ДВИЖЕНИЯ. Путь. Скорость. Ускорение. Движение по окружности. Инерция. Первый закон Ньютона. Взаимодействие тел. Масса. Плотность. Сила. Сложение сил. Второй закон Ньютона. Третий закон Ньютона. Импульс. Закон сохранения импульса. РЕАКТИВНОЕ ДВИЖЕНИЕ. Сила упругости. Сила трения. Сила тяжести. Свободное падение. ВЕС ТЕЛА. НЕВЕСОМОСТЬ. ЦЕНТР ТЯЖЕСТИ ТЕЛА. Закон </w:t>
      </w:r>
      <w:r>
        <w:rPr>
          <w:rFonts w:ascii="Calibri" w:hAnsi="Calibri" w:cs="Calibri"/>
        </w:rPr>
        <w:lastRenderedPageBreak/>
        <w:t>всемирного тяготения. ГЕОЦЕНТРИЧЕСКАЯ И ГЕЛИОЦЕНТРИЧЕСКАЯ СИСТЕМЫ МИРА. Работа. Мощность. Кинетическая энергия. Потенциальная энергия взаимодействующих тел. Закон сохранения механической энергии. УСЛОВИЯ РАВНОВЕСИЯ ТЕЛ.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Простые механизмы. Коэффициент полезного действия.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Давление. Атмосферное давление. Закон Паскаля. ГИДРАВЛИЧЕСКИЕ МАШИНЫ. Закон Архимеда. УСЛОВИЕ ПЛАВАНИЯ ТЕЛ.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Механические колебания. ПЕРИОД, ЧАСТОТА, АМПЛИТУДА КОЛЕБАНИЙ. Механические волны. ДЛИНА ВОЛНЫ. Звук. ГРОМКОСТЬ ЗВУКА И ВЫСОТА ТОНА.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Наблюдение и описание различных видов механического движения, взаимодействия тел, передачи давления жидкостями и газами, плавания тел, механических колебаний и волн; объяснение этих явлений на основе законов динамики Ньютона, законов сохранения импульса и энергии, закона всемирного тяготения, законов Паскаля и Архимеда.</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Измерение физических величин: времени, расстояния, скорости, массы, плотности вещества, силы, давления, работы, мощности, периода колебаний маятника.</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простых опытов и экспериментальных исследований по выявлению зависимостей: пути от времени при равномерном и равноускоренном движении, силы упругости от удлинения пружины, периода колебаний маятника от длины нити, периода колебаний груза на пружине от массы груза и от жесткости пружины, силы трения от силы нормального давления, условий равновесия рычага.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Практическое применение физических знаний для выявления зависимости тормозного пути автомобиля от его скорости; использования простых механизмов в повседневной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Объяснение устройства и принципа действия физических приборов и технических объектов: весов, динамометра, барометра, ПРОСТЫХ МЕХАНИЗМОВ.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69" w:name="Par2307"/>
      <w:bookmarkEnd w:id="169"/>
      <w:r>
        <w:rPr>
          <w:rFonts w:ascii="Calibri" w:hAnsi="Calibri" w:cs="Calibri"/>
        </w:rPr>
        <w:t>Тепловые явления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Строение вещества. Тепловое движение атомов и молекул. Броуновское движение. Диффузия. Взаимодействие частиц вещества. Модели строения газов, жидкостей и твердых тел.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Испарение и конденсация. Кипение. ЗАВИСИМОСТЬ ТЕМПЕРАТУРЫ КИПЕНИЯ ОТ ДАВЛЕНИЯ. Влажность воздуха. Плавление и кристаллизация. УДЕЛЬНАЯ ТЕПЛОТА ПЛАВЛЕНИЯ И ПАРООБРАЗОВАНИЯ. УДЕЛЬНАЯ ТЕПЛОТА СГОРАНИЯ.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Наблюдение и описание диффузии, изменений агрегатных состояний вещества, различных видов теплопередачи; объяснение этих явлений на основе представлений об атомно-молекулярном строении вещества, закона сохранения энергии в тепловых процессах.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Измерение физических величин: температуры, количества теплоты, удельной теплоемкости, УДЕЛЬНОЙ ТЕПЛОТЫ ПЛАВЛЕНИЯ ЛЬДА, влажности воздуха.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простых физических опытов и экспериментальных исследований по выявлению зависимостей: температуры остывающей воды от времени, температуры вещества от времени при изменениях агрегатных состояний вещества.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Практическое применение физических знаний для учета теплопроводности и теплоемкости различных веществ в повседневной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Объяснение устройства и принципа действия физических приборов и технических объектов: термометра, ПСИХРОМЕТРА, ПАРОВОЙ ТУРБИНЫ, ДВИГАТЕЛЯ ВНУТРЕННЕГО СГОРАНИЯ, ХОЛОДИЛЬНИКА.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70" w:name="Par2319"/>
      <w:bookmarkEnd w:id="170"/>
      <w:r>
        <w:rPr>
          <w:rFonts w:ascii="Calibri" w:hAnsi="Calibri" w:cs="Calibri"/>
        </w:rPr>
        <w:t>Электромагнитные явления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Электризация тел. Два вида электрических зарядов. Взаимодействие зарядов. Закон сохранения электрического заряда. Электрическое поле. Действие электрического поля на электрические заряды. ПРОВОДНИКИ, ДИЭЛЕКТРИКИ И ПОЛУПРОВОДНИКИ. Конденсатор. Энергия электрического поля конденсатора. Постоянный электрический ток. ИСТОЧНИКИ ПОСТОЯННОГО ТОКА. Сила тока. Напряжение. Электрическое сопротивление. НОСИТЕЛИ ЭЛЕКТРИЧЕСКИХ ЗАРЯДОВ В МЕТАЛЛАХ, ПОЛУПРОВОДНИКАХ, ЭЛЕКТРОЛИТАХ И ГАЗАХ. ПОЛУПРОВОДНИКОВЫЕ ПРИБОРЫ. Закон Ома для участка электрической цепи. ПОСЛЕДОВАТЕЛЬНОЕ И ПАРАЛЛЕЛЬНОЕ СОЕДИНЕНИЯ ПРОВОДНИКОВ. Работа и мощность электрического тока. Закон Джоуля - Ленца.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Опыт Эрстеда. Магнитное поле тока. ЭЛЕКТРОМАГНИТ. Взаимодействие магнитов. МАГНИТНОЕ ПОЛЕ ЗЕМЛИ. Действие магнитного поля на проводник с током. ЭЛЕКТРОДВИГАТЕЛЬ. Электромагнитная индукция. Опыты Фарадея. ЭЛЕКТРОГЕНЕРАТОР. Переменный ток. ТРАНСФОРМАТОР. ПЕРЕДАЧА ЭЛЕКТРИЧЕСКОЙ ЭНЕРГИИ НА РАССТОЯНИЕ.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КОЛЕБАТЕЛЬНЫЙ КОНТУР. ЭЛЕКТРОМАГНИТНЫЕ КОЛЕБАНИЯ. ЭЛЕКТРОМАГНИТНЫЕ ВОЛНЫ. ПРИНЦИПЫ РАДИОСВЯЗИ И ТЕЛЕВИДЕНИЯ.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Элементы геометрической оптики. Закон прямолинейного распространения света. Отражение и преломление света. Закон отражения света. Плоское зеркало. Линза. Фокусное расстояние линзы. Глаз как оптическая система. Оптические приборы. СВЕТ - ЭЛЕКТРОМАГНИТНАЯ ВОЛНА. Дисперсия света. ВЛИЯНИЕ ЭЛЕКТРОМАГНИТНЫХ ИЗЛУЧЕНИЙ НА ЖИВЫЕ ОРГАНИЗМЫ.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Наблюдение и описание электризации тел, взаимодействия электрических зарядов и магнитов, действия магнитного поля на проводник с током, теплового действия тока, электромагнитной индукции, отражения, преломления и дисперсии света; объяснение этих явлений.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Измерение физических величин: силы тока, напряжения, электрического сопротивления, работы и мощности тока, фокусного расстояния собирающей линзы.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простых физических опытов и экспериментальных исследований по изучению: электростатического взаимодействия заряженных тел, действия магнитного поля на проводник с током, последовательного и параллельного соединения проводников, зависимости силы тока от напряжения на участке цепи, угла отражения света от угла падения, угла преломления света от угла падения.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Практическое применение физических знаний для безопасного обращения с электробытовыми приборами; предупреждения опасного воздействия на организм человека электрического тока и электромагнитных излучений.</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Объяснение устройства и принципа действия физических приборов и технических объектов: амперметра, вольтметра, ДИНАМИКА, МИКРОФОНА, ЭЛЕКТРОГЕНЕРАТОРА, ЭЛЕКТРОДВИГАТЕЛЯ, очков, ФОТОАППАРАТА, ПРОЕКЦИОННОГО АППАРАТА.</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71" w:name="Par2331"/>
      <w:bookmarkEnd w:id="171"/>
      <w:r>
        <w:rPr>
          <w:rFonts w:ascii="Calibri" w:hAnsi="Calibri" w:cs="Calibri"/>
        </w:rPr>
        <w:t>Квантовые явления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Радиоактивность. Альф</w:t>
      </w:r>
      <w:proofErr w:type="gramStart"/>
      <w:r>
        <w:rPr>
          <w:rFonts w:ascii="Calibri" w:hAnsi="Calibri" w:cs="Calibri"/>
        </w:rPr>
        <w:t>а-</w:t>
      </w:r>
      <w:proofErr w:type="gramEnd"/>
      <w:r>
        <w:rPr>
          <w:rFonts w:ascii="Calibri" w:hAnsi="Calibri" w:cs="Calibri"/>
        </w:rPr>
        <w:t>, бета- и гамма-излучения. ПЕРИОД ПОЛУРАСПАДА.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Опыты Резерфорда. Планетарная модель атома. ОПТИЧЕСКИЕ СПЕКТРЫ. ПОГЛОЩЕНИЕ И ИСПУСКАНИЕ СВЕТА АТОМАМИ.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Состав атомного ядра. ЭНЕРГИЯ СВЯЗИ АТОМНЫХ ЯДЕР. Ядерные реакции. ИСТОЧНИКИ ЭНЕРГИИ СОЛНЦА И ЗВЕЗД. ЯДЕРНАЯ ЭНЕРГЕТИКА. ДОЗИМЕТРИЯ. ВЛИЯНИЕ РАДИОАКТИВНЫХ ИЗЛУЧЕНИЙ НА ЖИВЫЕ ОРГАНИЗМЫ. ЭКОЛОГИЧЕСКИЕ ПРОБЛЕМЫ РАБОТЫ АТОМНЫХ ЭЛЕКТРОСТАНЦИЙ.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Наблюдение и описание ОПТИЧЕСКИХ СПЕКТРОВ РАЗЛИЧНЫХ ВЕЩЕСТВ, их объяснение НА ОСНОВЕ ПРЕДСТАВЛЕНИЙ О СТРОЕНИИ АТОМА.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Практическое применение физических знаний для защиты от опасного воздействия на организм человека радиоактивных излучений; для измерения радиоактивного фона и оценки его безопасности.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72" w:name="Par2339"/>
      <w:bookmarkEnd w:id="172"/>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результате изучения физики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смысл понятий: физическое явление, физический закон, вещество, взаимодействие, электрическое поле, магнитное поле, волна, атом, атомное ядро, ионизирующие излучения;</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смысл физических величин: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смысл физических законов: </w:t>
      </w:r>
      <w:proofErr w:type="gramStart"/>
      <w:r>
        <w:rPr>
          <w:rFonts w:ascii="Calibri" w:hAnsi="Calibri" w:cs="Calibri"/>
        </w:rPr>
        <w:t>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 - Ленца, прямолинейного распространения света, отражения света;</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описывать и объяснять физические явления: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w:t>
      </w:r>
      <w:proofErr w:type="gramEnd"/>
      <w:r>
        <w:rPr>
          <w:rFonts w:ascii="Calibri" w:hAnsi="Calibri" w:cs="Calibri"/>
        </w:rPr>
        <w:t xml:space="preserve"> от угла падения света, угла преломления от угла падения света;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выражать результаты измерений и расчетов в единицах Международной 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приводить примеры практического использования физических знаний о механических, тепловых, электромагнитных и квантовых явлениях;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задачи на применение изученных физических законов;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обеспечения безопасности в процессе использования транспортных средств, электробытовых приборов, электронной техники;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w:t>
      </w:r>
      <w:proofErr w:type="gramStart"/>
      <w:r>
        <w:rPr>
          <w:rFonts w:ascii="Calibri" w:hAnsi="Calibri" w:cs="Calibri"/>
        </w:rPr>
        <w:t>контроля за</w:t>
      </w:r>
      <w:proofErr w:type="gramEnd"/>
      <w:r>
        <w:rPr>
          <w:rFonts w:ascii="Calibri" w:hAnsi="Calibri" w:cs="Calibri"/>
        </w:rPr>
        <w:t xml:space="preserve"> исправностью электропроводки, водопровода, сантехники и газовых приборов в квартире;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рационального применения простых механизмов;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оценки безопасности радиационного фона.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173" w:name="Par2360"/>
      <w:bookmarkEnd w:id="173"/>
      <w:r>
        <w:rPr>
          <w:rFonts w:ascii="Calibri" w:hAnsi="Calibri" w:cs="Calibri"/>
        </w:rPr>
        <w:t>СТАНДАРТ ОСНОВНОГО ОБЩЕГО ОБРАЗОВАНИЯ ПО ХИМИИ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химии на ступени основного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освоение важнейших знаний об основных понятиях и законах химии, химической символике;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отношения к химии как к одному из фундаментальных компонентов естествознания и элементу общечеловеческой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74" w:name="Par2369"/>
      <w:bookmarkEnd w:id="174"/>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75" w:name="Par2372"/>
      <w:bookmarkEnd w:id="175"/>
      <w:r>
        <w:rPr>
          <w:rFonts w:ascii="Calibri" w:hAnsi="Calibri" w:cs="Calibri"/>
        </w:rPr>
        <w:t>Методы познания веществ и химических явлений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Химия как часть естествознания. Химия - наука о веществах, их строении, свойствах и превращениях.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Наблюдение, описание, измерение, эксперимент, МОДЕЛИРОВАНИЕ. ПОНЯТИЕ О ХИМИЧЕСКОМ АНАЛИЗЕ И СИНТЕЗЕ.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Экспериментальное изучение химических свойств неорганических и органических веществ.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расчетов на основе формул и уравнений реакций: 1) массовой доли химического элемента в веществе; 2) массовой доли растворенного вещества в растворе; 3) количества вещества, массы или объема по количеству вещества, массе или объему одного из реагентов или продуктов реакции.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76" w:name="Par2379"/>
      <w:bookmarkEnd w:id="176"/>
      <w:r>
        <w:rPr>
          <w:rFonts w:ascii="Calibri" w:hAnsi="Calibri" w:cs="Calibri"/>
        </w:rPr>
        <w:t>Вещество</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Атомы и молекулы. Химический элемент. ЯЗЫК ХИМИИ. Знаки химических элементов, химические формулы. Закон постоянства состава.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Относительные атомная и молекулярная массы. АТОМНАЯ ЕДИНИЦА МАССЫ. Количество вещества, моль. Молярная масса. Молярный объем.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Чистые вещества и смеси веществ. Природные смеси: ВОЗДУХ, ПРИРОДНЫЙ ГАЗ, НЕФТЬ, ПРИРОДНЫЕ ВОДЫ.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Качественный и количественный состав вещества. Простые и сложные вещества. Основные классы неорганических веществ.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Периодический закон и Периодическая система химических элементов Д.И. Менделеева. Группы и периоды Периодической 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Строение атома. Ядро (протоны, нейтроны) и электроны. Изотопы. Строение электронных оболочек атомов первых 20 элементов Периодической системы Д.И. Менделеева.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Строение молекул. Химическая связь. Типы химических связей: </w:t>
      </w:r>
      <w:proofErr w:type="gramStart"/>
      <w:r>
        <w:rPr>
          <w:rFonts w:ascii="Calibri" w:hAnsi="Calibri" w:cs="Calibri"/>
        </w:rPr>
        <w:t>ковалентная</w:t>
      </w:r>
      <w:proofErr w:type="gramEnd"/>
      <w:r>
        <w:rPr>
          <w:rFonts w:ascii="Calibri" w:hAnsi="Calibri" w:cs="Calibri"/>
        </w:rPr>
        <w:t xml:space="preserve"> (полярная и неполярная), ионная, металлическая. Понятие о валентности и степени окисления.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Вещества в твердом, жидком и газообразном состоянии. Кристаллические и АМОРФНЫЕ вещества. ТИПЫ КРИСТАЛЛИЧЕСКИХ РЕШЕТОК (</w:t>
      </w:r>
      <w:proofErr w:type="gramStart"/>
      <w:r>
        <w:rPr>
          <w:rFonts w:ascii="Calibri" w:hAnsi="Calibri" w:cs="Calibri"/>
        </w:rPr>
        <w:t>АТОМНАЯ</w:t>
      </w:r>
      <w:proofErr w:type="gramEnd"/>
      <w:r>
        <w:rPr>
          <w:rFonts w:ascii="Calibri" w:hAnsi="Calibri" w:cs="Calibri"/>
        </w:rPr>
        <w:t>, МОЛЕКУЛЯРНАЯ, ИОННАЯ И МЕТАЛЛИЧЕСКАЯ).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77" w:name="Par2390"/>
      <w:bookmarkEnd w:id="177"/>
      <w:r>
        <w:rPr>
          <w:rFonts w:ascii="Calibri" w:hAnsi="Calibri" w:cs="Calibri"/>
        </w:rPr>
        <w:t>Химическая реакция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Химическая реакция. Условия и признаки химических реакций. Сохранение массы веще</w:t>
      </w:r>
      <w:proofErr w:type="gramStart"/>
      <w:r>
        <w:rPr>
          <w:rFonts w:ascii="Calibri" w:hAnsi="Calibri" w:cs="Calibri"/>
        </w:rPr>
        <w:t>ств пр</w:t>
      </w:r>
      <w:proofErr w:type="gramEnd"/>
      <w:r>
        <w:rPr>
          <w:rFonts w:ascii="Calibri" w:hAnsi="Calibri" w:cs="Calibri"/>
        </w:rPr>
        <w:t>и химических реакциях.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Классификация химических реакций по различным признакам: числу и составу исходных и </w:t>
      </w:r>
      <w:r>
        <w:rPr>
          <w:rFonts w:ascii="Calibri" w:hAnsi="Calibri" w:cs="Calibri"/>
        </w:rPr>
        <w:lastRenderedPageBreak/>
        <w:t>полученных веществ; изменению степеней окисления химических элементов; поглощению или выделению энергии. ПОНЯТИЕ О СКОРОСТИ ХИМИЧЕСКИХ РЕАКЦИЙ. КАТАЛИЗАТОРЫ.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Электролитическая диссоциация веществ в водных растворах. Электролиты и </w:t>
      </w:r>
      <w:proofErr w:type="spellStart"/>
      <w:r>
        <w:rPr>
          <w:rFonts w:ascii="Calibri" w:hAnsi="Calibri" w:cs="Calibri"/>
        </w:rPr>
        <w:t>неэлектролиты</w:t>
      </w:r>
      <w:proofErr w:type="spellEnd"/>
      <w:r>
        <w:rPr>
          <w:rFonts w:ascii="Calibri" w:hAnsi="Calibri" w:cs="Calibri"/>
        </w:rPr>
        <w:t>. Ионы. Катионы и анионы. Электролитическая диссоциация кислот, щелочей и солей. Реакц</w:t>
      </w:r>
      <w:proofErr w:type="gramStart"/>
      <w:r>
        <w:rPr>
          <w:rFonts w:ascii="Calibri" w:hAnsi="Calibri" w:cs="Calibri"/>
        </w:rPr>
        <w:t>ии ио</w:t>
      </w:r>
      <w:proofErr w:type="gramEnd"/>
      <w:r>
        <w:rPr>
          <w:rFonts w:ascii="Calibri" w:hAnsi="Calibri" w:cs="Calibri"/>
        </w:rPr>
        <w:t>нного обмена.</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Окислительно</w:t>
      </w:r>
      <w:proofErr w:type="spellEnd"/>
      <w:r>
        <w:rPr>
          <w:rFonts w:ascii="Calibri" w:hAnsi="Calibri" w:cs="Calibri"/>
        </w:rPr>
        <w:t>-восстановительные реакции. Окислитель и восстановитель.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78" w:name="Par2397"/>
      <w:bookmarkEnd w:id="178"/>
      <w:r>
        <w:rPr>
          <w:rFonts w:ascii="Calibri" w:hAnsi="Calibri" w:cs="Calibri"/>
        </w:rPr>
        <w:t>Элементарные основы неорганической химии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Свойства простых веществ (металлов и неметаллов), оксидов, оснований, кислот, солей.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Водород. Водородные соединения неметаллов. Кислород. Озон. Вода.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Галогены. Галогеноводородные кислоты и их соли.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Сера. Оксиды серы. Серная, СЕРНИСТАЯ И СЕРОВОДОРОДНАЯ кислоты и их соли.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Азот. Аммиак. Соли аммония. Оксиды азота. Азотная кислота и ее соли.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Фосфор. Оксид фосфора. Ортофосфорная кислота и ее соли.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Углерод. Алмаз, графит. Угарный и углекислый газы. Угольная кислота и ее соли.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Кремний. Оксид кремния. Кремниевая кислота. СИЛИКАТЫ.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Щелочные и </w:t>
      </w:r>
      <w:proofErr w:type="gramStart"/>
      <w:r>
        <w:rPr>
          <w:rFonts w:ascii="Calibri" w:hAnsi="Calibri" w:cs="Calibri"/>
        </w:rPr>
        <w:t>щелочно-земельные</w:t>
      </w:r>
      <w:proofErr w:type="gramEnd"/>
      <w:r>
        <w:rPr>
          <w:rFonts w:ascii="Calibri" w:hAnsi="Calibri" w:cs="Calibri"/>
        </w:rPr>
        <w:t xml:space="preserve"> металлы и их соединения.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Алюминий. АМФОТЕРНОСТЬ ОКСИДА И ГИДРОКСИДА.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Железо. Оксиды, ГИДРОКСИДЫ И СОЛИ железа.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79" w:name="Par2411"/>
      <w:bookmarkEnd w:id="179"/>
      <w:r>
        <w:rPr>
          <w:rFonts w:ascii="Calibri" w:hAnsi="Calibri" w:cs="Calibri"/>
        </w:rPr>
        <w:t>Первоначальные представления об органических веществах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Первоначальные сведения о строении органических веществ.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Углеводороды: метан, этан, этилен.</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Спирты (метанол, этанол, глицерин) и карбоновые кислоты (уксусная, стеариновая) как представители кислородсодержащих органических соединений.</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Биологически важные вещества: жиры, углеводы, белки.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ПРЕДСТАВЛЕНИЯ О ПОЛИМЕРАХ НА ПРИМЕРЕ ПОЛИЭТИЛЕНА.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80" w:name="Par2419"/>
      <w:bookmarkEnd w:id="180"/>
      <w:r>
        <w:rPr>
          <w:rFonts w:ascii="Calibri" w:hAnsi="Calibri" w:cs="Calibri"/>
        </w:rPr>
        <w:t>Экспериментальные основы химии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работы в школьной лаборатории. Лабораторная посуда и оборудование. Правила безопасности.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Разделение смесей. Очистка веществ. Фильтрование.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Взвешивание. Приготовление растворов. Получение кристаллов солей. Проведение химических реакций в растворах.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НАГРЕВАТЕЛЬНЫЕ УСТРОЙСТВА. ПРОВЕДЕНИЕ ХИМИЧЕСКИХ РЕАКЦИЙ ПРИ НАГРЕВАНИИ.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Методы анализа веществ. Качественные реакции на газообразные вещества и ионы в растворе. Определение характера среды. Индикаторы.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Получение газообразных веществ.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81" w:name="Par2428"/>
      <w:bookmarkEnd w:id="181"/>
      <w:r>
        <w:rPr>
          <w:rFonts w:ascii="Calibri" w:hAnsi="Calibri" w:cs="Calibri"/>
        </w:rPr>
        <w:t>Химия и жизнь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Человек в мире веществ, материалов и химических реакций.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ХИМИЯ И ЗДОРОВЬЕ. ЛЕКАРСТВЕННЫЕ ПРЕПАРАТЫ; ПРОБЛЕМЫ, СВЯЗАННЫЕ С ИХ ПРИМЕНЕНИЕМ.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ХИМИЯ И ПИЩА. КАЛОРИЙНОСТЬ ЖИРОВ, БЕЛКОВ И УГЛЕВОДОВ. КОНСЕРВАНТЫ ПИЩЕВЫХ ПРОДУКТОВ (ПОВАРЕННАЯ СОЛЬ, УКСУСНАЯ КИСЛОТА).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ХИМИЧЕСКИЕ ВЕЩЕСТВА КАК СТРОИТЕЛЬНЫЕ И ПОДЕЛОЧНЫЕ МАТЕРИАЛЫ (МЕЛ, МРАМОР, ИЗВЕСТНЯК, СТЕКЛО, ЦЕМЕНТ).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ПРИРОДНЫЕ ИСТОЧНИКИ УГЛЕВОДОРОДОВ. НЕФТЬ И ПРИРОДНЫЙ ГАЗ, ИХ ПРИМЕНЕНИЕ.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Химическое загрязнение окружающей среды и его последствия.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Проблемы безопасного использования веществ и химических реакций в повседневной </w:t>
      </w:r>
      <w:r>
        <w:rPr>
          <w:rFonts w:ascii="Calibri" w:hAnsi="Calibri" w:cs="Calibri"/>
        </w:rPr>
        <w:lastRenderedPageBreak/>
        <w:t>жизни. ТОКСИЧНЫЕ, ГОРЮЧИЕ И ВЗРЫВООПАСНЫЕ ВЕЩЕСТВА. БЫТОВАЯ ХИМИЧЕСКАЯ ГРАМОТНОСТЬ.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82" w:name="Par2438"/>
      <w:bookmarkEnd w:id="182"/>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химии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химическую символику: знаки химических элементов, формулы химических веществ и уравнения химических реакций;</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 важнейшие химические понятия: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w:t>
      </w:r>
      <w:proofErr w:type="spellStart"/>
      <w:r>
        <w:rPr>
          <w:rFonts w:ascii="Calibri" w:hAnsi="Calibri" w:cs="Calibri"/>
        </w:rPr>
        <w:t>неэлектролит</w:t>
      </w:r>
      <w:proofErr w:type="spellEnd"/>
      <w:r>
        <w:rPr>
          <w:rFonts w:ascii="Calibri" w:hAnsi="Calibri" w:cs="Calibri"/>
        </w:rPr>
        <w:t>, электролитическая диссоциация, окислитель и восстановитель, окисление и восстановление;</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законы химии: сохранения массы веществ, постоянства состава, периодический закон;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называть: химические элементы, соединения изученных классов;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составлять: формулы неорганических соединений изученных классов; схемы строения атомов первых 20 элементов Периодической системы Д.И. Менделеева; уравнения химических реакций;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обращаться с химической посудой и лабораторным оборудованием;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распознавать опытным путем: кислород, водород, углекислый газ, аммиак; растворы кислот и щелочей, хлори</w:t>
      </w:r>
      <w:proofErr w:type="gramStart"/>
      <w:r>
        <w:rPr>
          <w:rFonts w:ascii="Calibri" w:hAnsi="Calibri" w:cs="Calibri"/>
        </w:rPr>
        <w:t>д-</w:t>
      </w:r>
      <w:proofErr w:type="gramEnd"/>
      <w:r>
        <w:rPr>
          <w:rFonts w:ascii="Calibri" w:hAnsi="Calibri" w:cs="Calibri"/>
        </w:rPr>
        <w:t>, сульфат-, карбонат-ионы;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вычислять: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безопасного обращения с веществами и материалами;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экологически грамотного поведения в окружающей среде;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оценки влияния химического загрязнения окружающей среды на организм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критической оценки информации о веществах, используемых в быту;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приготовления растворов заданной концентрации.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183" w:name="Par2461"/>
      <w:bookmarkEnd w:id="183"/>
      <w:r>
        <w:rPr>
          <w:rFonts w:ascii="Calibri" w:hAnsi="Calibri" w:cs="Calibri"/>
        </w:rPr>
        <w:t>СТАНДАРТ ОСНОВНОГО ОБЩЕГО ОБРАЗОВАНИЯ ПО ИСКУССТВУ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искусства на ступени основного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эмоционально-ценностного отношения к миру, явлениям жизни и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воспитание и развитие художественного вкуса учащегося, его интеллектуальной и эмоциональной сферы, творческого потенциала, способности оценивать окружающий мир по </w:t>
      </w:r>
      <w:r>
        <w:rPr>
          <w:rFonts w:ascii="Calibri" w:hAnsi="Calibri" w:cs="Calibri"/>
        </w:rPr>
        <w:lastRenderedPageBreak/>
        <w:t>законам красоты;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классическом и современном искусстве; ознакомление с выдающимися произведениями отечественной и зарубежной художественной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практическими умениями и навыками художественно-творческой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устойчивого интереса к искусству, художественным традициям своего народа и достижениям мировой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84" w:name="Par2470"/>
      <w:bookmarkEnd w:id="184"/>
      <w:r>
        <w:rPr>
          <w:rFonts w:ascii="Calibri" w:hAnsi="Calibri" w:cs="Calibri"/>
        </w:rPr>
        <w:t>Музыка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музыки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музыкальной культуры как неотъемлемой части духовной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музыкальности; музыкального слуха, певческого голоса, музыкальной памяти и восприимчивости, способности к сопереживанию; образного и ассоциативного мышления, творческого воображения;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музыки и знаний о музыке, ее интонационно-образной природе, жанровом и стилевом многообразии, о выразительных средствах, особенностях музыкального языка; музыкальном фольклоре, классическом наследии и современном творчестве отечественных и зарубежных композиторов; о воздействии музыки на человека; о ее взаимосвязи с другими видами искусства и жизнью;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овладение практическими умениями и навыками в различных видах музыкально-творческой деятельности: слушании музыки, пении (в том числе с ориентацией на нотную запись), инструментальном </w:t>
      </w:r>
      <w:proofErr w:type="spellStart"/>
      <w:r>
        <w:rPr>
          <w:rFonts w:ascii="Calibri" w:hAnsi="Calibri" w:cs="Calibri"/>
        </w:rPr>
        <w:t>музицировании</w:t>
      </w:r>
      <w:proofErr w:type="spellEnd"/>
      <w:r>
        <w:rPr>
          <w:rFonts w:ascii="Calibri" w:hAnsi="Calibri" w:cs="Calibri"/>
        </w:rPr>
        <w:t>, музыкально-пластическом движении, импровизации, драматизации исполняемых произведений;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воспитание устойчивого интереса к музыке, музыкальному искусству своего народа и других народов мира; музыкального вкуса учащихся; потребности к самостоятельному общению с высокохудожественной музыкой и музыкальному самообразованию; эмоционально-ценностного отношения к музыке; </w:t>
      </w:r>
      <w:proofErr w:type="spellStart"/>
      <w:r>
        <w:rPr>
          <w:rFonts w:ascii="Calibri" w:hAnsi="Calibri" w:cs="Calibri"/>
        </w:rPr>
        <w:t>слушательской</w:t>
      </w:r>
      <w:proofErr w:type="spellEnd"/>
      <w:r>
        <w:rPr>
          <w:rFonts w:ascii="Calibri" w:hAnsi="Calibri" w:cs="Calibri"/>
        </w:rPr>
        <w:t xml:space="preserve"> и исполнительской культуры учащихся.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5"/>
        <w:rPr>
          <w:rFonts w:ascii="Calibri" w:hAnsi="Calibri" w:cs="Calibri"/>
        </w:rPr>
      </w:pPr>
      <w:bookmarkStart w:id="185" w:name="Par2479"/>
      <w:bookmarkEnd w:id="185"/>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186" w:name="Par2482"/>
      <w:bookmarkEnd w:id="186"/>
      <w:r>
        <w:rPr>
          <w:rFonts w:ascii="Calibri" w:hAnsi="Calibri" w:cs="Calibri"/>
        </w:rPr>
        <w:t>Основы музыкальной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Музыка как вид искусства. Интонационно-образная, жанровая, стилевая основа музыки. Интонация как носитель смысла в музыке. Музыкальный образ и музыкальная драматургия. Возможности музыкальных форм (двухчастной и трехчастной, вариации, рондо, СЮИТЫ, СОНАТНО-СИМФОНИЧЕСКОГО ЦИКЛА) в воплощении музыкального образа и его развития. Разнообразие вокальной, вокально-инструментальной, камерно-инструментальной, симфонической и театральной музыки. Характерные черты русской и западноевропейской музыки различных исторических эпох, национальных школ, стилевых направлений, индивидуального творчества выдающихся композиторов прошлого и современности.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Исполнение музыки как искусство интерпретации. Основные виды исполнительской деятельности: пение, игра на музыкальных инструментах и их разновидности. Певческие голоса: сопрано, альт, тенор, бас, дискант</w:t>
      </w:r>
      <w:proofErr w:type="gramStart"/>
      <w:r>
        <w:rPr>
          <w:rFonts w:ascii="Calibri" w:hAnsi="Calibri" w:cs="Calibri"/>
        </w:rPr>
        <w:t xml:space="preserve"> И</w:t>
      </w:r>
      <w:proofErr w:type="gramEnd"/>
      <w:r>
        <w:rPr>
          <w:rFonts w:ascii="Calibri" w:hAnsi="Calibri" w:cs="Calibri"/>
        </w:rPr>
        <w:t xml:space="preserve"> ДР. Хоры: академический, народный. Виды оркестра: симфонический, камерный, духовой, оркестр народных инструментов, </w:t>
      </w:r>
      <w:proofErr w:type="spellStart"/>
      <w:r>
        <w:rPr>
          <w:rFonts w:ascii="Calibri" w:hAnsi="Calibri" w:cs="Calibri"/>
        </w:rPr>
        <w:t>эстрадно</w:t>
      </w:r>
      <w:proofErr w:type="spellEnd"/>
      <w:r>
        <w:rPr>
          <w:rFonts w:ascii="Calibri" w:hAnsi="Calibri" w:cs="Calibri"/>
        </w:rPr>
        <w:t>-джазовый оркестр. Характер звучания отдельных инструментов.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Народное музыкальное творчество. Устное народное музыкальное творчество как часть общей культуры народа. Особенности восприятия музыкального фольклора своего народа и других народов мира.</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Песенность</w:t>
      </w:r>
      <w:proofErr w:type="spellEnd"/>
      <w:r>
        <w:rPr>
          <w:rFonts w:ascii="Calibri" w:hAnsi="Calibri" w:cs="Calibri"/>
        </w:rPr>
        <w:t xml:space="preserve">, напевность как феномен русского народного пения, искусство распева тонов и импровизации. Русская народная музыка и ее основные жанры (НАИБОЛЕЕ РАСПРОСТРАНЕННЫЕ РАЗНОВИДНОСТИ ОБРЯДОВЫХ ПЕСЕН, ТРУДОВЫЕ ПЕСНИ, былины, лирические песни, частушки). Исполнительские типы художественного общения: </w:t>
      </w:r>
      <w:proofErr w:type="gramStart"/>
      <w:r>
        <w:rPr>
          <w:rFonts w:ascii="Calibri" w:hAnsi="Calibri" w:cs="Calibri"/>
        </w:rPr>
        <w:t xml:space="preserve">"САМООБЩЕНИЕ" ("ПЕНИЕ ДЛЯ СЕБЯ"), СКАЗИТЕЛЬСКОЕ (ДЛЯ АУДИТОРИИ), ИГРОВОЕ (ДЕТСКОЕ, ОБРЯДОВОЕ, ТАНЦЕВАЛЬНОЕ И ДР.), </w:t>
      </w:r>
      <w:r>
        <w:rPr>
          <w:rFonts w:ascii="Calibri" w:hAnsi="Calibri" w:cs="Calibri"/>
        </w:rPr>
        <w:lastRenderedPageBreak/>
        <w:t>СОРЕВНОВАТЕЛЬНОЕ (ПРИ АКТИВНОЙ РЕАКЦИИ ПУБЛИКИ).</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Народно-песенные истоки русской профессиональной музыки. Способы обращения композиторов к народной музыке.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Музыкальный фольклор народов России и других стран: интонационное своеобразие музыкального фольклора разных народов; образцы песенной и инструментальной народной музыки, получившие широкое распространение в музыкальной культуре других народов (полька, вальс, ПОЛОНЕЗ и др.).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Русская музыка от эпохи Средневековья до рубежа XIX - XX веков. Духовная музыка в эпоху Средневековья: знаменный распев. ДУХОВНАЯ МУЗЫКА В СИНТЕЗЕ С ХРАМОВЫМ ИСКУССТВОМ.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Общая характеристика духовной и светской музыкальной культуры второй половины XVII - XVIII веков: влияние западноевропейской музыки на развитие русского музыкального искусства; становление и утверждение светской музыки в русской музыкальной культуре XVII века; основные жанры профессиональной музыки: КАНТ; ПАРТЕСНЫЙ КОНЦЕРТ; хоровой концерт. ЗНАКОМСТВО С МУЗЫКОЙ Д.С. БОРТНЯНСКОГО.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Музыкальная культура XIX века: формирование русской классической школы. Роль фольклора как основы профессионального музыкального творчества. Обращение композиторов к национальному фольклору и к фольклору других народов. Особенности проявления романтизма в русской музыке. Драматизм, героика, психологизм, картинность, народно-эпическая образность как характерные особенности русской классической школы.</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Развитие жанров светской музыки: камерная инструментальная (ПРЕЛЮДИЯ, НОКТЮРН И ДР.) и вокальная музыка (романс); концерт; симфония; опера, балет.</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Духовная музыка русских композиторов: хоровой концерт; ВСЕНОЩНАЯ, ЛИТУРГИЯ.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Наиболее значимые стилевые особенности русской классической музыкальной школы и их претворение в творчестве М.И. Глинки, М.П. Мусоргского, А.П. Бородина, Н.А. Римского-Корсакова, П.И. Чайковского. Развитие традиций русской классической музыкальной школы в творчестве С.В. Рахманинова.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Зарубежная музыка от эпохи Средневековья до рубежа XIX - XX веков. Средневековая духовная музыка западноевропейской традиции: ГРИГОРИАНСКИЙ ХОРАЛ.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Западноевропейская музыка эпохи Возрождения: ВИЛЛАНЕЛЛА, МАДРИГАЛ, МОТЕТ (О. ЛАССО, Д. ПАЛЕСТРИНА). Связь профессиональной композиторской музыки с народным музыкальным творчеством и ее своеобразие.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Западноевропейская музыка эпохи Барокко. Знакомство с творчеством И.С. Баха на примере жанров прелюдии, фуги, МЕССЫ.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Классицизм и романтизм в западноевропейской музыке. Общая характеристика венской классической школы (И. ГАЙДН, В.А. Моцарт, Л. </w:t>
      </w:r>
      <w:proofErr w:type="spellStart"/>
      <w:r>
        <w:rPr>
          <w:rFonts w:ascii="Calibri" w:hAnsi="Calibri" w:cs="Calibri"/>
        </w:rPr>
        <w:t>ван</w:t>
      </w:r>
      <w:proofErr w:type="spellEnd"/>
      <w:r>
        <w:rPr>
          <w:rFonts w:ascii="Calibri" w:hAnsi="Calibri" w:cs="Calibri"/>
        </w:rPr>
        <w:t xml:space="preserve"> Бетховен). Отличительные черты творчества композиторов-романтиков (Ф. Шопен, Ф. Лист, Р. ШУМАН, Ф. ШУБЕРТ, Э. ГРИГ). Основные жанры светской музыки: камерная инструментальная музыка (ПРЕЛЮДИЯ, НОКТЮРН И ДР.), соната, симфония</w:t>
      </w:r>
      <w:proofErr w:type="gramStart"/>
      <w:r>
        <w:rPr>
          <w:rFonts w:ascii="Calibri" w:hAnsi="Calibri" w:cs="Calibri"/>
        </w:rPr>
        <w:t xml:space="preserve"> И</w:t>
      </w:r>
      <w:proofErr w:type="gramEnd"/>
      <w:r>
        <w:rPr>
          <w:rFonts w:ascii="Calibri" w:hAnsi="Calibri" w:cs="Calibri"/>
        </w:rPr>
        <w:t xml:space="preserve"> ДР. Знакомство с оперным жанром в музыке западноевропейских композиторов XIX века на примере творчества Ж. Бизе, ДЖ. ВЕРДИ, ДЖ. РОССИНИ. Знакомство с образцами духовной музыки: РЕКВИЕМ.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Отечественное и зарубежное музыкальное искусство XX века. Традиции и новаторство в творчестве композиторов XX столетия. Стилевое многообразие музыки (импрессионизм, ЭКСПРЕССИОНИЗМ, НЕОФОЛЬКЛОРИЗМ, НЕОКЛАССИЦИЗМ И ДР.). Взаимопроникновение "легкой" и "серьезной" музыки.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Знакомство с наиболее яркими произведениями отечественных композиторов академической направленности (И.Ф. Стравинский, С.С. Прокофьев, Д.Д. Шостакович, Г.В. СВИРИДОВ, Р.К. ЩЕДРИН, А.И. ХАЧАТУРЯН, А.Г. ШНИТКЕ) и зарубежных композиторов (К. Дебюсси, К. ОРФ, М. РАВЕЛЬ, Б. БРИТТЕН, А. ШЕНБЕРГ).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Джаз (Л. АРМСТРОНГ, Д. ЭЛЛИНГТОН, К. БЕЙСИ, Л. УТЕСОВ). Спиричуэл, блюз (Э. ФИЦДЖЕРАЛЬД). Симфоджаз (Дж. Гершвин).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Творчество отечественных композиторов-песенников, ставшее "музыкальным символом" своего времени (И.О. ДУНАЕВСКИЙ, А.В. АЛЕКСАНДРОВ).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Многообразие современной популярной музыки: отечественной: авторская песня (Б.Ш. ОКУДЖАВА, В.С. ВЫСОЦКИЙ, А.И. ГАЛИЧ); МЮЗИКЛ (Л. БЕРНСТАЙН), РОК-ОПЕРА (Э.Л. УЭББЕР); </w:t>
      </w:r>
      <w:r>
        <w:rPr>
          <w:rFonts w:ascii="Calibri" w:hAnsi="Calibri" w:cs="Calibri"/>
        </w:rPr>
        <w:lastRenderedPageBreak/>
        <w:t>РОК-Н-РОЛЛ (Э. ПРЕСЛИ); БРИТАНСКИЙ БИТ ("БИТЛЗ"), ФОЛК-РОК (Б. ДИЛАН); ХАРД-РОК ("ЛЕД ЗЕППЕЛИН", "</w:t>
      </w:r>
      <w:proofErr w:type="gramStart"/>
      <w:r>
        <w:rPr>
          <w:rFonts w:ascii="Calibri" w:hAnsi="Calibri" w:cs="Calibri"/>
        </w:rPr>
        <w:t>ДИП</w:t>
      </w:r>
      <w:proofErr w:type="gramEnd"/>
      <w:r>
        <w:rPr>
          <w:rFonts w:ascii="Calibri" w:hAnsi="Calibri" w:cs="Calibri"/>
        </w:rPr>
        <w:t xml:space="preserve"> ПЕПЛ"); АРТ-РОК ("ПИНК ФЛОЙД"); РЕГГЕЙ (Б. МАРЛИ), ХЕВИ-МЕТАЛ ("ДЖУДАС ПРИСТ") И ДР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При изучении многообразия современной музыки учебный материал, выделенный прописными буквами, может изменяться и дополняться по усмотрению учителя с целью приближения его к панораме современной музыкальной жизни, условиям учебно-воспитательного процесса и сфере интересов учащихся.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Представления о музыкальной жизни России и других стран. Выдающиеся российские исполнители: Ф.И. Шаляпин, С.В. РАХМАНИНОВ, С.Т. РИХТЕР, Э.Г. ГИЛЕЛЬС, Д.Ф. ОЙСТРАХ, Е.А. МРАВИНСКИЙ, Е.Ф. СВЕТЛАНОВ, А.В. СВЕШНИКОВ И ДР.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Выдающиеся зарубежные исполнители: Э. КАРУЗО, М. КАЛЛАС, Р. ТИБАЛЬДИ, Э. ГОРОВИЦ, И. МЕНУХИН, А. РУБИНШТЕЙН, Г. ФОН КАРАЯН, А. ТОСКАНИНИ И ДР. Международный музыкальный конкурс исполнителей имени П.И. Чайковского.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Всемирно известные театры оперы и балета: </w:t>
      </w:r>
      <w:proofErr w:type="gramStart"/>
      <w:r>
        <w:rPr>
          <w:rFonts w:ascii="Calibri" w:hAnsi="Calibri" w:cs="Calibri"/>
        </w:rPr>
        <w:t>Большой театр (Россия, Москва), Мариинский театр (Россия, С.-Петербург); Ла Скала (Италия, Милан), ГРАНД-ОПЕРА (ФРАНЦИЯ, ПАРИЖ), КОВЕНТ-ГАРДЕН (АНГЛИЯ, ЛОНДОН), МЕТРОПОЛИТЕН-ОПЕРА (США, НЬЮ-ЙОРК).</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Центры отечественной музыкальной культуры и музыкального образования: МУЗЕЙ МУЗЫКАЛЬНОЙ КУЛЬТУРЫ ИМЕНИ М.И. ГЛИНКИ, МОСКОВСКАЯ ГОСУДАРСТВЕННАЯ КОНСЕРВАТОРИЯ ИМЕНИ П.И. ЧАЙКОВСКОГО, САНКТ-ПЕТЕРБУРГСКАЯ ГОСУДАРСТВЕННАЯ КОНСЕРВАТОРИЯ ИМЕНИ Н.А. РИМСКОГО-КОРСАКОВА.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ВЫДАЮЩИЕСЯ РОССИЙСКИЕ МУЗЫКАЛЬНЫЕ КОЛЛЕКТИВЫ: РУССКИЙ НАРОДНЫЙ АКАДЕМИЧЕСКИЙ ХОР ИМ. М.Е. ПЯТНИЦКОГО, РУССКИЙ НАРОДНЫЙ АКАДЕМИЧЕСКИЙ ОРКЕСТР ИМ. Н.П. ОСИПОВА, ГОСУДАРСТВЕННЫЙ АКАДЕМИЧЕСКИЙ ОРКЕСТР ЛЕНИНГРАДСКОЙ ФИЛАРМОНИИ.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187" w:name="Par2514"/>
      <w:bookmarkEnd w:id="187"/>
      <w:r>
        <w:rPr>
          <w:rFonts w:ascii="Calibri" w:hAnsi="Calibri" w:cs="Calibri"/>
        </w:rPr>
        <w:t>Музыка в формировании духовной культуры личности &lt;*&gt;</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&lt;*&gt; Настоящий раздел, совместно с </w:t>
      </w:r>
      <w:hyperlink w:anchor="Par2588" w:history="1">
        <w:r>
          <w:rPr>
            <w:rFonts w:ascii="Calibri" w:hAnsi="Calibri" w:cs="Calibri"/>
            <w:color w:val="0000FF"/>
          </w:rPr>
          <w:t>разделом</w:t>
        </w:r>
      </w:hyperlink>
      <w:r>
        <w:rPr>
          <w:rFonts w:ascii="Calibri" w:hAnsi="Calibri" w:cs="Calibri"/>
        </w:rPr>
        <w:t xml:space="preserve"> "Синтез искусств" учебного предмета "Изобразительное искусство", по решению образовательного учреждения может преподаваться в VIII - IX классах в рамках интегрированного учебного предмета "Искусство".</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Специфика музыки и ее место в ряду других видов искусства. Родство художественных образов разных искусств. Общность тем, </w:t>
      </w:r>
      <w:proofErr w:type="spellStart"/>
      <w:r>
        <w:rPr>
          <w:rFonts w:ascii="Calibri" w:hAnsi="Calibri" w:cs="Calibri"/>
        </w:rPr>
        <w:t>взаимодополнение</w:t>
      </w:r>
      <w:proofErr w:type="spellEnd"/>
      <w:r>
        <w:rPr>
          <w:rFonts w:ascii="Calibri" w:hAnsi="Calibri" w:cs="Calibri"/>
        </w:rPr>
        <w:t xml:space="preserve"> выразительных средств разных искусств (звучаний, линий, красок). Музыка в театре и кино.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Коммуникативная, этическая, эстетическая и познавательно-просветительская направленность музыкального искусства, его возможности в духовном совершенствовании личности. Музыкальное искусство в преобразовании духовного мира человека, достижении комфортности его душевного состояния.</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Своеобразие раскрытия вечных проблем жизни в творчестве композиторов различных эпох и стилевых направлений: жизни и смерти (РЕКВИЕМЫ В.А. МОЦАРТА, Д. ВЕРДИ, Б. БРИТТЕНА), вечности духа и кратковременности земной жизни (В ТВОРЧЕСТВЕ И.С. БАХА), любви и ненависти ("РОМЕО И ДЖУЛЬЕТТА" У. ШЕКСПИРА В ТРАКТОВКАХ Г. БЕРЛИОЗА, П.И. ЧАЙКОВСКОГО И С.С. ПРОКОФЬЕВА);</w:t>
      </w:r>
      <w:proofErr w:type="gramEnd"/>
      <w:r>
        <w:rPr>
          <w:rFonts w:ascii="Calibri" w:hAnsi="Calibri" w:cs="Calibri"/>
        </w:rPr>
        <w:t xml:space="preserve"> войны и мира (ТВОРЧЕСТВО Д.Д. ШОСТАКОВИЧА, Г. МАЛЕРА, Д.Б. КАБАЛЕВСКОГО); личности и общества (Л. ВАН БЕТХОВЕН, А.И. ХАЧАТУРЯН, А.Г. ШНИТКЕ); внутренних противоречий в душе человека (М.П. МУСОРГСКИЙ, Р. ШУМАН, Ж. БИЗЕ) И ДР.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Своеобразие видения картины мира в национальных музыкальных культурах Запада и Востока.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188" w:name="Par2524"/>
      <w:bookmarkEnd w:id="188"/>
      <w:r>
        <w:rPr>
          <w:rFonts w:ascii="Calibri" w:hAnsi="Calibri" w:cs="Calibri"/>
        </w:rPr>
        <w:t>Опыт музыкально-творческой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Обогащение творческого опыта в разных видах музыкальной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Слушание музыки. Личностно-окрашенное эмоционально-образное восприятие и оценка изучаемых образцов народного музыкального творчества, профессионального отечественного и зарубежного музыкального искусства различных исторических эпох и стилевой принадлежности; своеобразия исполнительской трактовки. Выявление связей музыки с другими искусствами, историей, жизнью.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Пение. Творческое самовыражение учащегося в сольном, ансамблевом и хоровом одноголосном и двухголосном исполнении образцов вокальной классической музыки, народных и современных песен с сопровождением и без сопровождения, в том числе основных тем инструментальных произведений; в поисках вариантов их исполнительской трактовки. Обогащение опыта вокальной импровизации.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МУЗЫКАЛЬНО-ПЛАСТИЧЕСКОЕ ДВИЖЕНИЕ. ОБОГАЩЕНИЕ ОПЫТА ИНДИВИДУАЛЬНО-ЛИЧНОСТНОЙ ПЕРЕДАЧИ МУЗЫКАЛЬНОГО ОБРАЗА В ЕГО ВЫРАЖЕНИИ ПЛАСТИЧЕСКИМИ СРЕДСТВАМИ, В ТОМ ЧИСЛЕ ТАНЦЕВАЛЬНЫМИ.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ИНСТРУМЕНТАЛЬНОЕ МУЗИЦИРОВАНИЕ. РАСШИРЕНИЕ ОПЫТА ТВОРЧЕСКОЙ ДЕЯТЕЛЬНОСТИ В МУЗИЦИРОВАНИИ НА ЭЛЕМЕНТАРНЫХ ИНСТРУМЕНТАХ. ИНСТРУМЕНТАЛЬНАЯ ИМПРОВИЗАЦИЯ. СОЗДАНИЕ ИНСТРУМЕНТАЛЬНЫХ КОМПОЗИЦИЙ НА ОСНОВЕ ЗНАКОМЫХ МЕЛОДИЙ ИЗ ВОКАЛЬНЫХ И ИНСТРУМЕНТАЛЬНЫХ ПРОИЗВЕДЕНИЙ.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ДРАМАТИЗАЦИЯ МУЗЫКАЛЬНЫХ ПРОИЗВЕДЕНИЙ. СОЗДАНИЕ ХУДОЖЕСТВЕННОГО ЗАМЫСЛА И ВОПЛОЩЕНИЕ ЭМОЦИОНАЛЬНО-ОБРАЗНОГО СОДЕРЖАНИЯ МУЗЫКИ СЦЕНИЧЕСКИМИ СРЕДСТВАМИ. ВЫБОР СЦЕНИЧЕСКИХ СРЕДСТВ ВЫРАЗИТЕЛЬНОСТИ, ПОИСК ВАРИАНТОВ СЦЕНИЧЕСКОГО ВОПЛОЩЕНИЯ ДЕТСКИХ МЮЗИКЛОВ (ФРАГМЕНТОВ) И ИХ ВОПЛОЩЕНИЕ.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МУЗЫКА И СОВРЕМЕННЫЕ ТЕХНОЛОГИИ. ИСПОЛЬЗОВАНИЕ ИНФОРМАЦИОННО-КОММУНИКАЦИОННЫХ ТЕХНОЛОГИЙ ДЛЯ СОЗДАНИЯ, АРАНЖИРОВКИ, ЗАПИСИ И ВОСПРОИЗВЕДЕНИЯ МУЗЫКАЛЬНЫХ ПРОИЗВЕДЕНИЙ. РАСШИРЕНИЕ ОПЫТА ТВОРЧЕСКОЙ ДЕЯТЕЛЬНОСТИ В МУЗИЦИРОВАНИИ НА ЭЛЕКТРОННЫХ ИНСТРУМЕНТАХ. ПОИСК МУЗЫКАЛЬНЫХ ПРОИЗВЕДЕНИЙ В СЕТИ ИНТЕРНЕТ.</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5"/>
        <w:rPr>
          <w:rFonts w:ascii="Calibri" w:hAnsi="Calibri" w:cs="Calibri"/>
        </w:rPr>
      </w:pPr>
      <w:bookmarkStart w:id="189" w:name="Par2534"/>
      <w:bookmarkEnd w:id="189"/>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музыки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специфику музыки как вида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возможности музыкального искусства в отражении вечных проблем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жанры народной и профессиональной музыки;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многообразие музыкальных образов и способов их развития;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формы музыки;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характерные черты и образцы творчества крупнейших русских и зарубежных композиторов;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виды оркестров, названия наиболее известных инструментов;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имена выдающихся композиторов и музыкантов-исполнителей;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w:t>
      </w:r>
      <w:proofErr w:type="gramStart"/>
      <w:r>
        <w:rPr>
          <w:rFonts w:ascii="Calibri" w:hAnsi="Calibri" w:cs="Calibri"/>
        </w:rPr>
        <w:t>эмоционально-образно</w:t>
      </w:r>
      <w:proofErr w:type="gramEnd"/>
      <w:r>
        <w:rPr>
          <w:rFonts w:ascii="Calibri" w:hAnsi="Calibri" w:cs="Calibri"/>
        </w:rPr>
        <w:t xml:space="preserve"> воспринимать и характеризовать музыкальные произведения;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выразительно исполнять соло: несколько народных песен, песен композиторов-классиков и современных композиторов (по выбору учащихся);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исполнять в хоре вокальные произведения (с сопровождением и без сопровождения, одноголосные и простейшие двухголосные произведения, в том числе с ориентацией на нотную запись);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сравнивать музыкальные произведения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сравнивать интерпретацию одной и той же художественной идеи, сюжета в творчестве </w:t>
      </w:r>
      <w:r>
        <w:rPr>
          <w:rFonts w:ascii="Calibri" w:hAnsi="Calibri" w:cs="Calibri"/>
        </w:rPr>
        <w:lastRenderedPageBreak/>
        <w:t>различных композиторов;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различать звучание отдельных музыкальных инструментов, виды хора и оркестра;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устанавливать взаимосвязи между разными видами искусства на уровне общности идей, тем, художественных образов;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певческого и инструментального </w:t>
      </w:r>
      <w:proofErr w:type="spellStart"/>
      <w:r>
        <w:rPr>
          <w:rFonts w:ascii="Calibri" w:hAnsi="Calibri" w:cs="Calibri"/>
        </w:rPr>
        <w:t>музицирования</w:t>
      </w:r>
      <w:proofErr w:type="spellEnd"/>
      <w:r>
        <w:rPr>
          <w:rFonts w:ascii="Calibri" w:hAnsi="Calibri" w:cs="Calibri"/>
        </w:rPr>
        <w:t xml:space="preserve"> дома, в кругу друзей и сверстников, на внеклассных и внешкольных музыкальных занятиях, школьных праздниках;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слушания музыкальных произведений разнообразных стилей, жанров и форм;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размышления о музыке и ее анализа, выражения собственной позиции относительно прослушанной музыки;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определения своего отношения к музыкальным явлениям действительности; выражения своих личных музыкальных впечатлений в форме устных выступлений и высказываний на музыкальных занятиях, ЭССЕ, РЕЦЕНЗИЙ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Данный вид музыкально-творческой деятельности осуществляется на протяжении всего основного общего образования, однако особое значение он приобретает при проведении уроков музыки в VIII - IX классах.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90" w:name="Par2563"/>
      <w:bookmarkEnd w:id="190"/>
      <w:r>
        <w:rPr>
          <w:rFonts w:ascii="Calibri" w:hAnsi="Calibri" w:cs="Calibri"/>
        </w:rPr>
        <w:t>Изобразительное искусство</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изобразительного искусства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художественно-творческих способностей учащихся, образного и ассоциативного мышления, фантазии, зрительно-образной памяти, эмоционально-эстетического восприятия действительности;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культуры восприятия произведений изобразительного, декоративно-прикладного искусства, архитектуры и дизайна;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об изобразительном искусстве как способе эмоционально-практического освоения окружающего мира; о выразительных средствах и социальных функциях живописи, графики, декоративно-прикладного искусства, скульптуры, дизайна, архитектуры; знакомство с образным языком изобразительных (пластических) искусств на основе творческого опыта;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и навыками художественной деятельности, изображения на плоскости и в объеме (с натуры, по памяти, представлению, воображению);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устойчивого интереса к изобразительному искусству, способности воспринимать его исторические и национальные особенности.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5"/>
        <w:rPr>
          <w:rFonts w:ascii="Calibri" w:hAnsi="Calibri" w:cs="Calibri"/>
        </w:rPr>
      </w:pPr>
      <w:bookmarkStart w:id="191" w:name="Par2572"/>
      <w:bookmarkEnd w:id="191"/>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192" w:name="Par2575"/>
      <w:bookmarkEnd w:id="192"/>
      <w:r>
        <w:rPr>
          <w:rFonts w:ascii="Calibri" w:hAnsi="Calibri" w:cs="Calibri"/>
        </w:rPr>
        <w:t>Основы эстетического восприятия и изобразительной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Изобразительное искусство и его виды. Изобразительное искусство как способ познания и эмоционального отражения многообразия окружающего мира, мыслей и чувств человека. </w:t>
      </w:r>
      <w:proofErr w:type="gramStart"/>
      <w:r>
        <w:rPr>
          <w:rFonts w:ascii="Calibri" w:hAnsi="Calibri" w:cs="Calibri"/>
        </w:rPr>
        <w:t>Виды живописи (станковая, монументальная, декоративная), графики (станковая, книжная, плакатная, промышленная), скульптуры (станковая, монументальная, декоративная, садово-парковая), декоративно-прикладного и народного искусства, дизайна и архитектуры.</w:t>
      </w:r>
      <w:proofErr w:type="gramEnd"/>
      <w:r>
        <w:rPr>
          <w:rFonts w:ascii="Calibri" w:hAnsi="Calibri" w:cs="Calibri"/>
        </w:rPr>
        <w:t xml:space="preserve"> Жанры изобразительного искусства (натюрморт, пейзаж, портрет, бытовой, исторический, батальный, анималистический).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Художественный образ и художественно-выразительные средства (специфика языка) живописи, графики и скульптуры: ТОН И ТОНАЛЬНЫЕ ОТНОШЕНИЯ; КОЛОРИТ; ЦВЕТ И ЦВЕТОВОЙ КОНТРАСТ; ЛИНЕЙНАЯ И ВОЗДУШНАЯ ПЕРСПЕКТИВА; ПРОПОРЦИИ И ПРОПОРЦИОНАЛЬНЫЕ ОТНОШЕНИЯ; ФАКТУРА; РИТМ; ФОРМАТ И КОМПОЗИЦИЯ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Прописными буквами в тексте выделен материал, который подлежит изучению, но не включается в 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Художественные материалы и возможности их использования.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Народное художественное творчество. Древние корни народного художественного творчества, специфика образно-символического языка в произведениях декоративно-прикладного искусства. Связь времен в народном искусстве. РАЗЛИЧЕНИЕ ПРОИЗВЕДЕНИЙ НАРОДНОГО (ФОЛЬКЛОРНОГО) ИСКУССТВА </w:t>
      </w:r>
      <w:proofErr w:type="gramStart"/>
      <w:r>
        <w:rPr>
          <w:rFonts w:ascii="Calibri" w:hAnsi="Calibri" w:cs="Calibri"/>
        </w:rPr>
        <w:t>ОТ</w:t>
      </w:r>
      <w:proofErr w:type="gramEnd"/>
      <w:r>
        <w:rPr>
          <w:rFonts w:ascii="Calibri" w:hAnsi="Calibri" w:cs="Calibri"/>
        </w:rPr>
        <w:t xml:space="preserve"> ПРОФЕССИОНАЛЬНОГО ДЕКОРАТИВНО-ПРИКЛАДНОГО. Орнамент как основа декоративного украшения. РАЗЛИЧЕНИЕ НАЦИОНАЛЬНЫХ ОСОБЕННОСТЕЙ РУССКОГО ОРНАМЕНТА И ОРНАМЕНТОВ ДРУГИХ НАРОДОВ РОССИИ, НАРОДОВ ЗАРУБЕЖНЫХ СТРАН. Древние образы в произведениях народного декоративно-прикладного искусства. Истоки и современное развитие народных промыслов России (ДЫМКОВСКАЯ, ФИЛИМОНОВСКАЯ ИГРУШКИ; ГЖЕЛЬ, ЖОСТОВО, ГОРОДЕЦ, ХОХЛОМА).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Изобразительное искусство и архитектура России. Художественная культура Древней Руси, ЕЕ СИМВОЛИЧНОСТЬ, ОБРАЩЕННОСТЬ К ВНУТРЕННЕМУ МИРУ ЧЕЛОВЕКА. Красота и своеобразие архитектуры и живописи Древней Руси. Живопись, графика, скульптура и архитектура России XVIII - XX вв. Стили и направления в русском изобразительном искусстве и архитектуре нового времени (БАРОККО, КЛАССИЦИЗМ, РЕАЛИЗМ, СИМВОЛИЗМ, МОДЕРН). Художественные объединения (ТОВАРИЩЕСТВО ПЕРЕДВИЖНИКОВ, "МИР ИСКУССТВА" и др.). Вечные темы и великие исторические события в русском искусстве. Тема Великой Отечественной войны в станковом и монументальном искусстве; мемориальные ансамбли. Крупнейшие художественные музеи страны (Третьяковская картинная галерея, Русский музей, Эрмитаж, Музей изобразительных искусств им. А.С. Пушкина).</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Знакомство с произведениями выдающихся русских мастеров изобразительного искусства и архитектуры (А. Рублев, ДИОНИСИЙ, В.В. Растрелли, Э.М. Фальконе, В.И. БАЖЕНОВ, Ф.С. РОКОТОВ, А.Г. Венецианов, И. МАРТОС, К.П. БРЮЛЛОВ, А.А. ИВАНОВ, В.И. Суриков, И.Е. Репин, И.И. Шишкин, И.И. Левитан, В.М. Васнецов, М.А. Врубель, Б.М. Кустодиев, В.А. СЕРОВ</w:t>
      </w:r>
      <w:proofErr w:type="gramEnd"/>
      <w:r>
        <w:rPr>
          <w:rFonts w:ascii="Calibri" w:hAnsi="Calibri" w:cs="Calibri"/>
        </w:rPr>
        <w:t xml:space="preserve">, </w:t>
      </w:r>
      <w:proofErr w:type="gramStart"/>
      <w:r>
        <w:rPr>
          <w:rFonts w:ascii="Calibri" w:hAnsi="Calibri" w:cs="Calibri"/>
        </w:rPr>
        <w:t>К.С. ПЕТРОВ-ВОДКИН, С.Т. КОНЕНКОВ, В.И. МУХИНА, В.А. ФАВОРСКИЙ).</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Зарубежное изобразительное искусство и архитектура. Знакомство с основными этапами развития зарубежного искусства (виды, жанры, стили). Синтез изобразительных искусств и архитектуры. Ведущие художественные музеи (Лувр, музеи Ватикана, ПРАДО, ДРЕЗДЕНСКАЯ ГАЛЕРЕЯ И ДР.). Знакомство с произведениями наиболее ярких представителей зарубежного изобразительного искусства, архитектуры, выявление своеобразия их творчества (Леонардо да Винчи, Рафаэль Санти, Микеланджело </w:t>
      </w:r>
      <w:proofErr w:type="spellStart"/>
      <w:r>
        <w:rPr>
          <w:rFonts w:ascii="Calibri" w:hAnsi="Calibri" w:cs="Calibri"/>
        </w:rPr>
        <w:t>Буонарроти</w:t>
      </w:r>
      <w:proofErr w:type="spellEnd"/>
      <w:r>
        <w:rPr>
          <w:rFonts w:ascii="Calibri" w:hAnsi="Calibri" w:cs="Calibri"/>
        </w:rPr>
        <w:t xml:space="preserve">, А. ДЮРЕР, Рембрандт </w:t>
      </w:r>
      <w:proofErr w:type="spellStart"/>
      <w:r>
        <w:rPr>
          <w:rFonts w:ascii="Calibri" w:hAnsi="Calibri" w:cs="Calibri"/>
        </w:rPr>
        <w:t>ван</w:t>
      </w:r>
      <w:proofErr w:type="spellEnd"/>
      <w:r>
        <w:rPr>
          <w:rFonts w:ascii="Calibri" w:hAnsi="Calibri" w:cs="Calibri"/>
        </w:rPr>
        <w:t xml:space="preserve"> Рейн, Ф. ГОЙЯ, К. Моне, П. СЕЗАНН, Ван Гог, О. Роден, П. Пикассо, Ш.Э. ЛЕ КОРБЮЗЬЕ).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Современное изобразительное искусство. Традиции и новаторство в искусстве. Представление о художественных направлениях в искусстве XX в. (РЕАЛИЗМ, МОДЕРН, АВАНГАРД, СЮРРЕАЛИЗМ И ПРОЯВЛЕНИЯ ПОСТМОДЕРНИЗМА). ПОНИМАНИЕ СМЫСЛА ДЕЯТЕЛЬНОСТИ ХУДОЖНИКА В СОВРЕМЕННОМ МИРЕ. Развитие дизайна и его значение в жизни современного общества. Вкус и мода.</w:t>
      </w:r>
    </w:p>
    <w:p w:rsidR="00FE0E1B" w:rsidRDefault="00FE0E1B">
      <w:pPr>
        <w:widowControl w:val="0"/>
        <w:autoSpaceDE w:val="0"/>
        <w:autoSpaceDN w:val="0"/>
        <w:adjustRightInd w:val="0"/>
        <w:spacing w:after="0" w:line="240" w:lineRule="auto"/>
        <w:ind w:firstLine="540"/>
        <w:jc w:val="both"/>
        <w:rPr>
          <w:rFonts w:ascii="Calibri" w:hAnsi="Calibri" w:cs="Calibri"/>
        </w:rPr>
      </w:pPr>
      <w:bookmarkStart w:id="193" w:name="Par2588"/>
      <w:bookmarkEnd w:id="193"/>
      <w:r>
        <w:rPr>
          <w:rFonts w:ascii="Calibri" w:hAnsi="Calibri" w:cs="Calibri"/>
        </w:rPr>
        <w:t>Синтез искусств &lt;*&gt;. Синтез искусств как фактор усиления эмоционального воздействия. Роль и значение изобразительного искусства в синтетических видах творчества.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&lt;*&gt; Настоящий раздел, совместно с </w:t>
      </w:r>
      <w:hyperlink w:anchor="Par2514" w:history="1">
        <w:r>
          <w:rPr>
            <w:rFonts w:ascii="Calibri" w:hAnsi="Calibri" w:cs="Calibri"/>
            <w:color w:val="0000FF"/>
          </w:rPr>
          <w:t>разделом</w:t>
        </w:r>
      </w:hyperlink>
      <w:r>
        <w:rPr>
          <w:rFonts w:ascii="Calibri" w:hAnsi="Calibri" w:cs="Calibri"/>
        </w:rPr>
        <w:t xml:space="preserve"> "Музыка в формировании духовной культуры личности" учебного предмета "Музыка", по решению образовательного учреждения может преподаваться в VIII - IX классах в рамках интегрированного учебного предмета "Искусство".</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Синтез искусств в архитектуре. Виды архитектуры (культовая, светская, ЛАНДШАФТНАЯ, градостроительство). Эстетическое формирование архитектурой окружающей среды и выражение общественных идей в художественных образах (композиция, ТЕКТОНИКА, масштаб, пропорции, ритм, пластика, объем, ФАКТУРА И ЦВЕТ МАТЕРИАЛОВ). Связь архитектуры и дизайна (промышленный, рекламный, ЛАНДШАФТНЫЙ, ДИЗАЙН ИНТЕРЬЕРА И ДР.) в современной культуре.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Синтез иску</w:t>
      </w:r>
      <w:proofErr w:type="gramStart"/>
      <w:r>
        <w:rPr>
          <w:rFonts w:ascii="Calibri" w:hAnsi="Calibri" w:cs="Calibri"/>
        </w:rPr>
        <w:t>сств в т</w:t>
      </w:r>
      <w:proofErr w:type="gramEnd"/>
      <w:r>
        <w:rPr>
          <w:rFonts w:ascii="Calibri" w:hAnsi="Calibri" w:cs="Calibri"/>
        </w:rPr>
        <w:t xml:space="preserve">еатре. Совместные действия сценариста, режиссера, художника, актеров в создании художественного образа спектакля. Общие законы восприятия композиции картины и сцены. Художники театра (В.М. Васнецов, А.Н. Бенуа, Л.С. </w:t>
      </w:r>
      <w:proofErr w:type="spellStart"/>
      <w:r>
        <w:rPr>
          <w:rFonts w:ascii="Calibri" w:hAnsi="Calibri" w:cs="Calibri"/>
        </w:rPr>
        <w:t>Бакст</w:t>
      </w:r>
      <w:proofErr w:type="spellEnd"/>
      <w:r>
        <w:rPr>
          <w:rFonts w:ascii="Calibri" w:hAnsi="Calibri" w:cs="Calibri"/>
        </w:rPr>
        <w:t>, В.Ф. РЫНДИН, Ф.Ф. ФЕДОРОВСКИЙ И ДР.).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Специфика изображения в полиграфии. Массовость и общедоступность полиграфического изображения. </w:t>
      </w:r>
      <w:proofErr w:type="gramStart"/>
      <w:r>
        <w:rPr>
          <w:rFonts w:ascii="Calibri" w:hAnsi="Calibri" w:cs="Calibri"/>
        </w:rPr>
        <w:t>Формы полиграфической продукции: книги, журналы, плакаты, афиши, буклеты, открытки и др. Искусство книги.</w:t>
      </w:r>
      <w:proofErr w:type="gramEnd"/>
      <w:r>
        <w:rPr>
          <w:rFonts w:ascii="Calibri" w:hAnsi="Calibri" w:cs="Calibri"/>
        </w:rPr>
        <w:t xml:space="preserve"> Стилевое единство изображения и текста. Типы изображения в полиграфии (графическое, живописное, фотографическое, компьютерное). Художники книги (Г. ДОРЕ, И.Я. </w:t>
      </w:r>
      <w:proofErr w:type="spellStart"/>
      <w:r>
        <w:rPr>
          <w:rFonts w:ascii="Calibri" w:hAnsi="Calibri" w:cs="Calibri"/>
        </w:rPr>
        <w:t>Билибин</w:t>
      </w:r>
      <w:proofErr w:type="spellEnd"/>
      <w:r>
        <w:rPr>
          <w:rFonts w:ascii="Calibri" w:hAnsi="Calibri" w:cs="Calibri"/>
        </w:rPr>
        <w:t>, В.В. ЛЕБЕДЕВ, В.А. Фаворский, Т.А. МАВРИНА И ДР.).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Расширение изобразительных возможностей искусства в фотографии. Изображение в фотографии и живописи. Особенности художественной фотографии. Создание художественного образа в фотоискусстве. Выразительные средства (композиция, план, ракурс, свет, ритм и др.). Фотохудожники - мастера российской и зарубежной школ.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Изобразительная природа экранных искусств. Специфика киноизображения: кадр и монтаж. </w:t>
      </w:r>
      <w:proofErr w:type="spellStart"/>
      <w:r>
        <w:rPr>
          <w:rFonts w:ascii="Calibri" w:hAnsi="Calibri" w:cs="Calibri"/>
        </w:rPr>
        <w:t>Кинокомпозиция</w:t>
      </w:r>
      <w:proofErr w:type="spellEnd"/>
      <w:r>
        <w:rPr>
          <w:rFonts w:ascii="Calibri" w:hAnsi="Calibri" w:cs="Calibri"/>
        </w:rPr>
        <w:t xml:space="preserve">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Фрагменты фильмов (С.М. Эйзенштейн "Броненосец Потемкин", С.П. </w:t>
      </w:r>
      <w:proofErr w:type="spellStart"/>
      <w:r>
        <w:rPr>
          <w:rFonts w:ascii="Calibri" w:hAnsi="Calibri" w:cs="Calibri"/>
        </w:rPr>
        <w:t>Урусевский</w:t>
      </w:r>
      <w:proofErr w:type="spellEnd"/>
      <w:r>
        <w:rPr>
          <w:rFonts w:ascii="Calibri" w:hAnsi="Calibri" w:cs="Calibri"/>
        </w:rPr>
        <w:t xml:space="preserve"> "Летят журавли" и др.). Мастера кино (С.М. Эйзенштейн, А.П. ДОВЖЕНКО, Г.М. КОЗИНЦЕВ, А.А. ТАРКОВСКИЙ И ДР.). Телевизионное изображение, его особенности и возможности.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Компьютерная графика и ее использование в полиграфии, дизайне, архитектурных проектах.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Общность и специфика восприятия художественного образа в разных видах искусства. Художник-творец-гражданин - выразитель ценностей эпохи.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194" w:name="Par2600"/>
      <w:bookmarkEnd w:id="194"/>
      <w:r>
        <w:rPr>
          <w:rFonts w:ascii="Calibri" w:hAnsi="Calibri" w:cs="Calibri"/>
        </w:rPr>
        <w:t>Опыт художественно-творческой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языка графики, живописи, скульптуры, дизайна, декоративно-прикладного искусства в собственной художественно-творческой деятельности. Плоское и объемное изображение формы предмета, моделировка светотенью и цветом. Построение пространства (линейная и воздушная перспектива, плановость). Композиция на плоскости и в пространстве.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Изображение с натуры и по памяти отдельных предметов, группы предметов, человека, фрагментов природы, интерьера, архитектурных сооружений. РАБОТА НА ПЛЕНЭРЕ. Выполнение набросков, эскизов, учебных и творческих работ с натуры, по памяти и воображению в разных художественных техниках. Изготовление изделий в стиле художественных промыслов.</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Проектирование обложки книги, рекламы, открытки, ВИЗИТНОЙ КАРТОЧКИ, ЭКСЛИБРИСА, ТОВАРНОГО ЗНАКА, РАЗВОРОТА ЖУРНАЛА, САЙТА.</w:t>
      </w:r>
      <w:proofErr w:type="gramEnd"/>
      <w:r>
        <w:rPr>
          <w:rFonts w:ascii="Calibri" w:hAnsi="Calibri" w:cs="Calibri"/>
        </w:rPr>
        <w:t xml:space="preserve"> Создание ЭСКИЗОВ И МОДЕЛЕЙ ОДЕЖДЫ, МЕБЕЛИ, ТРАНСПОРТА. Иллюстрирование литературных и музыкальных произведений. Создание художественно-декоративных проектов, объединенных единой стилистикой (предметы быта, одежда, мебель, детали интерьера и др.). Создание художественной фотографии, фотоколлажа, МУЛЬТФИЛЬМА, ВИДЕОФИЛЬМА, </w:t>
      </w:r>
      <w:proofErr w:type="spellStart"/>
      <w:r>
        <w:rPr>
          <w:rFonts w:ascii="Calibri" w:hAnsi="Calibri" w:cs="Calibri"/>
        </w:rPr>
        <w:t>раскадровки</w:t>
      </w:r>
      <w:proofErr w:type="spellEnd"/>
      <w:r>
        <w:rPr>
          <w:rFonts w:ascii="Calibri" w:hAnsi="Calibri" w:cs="Calibri"/>
        </w:rPr>
        <w:t xml:space="preserve"> по теме. Выражение в творческой деятельности своего отношения к </w:t>
      </w:r>
      <w:proofErr w:type="gramStart"/>
      <w:r>
        <w:rPr>
          <w:rFonts w:ascii="Calibri" w:hAnsi="Calibri" w:cs="Calibri"/>
        </w:rPr>
        <w:t>изображаемому</w:t>
      </w:r>
      <w:proofErr w:type="gramEnd"/>
      <w:r>
        <w:rPr>
          <w:rFonts w:ascii="Calibri" w:hAnsi="Calibri" w:cs="Calibri"/>
        </w:rPr>
        <w:t xml:space="preserve"> - создание художественного образа.</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Использование красок (гуашь, акварель), графических материалов (карандаш, фломастер, мелки, ПАСТЕЛЬ, УГОЛЬ, ТУШЬ и др.), пластилина, ГЛИНЫ, коллажных техник, бумажной пластики и других доступных художественных материалов.</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Самоопределение в видах и формах художественного творчества. Реализация совместных творческих идей в проектной деятельности: оформление школы к празднику, декорации к школьному спектаклю, костюмы к карнавалу и др. Анализ и оценка процесса и результатов собственного художественного творчества.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5"/>
        <w:rPr>
          <w:rFonts w:ascii="Calibri" w:hAnsi="Calibri" w:cs="Calibri"/>
        </w:rPr>
      </w:pPr>
      <w:bookmarkStart w:id="195" w:name="Par2608"/>
      <w:bookmarkEnd w:id="195"/>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изобразительного искусства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виды и жанры изобразительных (пластических) искусств;</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lastRenderedPageBreak/>
        <w:t>- основы изобразительной грамоты (цвет, тон, колорит, пропорции, светотень, перспектива, пространство, объем, ритм, композиция);</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выдающихся представителей русского и зарубежного искусства и их основные произведения;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наиболее крупные художественные музеи России и мира;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значение изобразительного искусства в художественной культуре и его роль и в синтетических видах творчества;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применять художественные материалы (гуашь, акварель, тушь, природные и подручные материалы) и выразительные средства изобразительных (пластических) иску</w:t>
      </w:r>
      <w:proofErr w:type="gramStart"/>
      <w:r>
        <w:rPr>
          <w:rFonts w:ascii="Calibri" w:hAnsi="Calibri" w:cs="Calibri"/>
        </w:rPr>
        <w:t>сств в тв</w:t>
      </w:r>
      <w:proofErr w:type="gramEnd"/>
      <w:r>
        <w:rPr>
          <w:rFonts w:ascii="Calibri" w:hAnsi="Calibri" w:cs="Calibri"/>
        </w:rPr>
        <w:t>орческой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ориентироваться в основных явлениях русского и мирового искусства, узнавать изученные произведения;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восприятия и оценки произведений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196" w:name="Par2625"/>
      <w:bookmarkEnd w:id="196"/>
      <w:r>
        <w:rPr>
          <w:rFonts w:ascii="Calibri" w:hAnsi="Calibri" w:cs="Calibri"/>
        </w:rPr>
        <w:t>СТАНДАРТ ОСНОВНОГО ОБЩЕГО ОБРАЗОВАНИЯ ПО ТЕХНОЛОГИИ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технологии на ступени основного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технологических знаний,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овладение </w:t>
      </w:r>
      <w:proofErr w:type="spellStart"/>
      <w:r>
        <w:rPr>
          <w:rFonts w:ascii="Calibri" w:hAnsi="Calibri" w:cs="Calibri"/>
        </w:rPr>
        <w:t>общетрудовыми</w:t>
      </w:r>
      <w:proofErr w:type="spellEnd"/>
      <w:r>
        <w:rPr>
          <w:rFonts w:ascii="Calibri" w:hAnsi="Calibri" w:cs="Calibri"/>
        </w:rPr>
        <w:t xml:space="preserve">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 планов; безопасными приемами труда;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получение опыта применения политехнических и технологических знаний и умений в самостоятельной практической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197" w:name="Par2634"/>
      <w:bookmarkEnd w:id="197"/>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целью учета интересов и склонностей учащихся, возможностей образовательных учреждений, местных социально-экономических условий обязательный минимум содержания основных образовательных программ изучается в рамках одного из трех направлений: "Технология. Технический труд", "Технология. Обслуживающий труд" и "Технология. Сельскохозяйственный труд".</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Базовым</w:t>
      </w:r>
      <w:proofErr w:type="gramEnd"/>
      <w:r>
        <w:rPr>
          <w:rFonts w:ascii="Calibri" w:hAnsi="Calibri" w:cs="Calibri"/>
        </w:rPr>
        <w:t xml:space="preserve"> для направления "Технология. Технический труд" является </w:t>
      </w:r>
      <w:hyperlink w:anchor="Par2640" w:history="1">
        <w:r>
          <w:rPr>
            <w:rFonts w:ascii="Calibri" w:hAnsi="Calibri" w:cs="Calibri"/>
            <w:color w:val="0000FF"/>
          </w:rPr>
          <w:t>раздел</w:t>
        </w:r>
      </w:hyperlink>
      <w:r>
        <w:rPr>
          <w:rFonts w:ascii="Calibri" w:hAnsi="Calibri" w:cs="Calibri"/>
        </w:rPr>
        <w:t xml:space="preserve"> "Создание изделий из конструкционных и поделочных материалов", для направления "Технология. Обслуживающий труд" - разделы </w:t>
      </w:r>
      <w:hyperlink w:anchor="Par2653" w:history="1">
        <w:r>
          <w:rPr>
            <w:rFonts w:ascii="Calibri" w:hAnsi="Calibri" w:cs="Calibri"/>
            <w:color w:val="0000FF"/>
          </w:rPr>
          <w:t>"Создание изделий</w:t>
        </w:r>
      </w:hyperlink>
      <w:r>
        <w:rPr>
          <w:rFonts w:ascii="Calibri" w:hAnsi="Calibri" w:cs="Calibri"/>
        </w:rPr>
        <w:t xml:space="preserve"> из текстильных и поделочных материалов", </w:t>
      </w:r>
      <w:hyperlink w:anchor="Par2669" w:history="1">
        <w:r>
          <w:rPr>
            <w:rFonts w:ascii="Calibri" w:hAnsi="Calibri" w:cs="Calibri"/>
            <w:color w:val="0000FF"/>
          </w:rPr>
          <w:t>"Кулинария",</w:t>
        </w:r>
      </w:hyperlink>
      <w:r>
        <w:rPr>
          <w:rFonts w:ascii="Calibri" w:hAnsi="Calibri" w:cs="Calibri"/>
        </w:rPr>
        <w:t xml:space="preserve"> для направления "Технология. Сельскохозяйственный труд" - разделы </w:t>
      </w:r>
      <w:hyperlink w:anchor="Par2680" w:history="1">
        <w:r>
          <w:rPr>
            <w:rFonts w:ascii="Calibri" w:hAnsi="Calibri" w:cs="Calibri"/>
            <w:color w:val="0000FF"/>
          </w:rPr>
          <w:t>"Растениеводство",</w:t>
        </w:r>
      </w:hyperlink>
      <w:r>
        <w:rPr>
          <w:rFonts w:ascii="Calibri" w:hAnsi="Calibri" w:cs="Calibri"/>
        </w:rPr>
        <w:t xml:space="preserve"> </w:t>
      </w:r>
      <w:hyperlink w:anchor="Par2692" w:history="1">
        <w:r>
          <w:rPr>
            <w:rFonts w:ascii="Calibri" w:hAnsi="Calibri" w:cs="Calibri"/>
            <w:color w:val="0000FF"/>
          </w:rPr>
          <w:t>"Животноводство".</w:t>
        </w:r>
      </w:hyperlink>
      <w:r>
        <w:rPr>
          <w:rFonts w:ascii="Calibri" w:hAnsi="Calibri" w:cs="Calibri"/>
        </w:rPr>
        <w:t xml:space="preserve"> С учетом сезонности работ в сельском хозяйстве базовые разделы направления "Технология. Сельскохозяйственный труд" дополняются необходимыми разделами одного из направлений: "Технология. Технический труд", "Технология. Обслуживающий труд". Каждое из трех направлений технологической подготовки обязательно включает в себя кроме того следующие разделы: </w:t>
      </w:r>
      <w:hyperlink w:anchor="Par2707" w:history="1">
        <w:r>
          <w:rPr>
            <w:rFonts w:ascii="Calibri" w:hAnsi="Calibri" w:cs="Calibri"/>
            <w:color w:val="0000FF"/>
          </w:rPr>
          <w:t>"Электротехнические работы",</w:t>
        </w:r>
      </w:hyperlink>
      <w:r>
        <w:rPr>
          <w:rFonts w:ascii="Calibri" w:hAnsi="Calibri" w:cs="Calibri"/>
        </w:rPr>
        <w:t xml:space="preserve"> </w:t>
      </w:r>
      <w:hyperlink w:anchor="Par2719" w:history="1">
        <w:r>
          <w:rPr>
            <w:rFonts w:ascii="Calibri" w:hAnsi="Calibri" w:cs="Calibri"/>
            <w:color w:val="0000FF"/>
          </w:rPr>
          <w:t>"Технологии ведения дома",</w:t>
        </w:r>
      </w:hyperlink>
      <w:r>
        <w:rPr>
          <w:rFonts w:ascii="Calibri" w:hAnsi="Calibri" w:cs="Calibri"/>
        </w:rPr>
        <w:t xml:space="preserve"> </w:t>
      </w:r>
      <w:hyperlink w:anchor="Par2734" w:history="1">
        <w:r>
          <w:rPr>
            <w:rFonts w:ascii="Calibri" w:hAnsi="Calibri" w:cs="Calibri"/>
            <w:color w:val="0000FF"/>
          </w:rPr>
          <w:t>"Черчение и графика",</w:t>
        </w:r>
      </w:hyperlink>
      <w:r>
        <w:rPr>
          <w:rFonts w:ascii="Calibri" w:hAnsi="Calibri" w:cs="Calibri"/>
        </w:rPr>
        <w:t xml:space="preserve"> </w:t>
      </w:r>
      <w:hyperlink w:anchor="Par2744" w:history="1">
        <w:r>
          <w:rPr>
            <w:rFonts w:ascii="Calibri" w:hAnsi="Calibri" w:cs="Calibri"/>
            <w:color w:val="0000FF"/>
          </w:rPr>
          <w:t>"Современное производство</w:t>
        </w:r>
      </w:hyperlink>
      <w:r>
        <w:rPr>
          <w:rFonts w:ascii="Calibri" w:hAnsi="Calibri" w:cs="Calibri"/>
        </w:rPr>
        <w:t xml:space="preserve"> и профессиональное образование".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98" w:name="Par2640"/>
      <w:bookmarkEnd w:id="198"/>
      <w:r>
        <w:rPr>
          <w:rFonts w:ascii="Calibri" w:hAnsi="Calibri" w:cs="Calibri"/>
        </w:rPr>
        <w:t>Создание изделий из конструкционных и поделочных материалов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рабочего места. Соблюдение правил безопасного труда при использовании инструментов, механизмов и станков.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Виды древесных материалов и сфера их применения.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Металлы, СПЛАВЫ, ИХ МЕХАНИЧЕСКИЕ И ТЕХНОЛОГИЧЕСКИЕ СВОЙСТВА, сфера применения. ОСОБЕННОСТИ ИЗДЕЛИЙ ИЗ ПЛАСТМАСС.</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Графическое отображение изделий с использованием чертежных инструментов и СРЕДСТВ КОМПЬЮТЕРНОЙ ПОДДЕРЖКИ. Чтение графической документации, отображающей конструкцию изделия и последовательность его изготовления. Условные обозначения на рисунках, чертежах, эскизах и схемах.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Планирование технологической последовательности операций обработки заготовки. Подбор инструментов и ТЕХНОЛОГИЧЕСКОЙ ОСНАСТКИ.</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Изготовление изделий из конструкционных или поделочных материалов: выбор заготовки для изготовления изделий с учетом механических, технологических и эксплуатационных свойств, наличия дефектов материалов и минимизации отходов; разметка заготовки для детали (изделия) на основе графической документации с применением разметочных, контрольно-измерительных инструментов, ПРИБОРОВ И ПРИСПОСОБЛЕНИЙ; обработка ручными инструментами заготовок с учетом видов и свойств материалов;</w:t>
      </w:r>
      <w:proofErr w:type="gramEnd"/>
      <w:r>
        <w:rPr>
          <w:rFonts w:ascii="Calibri" w:hAnsi="Calibri" w:cs="Calibri"/>
        </w:rPr>
        <w:t xml:space="preserve"> ИСПОЛЬЗОВАНИЕ ТЕХНОЛОГИЧЕСКИХ МАШИН ДЛЯ ИЗГОТОВЛЕНИЯ ИЗДЕЛИЙ; визуальный и инструментальный контроль качества деталей; соединение деталей в изделии с использованием инструментов и приспособлений для сборочных работ; защитная и декоративная отделка; контроль и оценка качества изделий; выявление дефектов и их устранение.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Изготовление изделий декоративно-прикладного назначения с использованием различных технологий обработки материалов. Традиционные виды декоративно-прикладного творчества и народных промыслов России. Изготовление изделий с использованием технологий одного или нескольких промыслов (ремесел), распространенных в районе проживания.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Проектирование полезных изделий из конструкционных и поделочных материалов. ОЦЕНКА ЗАТРАТ НА ИЗГОТОВЛЕНИЕ ПРОДУКТА И ВОЗМОЖНОСТИ ЕГО РЕАЛИЗАЦИИ НА РЫНКЕ ТОВАРОВ И УСЛУГ.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Влияние технологий обработки материалов и ВОЗМОЖНЫХ ПОСЛЕДСТВИЙ НАРУШЕНИЯ ТЕХНОЛОГИЧЕСКИХ ПРОЦЕССОВ на окружающую среду и здоровье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Профессии, связанные с обработкой конструкционных и поделочных материалов.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199" w:name="Par2653"/>
      <w:bookmarkEnd w:id="199"/>
      <w:r>
        <w:rPr>
          <w:rFonts w:ascii="Calibri" w:hAnsi="Calibri" w:cs="Calibri"/>
        </w:rPr>
        <w:t>Создание изделий из текстильных и поделочных материалов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рабочего места. Соблюдение правил безопасного труда при использовании инструментов, механизмов и машин.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Выбор тканей, трикотажа и нетканых материалов с учетом их технологических, гигиенических и эксплуатационных свой</w:t>
      </w:r>
      <w:proofErr w:type="gramStart"/>
      <w:r>
        <w:rPr>
          <w:rFonts w:ascii="Calibri" w:hAnsi="Calibri" w:cs="Calibri"/>
        </w:rPr>
        <w:t>ств дл</w:t>
      </w:r>
      <w:proofErr w:type="gramEnd"/>
      <w:r>
        <w:rPr>
          <w:rFonts w:ascii="Calibri" w:hAnsi="Calibri" w:cs="Calibri"/>
        </w:rPr>
        <w:t>я изготовления швейных изделий.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Конструирование одежды. Измерение параметров фигуры человека. Построение и оформление чертежей швейных изделий.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Современные направления моды в одежде. Выбор индивидуального стиля в одежде. Моделирование простейших видов швейных изделий. Художественное оформление и отделка изделий.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Подготовка выкройки к раскрою. Копирование готовых выкроек. Изменение формы выкроек </w:t>
      </w:r>
      <w:r>
        <w:rPr>
          <w:rFonts w:ascii="Calibri" w:hAnsi="Calibri" w:cs="Calibri"/>
        </w:rPr>
        <w:lastRenderedPageBreak/>
        <w:t>с учетом индивидуальных особенностей фигуры.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Подготовка текстильных материалов к раскрою. Рациональный раскрой.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Технология соединения деталей в швейных изделиях. Выполнение ручных и машинных швов. Устройство, регулировка и обслуживание бытовых швейных машин. СОВРЕМЕННЫЕ МАТЕРИАЛЫ, ТЕКСТИЛЬНОЕ И ШВЕЙНОЕ ОБОРУДОВАНИЕ.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примерки. Выявление дефектов при изготовлении швейных изделий и способы их устранения.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Выполнение влажно-тепловой обработки в зависимости от волокнистого состава ткани. Контроль и оценка готового изделия.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Традиционные виды рукоделия и декоративно-прикладного творчества, народные промыслы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Изготовление изделий с использованием технологий одного или нескольких промыслов (ремесел), распространенных в районе проживания.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Проектирование полезных изделий с использованием текстильных или поделочных материалов. Оценка материальных затрат и качества изделия.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Профессии, связанные с обработкой конструкционных и поделочных материалов.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00" w:name="Par2669"/>
      <w:bookmarkEnd w:id="200"/>
      <w:r>
        <w:rPr>
          <w:rFonts w:ascii="Calibri" w:hAnsi="Calibri" w:cs="Calibri"/>
        </w:rPr>
        <w:t>Кулинария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Санитарные требования к помещению кухни и столовой. Выполнение правил санитарии и гигиены при обработке пищевых продуктов. Профилактика пищевых отравлений. Рациональное размещение оборудования кухни. Безопасные приемы работы. Оказание первой помощи при ожогах.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Планирование рационального питания. ПИЩЕВЫЕ ПРОДУКТЫ КАК ИСТОЧНИК БЕЛКОВ, ЖИРОВ, УГЛЕВОДОВ, ВИТАМИНОВ, МИНЕРАЛЬНЫХ СОЛЕЙ.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Хранение пищевых продуктов. Домашняя заготовка пищевых продуктов.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Кулинарная обработка различных видов продуктов. Приготовление холодных и горячих блюд, напитков, хлебобулочных и кондитерских изделий. ТРАДИЦИОННЫЕ НАЦИОНАЛЬНЫЕ (РЕГИОНАЛЬНЫЕ) БЛЮДА.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Оформление блюд и правила их подачи к столу. Сервировка стола. Правила поведения за столом.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РАЗРАБОТКА УЧЕБНОГО ПРОЕКТА ПО КУЛИНАРИИ.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Влияние технологий обработки пищевых продуктов на здоровье человека. ЭКОЛОГИЧЕСКАЯ ОЦЕНКА ТЕХНОЛОГИЙ.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Профессии, связанные с производством и обработкой пищевых продуктов.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01" w:name="Par2680"/>
      <w:bookmarkEnd w:id="201"/>
      <w:r>
        <w:rPr>
          <w:rFonts w:ascii="Calibri" w:hAnsi="Calibri" w:cs="Calibri"/>
        </w:rPr>
        <w:t>Растениеводство</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направления растениеводства: полеводство, овощеводство, плодоводство, декоративное садоводство и цветоводство.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Характеристика основных типов почв. ЧТЕНИЕ ПОЧВЕННЫХ КАРТ. Выбор способа обработки почвы и необходимых ручных орудий. МАШИНЫ, МЕХАНИЗМЫ И НАВЕСНЫЕ ОРУДИЯ ДЛЯ ОБРАБОТКИ ПОЧВЫ.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органических и минеральных удобрений, нетоксичных средств защиты растений от болезней и вредителей.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технологического цикла производства продукции растениеводства: выбор и подготовка посевного и посадочного материала, подготовка почвы и внесение удобрений, посев и посадка, уход за посевами и посадками, защита растений от болезней и вредителей, сбор урожая.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Выращивание растений в защищенном грунте, выбор вида защищенного грунта, покрывных материалов. Выращивание растений рассадным способом.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Выбор способов хранения урожая. Подготовка хранилищ к закладке урожая. ПОДДЕРЖАНИЕ МИКРОКЛИМАТА. Подготовка урожая к закладке на хранение. Способы уменьшения потерь продукции при хранении.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Организация и планирование технологической деятельности в растениеводстве: выбор </w:t>
      </w:r>
      <w:r>
        <w:rPr>
          <w:rFonts w:ascii="Calibri" w:hAnsi="Calibri" w:cs="Calibri"/>
        </w:rPr>
        <w:lastRenderedPageBreak/>
        <w:t xml:space="preserve">видов и сортов сельскохозяйственных и цветочно-декоративных культур для выращивания на пришкольном участке и в личном подсобном хозяйстве. РАЗВИТИЕ РАСТЕНИЕВОДСТВА В РЕГИОНЕ. Правила безопасного труда в растениеводстве. РАСЧЕТ СЕБЕСТОИМОСТИ РАСТЕНИЕВОДЧЕСКОЙ ПРОДУКЦИИ И ПЛАНИРУЕМОГО ДОХОДА. Оценка влияния </w:t>
      </w:r>
      <w:proofErr w:type="spellStart"/>
      <w:r>
        <w:rPr>
          <w:rFonts w:ascii="Calibri" w:hAnsi="Calibri" w:cs="Calibri"/>
        </w:rPr>
        <w:t>агротехнологий</w:t>
      </w:r>
      <w:proofErr w:type="spellEnd"/>
      <w:r>
        <w:rPr>
          <w:rFonts w:ascii="Calibri" w:hAnsi="Calibri" w:cs="Calibri"/>
        </w:rPr>
        <w:t xml:space="preserve"> на окружающую среду.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Разработка учебных проектов по выращиванию сельскохозяйственных, цветочно-декоративных культур.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Профессии, связанные с выращиванием растений.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02" w:name="Par2692"/>
      <w:bookmarkEnd w:id="202"/>
      <w:r>
        <w:rPr>
          <w:rFonts w:ascii="Calibri" w:hAnsi="Calibri" w:cs="Calibri"/>
        </w:rPr>
        <w:t>Животноводство</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направления животноводства. Характеристика технологического цикла производства продукции животноводства: содержание животных, кормление, разведение, ветеринарная защита, получение продукции.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необходимых условий для содержания сельскохозяйственных животных: подготовка и оборудование помещения, поддержание микроклимата.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Кормление: составление простых рационов, подготовка кормов к скармливанию, раздача кормов.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Характеристика ведущих пород сельскохозяйственных животных. Разведение мелких животных: планирование сроков получения приплода, подбор пар, подготовка животных к выходу приплода, выращивание молодняка.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простых ветеринарно-профилактических мероприятий с применением нетоксичных препаратов.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Получение одного из видов животноводческой продукции: молока, яиц, шерсти, меда.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Выбор оборудования для механизации технологических процессов животноводства на небольших фермах. Организация и планирование технологической деятельности в личном подсобном хозяйстве и на школьной ферме. Ведение простого зоотехнического учета. Правила безопасного труда в животноводстве. РАСЧЕТ СЕБЕСТОИМОСТИ ЖИВОТНОВОДЧЕСКОЙ ПРОДУКЦИИ И ПЛАНИРУЕМОГО ДОХОДА.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Первичная переработка и хранение продукции животноводства. ИСПОЛЬЗОВАНИЕ ОБОРУДОВАНИЯ ДЛЯ ПЕРВИЧНОЙ ПЕРЕРАБОТКИ.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Разработка учебного проекта по выращиванию сельскохозяйственных животных.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ОЗНАКОМЛЕНИЕ С НАПРАВЛЕНИЯМИ РАЗВИТИЯ ЖИВОТНОВОДСТВА В РЕГИОНЕ, РАСПРОСТРАНЕНИЕМ НОВЫХ И НЕТРАДИЦИОННЫХ ВИДОВ И ПОРОД. ОЦЕНКА ВОЗМОЖНОСТИ ОРГАНИЗАЦИИ ФЕРМЕРСКОГО ХОЗЯЙСТВА.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Оценка влияния технологий животноводства на окружающую среду.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Профессии, связанные с животноводством.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03" w:name="Par2707"/>
      <w:bookmarkEnd w:id="203"/>
      <w:r>
        <w:rPr>
          <w:rFonts w:ascii="Calibri" w:hAnsi="Calibri" w:cs="Calibri"/>
        </w:rPr>
        <w:t>Электротехнические работы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рабочего места, использование инструментов и приспособлений для выполнения электромонтажных работ. Применение индивидуальных средств защиты при выполнении электротехнических работ. Соблюдение правил электробезопасности, правил эксплуатации бытовых электроприборов.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ВИДЫ ИСТОЧНИКОВ и потребителей электрической энергии. ПРИМЕНЕНИЕ РАЗЛИЧНЫХ ВИДОВ ЭЛЕКТРОТЕХНИЧЕСКИХ МАТЕРИАЛОВ И ИЗДЕЛИЙ В ПРИБОРАХ И УСТРОЙСТВАХ.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Применение условных графических обозначений элементов электрических цепей для чтения и составления электрических схем.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Сборка моделей электроосветительных приборов и проверка их работы с использованием электроизмерительных приборов. Подключение к источнику тока коллекторного электродвигателя и управление скоростью его вращения.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Подключение типовых аппаратов защиты электрических цепей и бытовых потребителей электрической энергии. ПРИНЦИПЫ РАБОТЫ И ИСПОЛЬЗОВАНИЕ ТИПОВЫХ СРЕДСТВ УПРАВЛЕНИЯ И ЗАЩИТЫ. ПОДБОР БЫТОВЫХ ПРИБОРОВ ПО ИХ МОЩНОСТИ. Определение расхода и стоимости потребляемой энергии. Пути экономии электрической энергии.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СБОРКА МОДЕЛЕЙ ПРОСТЫХ ЭЛЕКТРОННЫХ УСТРОЙСТВ ИЗ ПРОМЫШЛЕННЫХ ДЕТАЛЕЙ И ДЕТАЛЕЙ КОНСТРУКТОРА ПО СХЕМЕ; ПРОВЕРКА ИХ ФУНКЦИОНИРОВАНИЯ.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ПРОЕКТИРОВАНИЕ ПОЛЕЗНЫХ ИЗДЕЛИЙ С ИСПОЛЬЗОВАНИЕМ РАДИОДЕТАЛЕЙ, ЭЛЕКТРОТЕХНИЧЕСКИХ И ЭЛЕКТРОННЫХ ЭЛЕМЕНТОВ И УСТРОЙСТВ.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Влияние электротехнических и электронных приборов на окружающую среду и здоровье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Профессии, связанные с производством, эксплуатацией и обслуживанием электротехнических и электронных устройств.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04" w:name="Par2719"/>
      <w:bookmarkEnd w:id="204"/>
      <w:r>
        <w:rPr>
          <w:rFonts w:ascii="Calibri" w:hAnsi="Calibri" w:cs="Calibri"/>
        </w:rPr>
        <w:t>Технологии ведения дома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Интерьер жилых помещений и их комфортность. СОВРЕМЕННЫЕ СТИЛИ В ОФОРМЛЕНИИ ЖИЛЫХ ПОМЕЩЕНИЙ.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Подбор средств оформления интерьера жилого помещения с учетом запросов и потребностей семьи и санитарно-гигиенических требований. Использование декоративных растений для оформления интерьера жилых помещений. Оформление приусадебного (пришкольного) участка с использованием декоративных растений.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ХАРАКТЕРИСТИКА ОСНОВНЫХ ЭЛЕМЕНТОВ СИСТЕМ ЭНЕРГОСНАБЖЕНИЯ, ТЕПЛОСНАБЖЕНИЯ, ВОДОПРОВОДА И КАНАЛИЗАЦИИ В ГОРОДСКОМ И СЕЛЬСКОМ (ДАЧНОМ) ДОМАХ. Правила их эксплуатации.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рабочего места для выполнения санитарно-технических работ. Планирование работ, подбор и использование материалов, инструментов, приспособлений и оснастки при выполнении санитарно-технических работ. Соблюдение правил безопасного труда и правил предотвращения аварийных ситуаций в сети водопровода и канализации. Простейший ремонт элементов систем водоснабжения и канализации.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Характеристика распространенных технологий ремонта и отделки жилых помещений. Подбор строительно-отделочных материалов. Оснащение рабочего места для ремонта и отделки помещений. ПРИМЕНЕНИЕ ОСНОВНЫХ ИНСТРУМЕНТОВ ДЛЯ РЕМОНТНО-ОТДЕЛОЧНЫХ РАБОТ.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Экологическая безопасность материалов и технологий выполнения ремонтно-отделочных работ.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ПОДГОТОВКА ПОВЕРХНОСТЕЙ ПОМЕЩЕНИЯ К ОТДЕЛКЕ. НАНЕСЕНИЕ НА ПОДГОТОВЛЕННЫЕ ПОВЕРХНОСТИ ВОДОРАСТВОРИМЫХ КРАСОК, НАКЛЕЙКА ОБОЕВ И ПЛЕНОК.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Соблюдение правил безопасности труда и гигиены при выполнении ремонтно-отделочных работ. Применение индивидуальных средств защиты и гигиены.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Уход за различными видами половых покрытий. Удаление загрязнений с одежды бытовыми средствами. Выбор и использование современных средств ухода за обувью. ВЫБОР ТЕХНОЛОГИЙ И СРЕДСТВ ДЛЯ ДЛИТЕЛЬНОГО ХРАНЕНИЯ ОДЕЖДЫ И ОБУВИ. Подбор на основе рекламной информации современной бытовой техники с учетом потребностей и доходов семьи. Соблюдение правил безопасного пользования бытовой техникой.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Ознакомление с профессиями в области труда, связанного с выполнением санитарно-технических или ремонтно-отделочных работ.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 бюджета семьи. Рациональное планирование расходов на основе актуальных потребностей семьи. Ориентация на рынке товаров и услуг: анализ потребительских качеств товара, выбор способа совершения покупки. Права потребителя и их защита.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РЫНКА И ПОТРЕБНОСТЕЙ МЕСТНОГО НАСЕЛЕНИЯ В ТОВАРАХ И УСЛУГАХ. Проектирование изделия или услуги. Расчет примерных затрат и возможной прибыли в соответствии с ценами местного рынка и покупательной способностью населения. ВЫБОР ПУТЕЙ ПРОДВИЖЕНИЯ ПРОДУКТА ТРУДА НА РЫНОК.</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05" w:name="Par2734"/>
      <w:bookmarkEnd w:id="205"/>
      <w:r>
        <w:rPr>
          <w:rFonts w:ascii="Calibri" w:hAnsi="Calibri" w:cs="Calibri"/>
        </w:rPr>
        <w:t>Черчение и графика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Организация рабочего места для выполнения графических работ.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условно-графических символов и обозначений для отображения формы, структуры объектов и процессов на рисунках, эскизах, чертежах, схемах.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О СИСТЕМАХ КОНСТРУКТОРСКОЙ, ТЕХНОЛОГИЧЕСКОЙ ДОКУМЕНТАЦИИ И ГОСТАХ, ВИДАХ ДОКУМЕНТАЦИИ.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Чтение чертежей, схем, технологических карт.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Выполнение чертежных и графических работ от руки, с использованием чертежных инструментов, ПРИСПОСОБЛЕНИЙ И СРЕДСТВ КОМПЬЮТЕРНОЙ ПОДДЕРЖКИ. Копирование и тиражирование графической документации.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ПРИМЕНЕНИЕ КОМПЬЮТЕРНЫХ ТЕХНОЛОГИЙ ВЫПОЛНЕНИЯ ГРАФИЧЕСКИХ РАБОТ.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ПОСТРОЕНИЕ ЧЕРТЕЖА И ТЕХНИЧЕСКОГО РИСУНКА.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Профессии, связанные с выполнением чертежных и графических работ.</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06" w:name="Par2744"/>
      <w:bookmarkEnd w:id="206"/>
      <w:r>
        <w:rPr>
          <w:rFonts w:ascii="Calibri" w:hAnsi="Calibri" w:cs="Calibri"/>
        </w:rPr>
        <w:t>Современное производство и профессиональное образование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Сферы современного производства. Основные составляющие производства. Разделение труда на производстве. Влияние техники и технологий на виды и содержание труда. Приоритетные направления развития техники и технологий. Понятие о специальности и квалификации работника. Факторы, влияющие на уровень оплаты труда.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Пути получения профессионального образования. Виды учреждений профессионального образования. Региональный рынок труда и образовательных услуг. Учет качеств личности при выборе профессии. Поиск информации о путях получения профессионального образования и трудоустройства.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07" w:name="Par2749"/>
      <w:bookmarkEnd w:id="207"/>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08" w:name="Par2751"/>
      <w:bookmarkEnd w:id="208"/>
      <w:proofErr w:type="spellStart"/>
      <w:r>
        <w:rPr>
          <w:rFonts w:ascii="Calibri" w:hAnsi="Calibri" w:cs="Calibri"/>
        </w:rPr>
        <w:t>Общетехнологические</w:t>
      </w:r>
      <w:proofErr w:type="spellEnd"/>
      <w:r>
        <w:rPr>
          <w:rFonts w:ascii="Calibri" w:hAnsi="Calibri" w:cs="Calibri"/>
        </w:rPr>
        <w:t>, трудовые умения и способы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технологии ученик независимо от изучаемого раздела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w:t>
      </w:r>
      <w:proofErr w:type="gramEnd"/>
      <w:r>
        <w:rPr>
          <w:rFonts w:ascii="Calibri" w:hAnsi="Calibri" w:cs="Calibri"/>
        </w:rPr>
        <w:t xml:space="preserve">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 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w:t>
      </w:r>
      <w:r>
        <w:rPr>
          <w:rFonts w:ascii="Calibri" w:hAnsi="Calibri" w:cs="Calibri"/>
        </w:rPr>
        <w:lastRenderedPageBreak/>
        <w:t>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w:t>
      </w:r>
      <w:proofErr w:type="gramEnd"/>
      <w:r>
        <w:rPr>
          <w:rFonts w:ascii="Calibri" w:hAnsi="Calibri" w:cs="Calibri"/>
        </w:rPr>
        <w:t xml:space="preserve"> построения планов профессионального образования и трудоустройства.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09" w:name="Par2761"/>
      <w:bookmarkEnd w:id="209"/>
      <w:r>
        <w:rPr>
          <w:rFonts w:ascii="Calibri" w:hAnsi="Calibri" w:cs="Calibri"/>
        </w:rPr>
        <w:t>Требования по разделам технологической подготовки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результате изучения </w:t>
      </w:r>
      <w:hyperlink w:anchor="Par2640" w:history="1">
        <w:r>
          <w:rPr>
            <w:rFonts w:ascii="Calibri" w:hAnsi="Calibri" w:cs="Calibri"/>
            <w:color w:val="0000FF"/>
          </w:rPr>
          <w:t>раздела</w:t>
        </w:r>
      </w:hyperlink>
      <w:r>
        <w:rPr>
          <w:rFonts w:ascii="Calibri" w:hAnsi="Calibri" w:cs="Calibri"/>
        </w:rPr>
        <w:t xml:space="preserve"> "Создание изделий из конструкционных и поделочных материалов"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методы защиты материалов от воздействия окружающей среды; виды декоративной отделки изделий (деталей) из различных материалов; традиционные виды ремесел, народных промыслов;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обосновывать функциональные качества изготовляемого изделия (детали); выполнять разметку деталей на основе технологической документации; проводить технологические операции, связанные с обработкой деталей резанием и пластическим формованием; осуществлять инструментальный контроль качества изготавливаемого изделия (детали); осуществлять монтаж изделия; выполнять отделку изделий; осуществлять один из распространенных в регионе видов декоративно-прикладной обработки материалов;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изготовления или ремонта изделий из конструкционных и поделочных материалов; защиты изделий от воздействия окружающей среды, выполнения декоративно-прикладной обработки материалов и повышения потребительских качеств изделий.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результате изучения </w:t>
      </w:r>
      <w:hyperlink w:anchor="Par2653" w:history="1">
        <w:r>
          <w:rPr>
            <w:rFonts w:ascii="Calibri" w:hAnsi="Calibri" w:cs="Calibri"/>
            <w:color w:val="0000FF"/>
          </w:rPr>
          <w:t>раздела</w:t>
        </w:r>
      </w:hyperlink>
      <w:r>
        <w:rPr>
          <w:rFonts w:ascii="Calibri" w:hAnsi="Calibri" w:cs="Calibri"/>
        </w:rPr>
        <w:t xml:space="preserve"> "Создание изделий из текстильных и поделочных материалов"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назначение различных швейных изделий; основные стили в одежде и современные направления моды; виды традиционных народных промыслов;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выбирать вид ткани для определенных типов швейных изделий; снимать мерки с фигуры человека; строить чертежи простых поясных и плечевых швейных изделий; выбирать модель с учетом особенностей фигуры; выполнять не менее трех видов художественного оформления швейных изделий; проводить примерку изделия; выполнять не менее трех видов рукоделия с текстильными и поделочными материалами;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изготовления изделий из текстильных и поделочных материалов с использованием швейных машин, оборудования и приспособлений, приборов влажно-тепловой и художественной обработки изделий и полуфабрикатов; выполнения различных видов художественного оформления изделий.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результате изучения </w:t>
      </w:r>
      <w:hyperlink w:anchor="Par2669" w:history="1">
        <w:r>
          <w:rPr>
            <w:rFonts w:ascii="Calibri" w:hAnsi="Calibri" w:cs="Calibri"/>
            <w:color w:val="0000FF"/>
          </w:rPr>
          <w:t>раздела</w:t>
        </w:r>
      </w:hyperlink>
      <w:r>
        <w:rPr>
          <w:rFonts w:ascii="Calibri" w:hAnsi="Calibri" w:cs="Calibri"/>
        </w:rPr>
        <w:t xml:space="preserve"> "Кулинария"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влияние способов обработки на пищевую ценность продуктов; санитарно-гигиенические требования к помещению кухни и столовой, к обработке пищевых продуктов; виды оборудования современной кухни; виды экологического загрязнения пищевых продуктов, влияющие на здоровье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 выбирать пищевые продукты для удовлетворения потребностей организма в белках, углеводах, жирах, витаминах; определять доброкачественность пищевых продуктов по внешним признакам; составлять меню завтрака, обеда, ужина; выполнять механическую и тепловую обработку пищевых продуктов; соблюдать правила хранения пищевых продуктов, </w:t>
      </w:r>
      <w:r>
        <w:rPr>
          <w:rFonts w:ascii="Calibri" w:hAnsi="Calibri" w:cs="Calibri"/>
        </w:rPr>
        <w:lastRenderedPageBreak/>
        <w:t>полуфабрикатов и готовых блюд; заготавливать на зиму овощи и фрукты; оказывать первую помощь при пищевых отравлениях и ожогах;</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приготовления и повышения качества, сокращения временных и энергетических затрат при обработке пищевых продуктов; консервирования и заготовки пищевых продуктов в домашних условиях; соблюдения правил этикета за столом; приготовления блюд по готовым рецептам, включая блюда национальной кухни; выпечки хлебобулочных и кондитерских изделий; сервировки стола и оформления приготовленных блюд.</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результате изучения </w:t>
      </w:r>
      <w:hyperlink w:anchor="Par2680" w:history="1">
        <w:r>
          <w:rPr>
            <w:rFonts w:ascii="Calibri" w:hAnsi="Calibri" w:cs="Calibri"/>
            <w:color w:val="0000FF"/>
          </w:rPr>
          <w:t>раздела</w:t>
        </w:r>
      </w:hyperlink>
      <w:r>
        <w:rPr>
          <w:rFonts w:ascii="Calibri" w:hAnsi="Calibri" w:cs="Calibri"/>
        </w:rPr>
        <w:t xml:space="preserve"> "Растениеводство"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полный технологический цикл получения 2 - 3-х видов наиболее распространенной растениеводческой продукции своего региона, в том числе рассадным способом и в защищенном грунте; агротехнические особенности основных видов и сортов сельскохозяйственных культур своего региона;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разрабатывать и представлять в виде рисунка, эскиза план размещения культур на приусадебном или пришкольном участке; проводить фенологические наблюдения и осуществлять их анализ; выбирать покровные материалы для сооружений защищенного грунта;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обработки почвы и ухода за растениями; выращивания растений рассадным способом; расчета необходимого количества семян и доз удобрений с помощью учебной и справочной литературы; выбора малотоксичных средств защиты растений от вредителей и болезней.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результате изучения </w:t>
      </w:r>
      <w:hyperlink w:anchor="Par2692" w:history="1">
        <w:r>
          <w:rPr>
            <w:rFonts w:ascii="Calibri" w:hAnsi="Calibri" w:cs="Calibri"/>
            <w:color w:val="0000FF"/>
          </w:rPr>
          <w:t>раздела</w:t>
        </w:r>
      </w:hyperlink>
      <w:r>
        <w:rPr>
          <w:rFonts w:ascii="Calibri" w:hAnsi="Calibri" w:cs="Calibri"/>
        </w:rPr>
        <w:t xml:space="preserve"> "Животноводство"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структуру технологического цикла получения животноводческой продукции; биологические и хозяйственные особенности основных видов сельскохозяйственных животных своего региона и нескольких ведущих пород для каждого вида; общие требования к условиям содержания животных; наиболее распространенные и наиболее опасные болезни сельскохозяйственных животных и меры их профилактики;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основные виды работ по уходу за животными в условиях небольших ферм; определять принадлежность кормов к основным группам (грубые, сочные, концентрированные); сравнивать корма различных групп по питательности; составлять с помощью учебной и справочной литературы простые рационы, подбирать корма для замены в рационе; подбирать пары для разведения животных в небольших хозяйствах; определять продуктивность различных видов животных; определять по внешним признакам больных животных; выполнять простые приемы ветеринарной обработки мелких животных (обработка повреждений кожи); производить дезинфекцию животноводческих помещений и оборудования нетоксичными препаратами;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заготовки, хранения, подготовки кормов к скармливанию; первичной переработки продукции животноводства.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результате изучения </w:t>
      </w:r>
      <w:hyperlink w:anchor="Par2707" w:history="1">
        <w:r>
          <w:rPr>
            <w:rFonts w:ascii="Calibri" w:hAnsi="Calibri" w:cs="Calibri"/>
            <w:color w:val="0000FF"/>
          </w:rPr>
          <w:t>раздела</w:t>
        </w:r>
      </w:hyperlink>
      <w:r>
        <w:rPr>
          <w:rFonts w:ascii="Calibri" w:hAnsi="Calibri" w:cs="Calibri"/>
        </w:rPr>
        <w:t xml:space="preserve"> "Электротехнические работы"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назначение и виды устройств защиты бытовых электроустановок от перегрузки; правила безопасной эксплуатации бытовой техники; пути экономии электрической энергии в быту;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объяснять работу простых электрических устройств по их принципиальным или функциональным схемам; рассчитывать стоимость потребляемой электрической энергии; включать в электрическую цепь маломощный двигатель с напряжением до 42</w:t>
      </w:r>
      <w:proofErr w:type="gramStart"/>
      <w:r>
        <w:rPr>
          <w:rFonts w:ascii="Calibri" w:hAnsi="Calibri" w:cs="Calibri"/>
        </w:rPr>
        <w:t xml:space="preserve"> В</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безопасной эксплуатации электротехнических и электробытовых приборов; оценки возможности подключения различных потребителей электрической энергии к квартирной проводке и определения нагрузки сети при их одновременном использовании; осуществления сборки электрических цепей простых электротехнических устройств по схемам.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результате изучения </w:t>
      </w:r>
      <w:hyperlink w:anchor="Par2719" w:history="1">
        <w:r>
          <w:rPr>
            <w:rFonts w:ascii="Calibri" w:hAnsi="Calibri" w:cs="Calibri"/>
            <w:color w:val="0000FF"/>
          </w:rPr>
          <w:t>раздела</w:t>
        </w:r>
      </w:hyperlink>
      <w:r>
        <w:rPr>
          <w:rFonts w:ascii="Calibri" w:hAnsi="Calibri" w:cs="Calibri"/>
        </w:rPr>
        <w:t xml:space="preserve"> "Технологии ведения дома"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характеристики основных функциональных зон в жилых помещениях; инженерные коммуникации в жилых помещениях, виды ремонтно-отделочных работ; материалы и инструменты для ремонта и отделки помещений; основные виды бытовых домашних работ; средства оформления интерьера; назначение основных видов современной бытовой техники; санитарно-технические работы; виды санитарно-технических устройств; причины протечек в кранах, вентилях и сливных бачках канализации;</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планировать ремонтно-отделочные работы с указанием материалов, инструментов, оборудования и примерных затрат; подбирать покрытия в соответствии с функциональным назначением помещений; заменять уплотнительные прокладки в кране или вентиле; соблюдать правила пользования современной бытовой техникой;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выбора рациональных способов и средств ухода за одеждой и обувью; применения бытовых санитарно-гигиенических средств; выполнения ремонтно-отделочных работ с использованием современных материалов для ремонта и отделки помещений; применения средств индивидуальной защиты и гигиены.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результате изучения </w:t>
      </w:r>
      <w:hyperlink w:anchor="Par2734" w:history="1">
        <w:r>
          <w:rPr>
            <w:rFonts w:ascii="Calibri" w:hAnsi="Calibri" w:cs="Calibri"/>
            <w:color w:val="0000FF"/>
          </w:rPr>
          <w:t>раздела</w:t>
        </w:r>
      </w:hyperlink>
      <w:r>
        <w:rPr>
          <w:rFonts w:ascii="Calibri" w:hAnsi="Calibri" w:cs="Calibri"/>
        </w:rPr>
        <w:t xml:space="preserve"> "Черчение и графика"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технологические понятия: графическая документация, технологическая карта, чертеж, эскиз, технический рисунок, схема, стандартизация;</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выбирать способы графического отображения объекта или процесса; выполнять чертежи и эскизы, в том числе с использованием средств компьютерной поддержки; составлять учебные технологические карты; соблюдать требования к оформлению эскизов и чертежей;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выполнения графических работ с использованием инструментов, приспособлений и компьютерной техники; чтения и выполнения чертежей, эскизов, схем, технических рисунков деталей и изделий.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результате изучения </w:t>
      </w:r>
      <w:hyperlink w:anchor="Par2744" w:history="1">
        <w:r>
          <w:rPr>
            <w:rFonts w:ascii="Calibri" w:hAnsi="Calibri" w:cs="Calibri"/>
            <w:color w:val="0000FF"/>
          </w:rPr>
          <w:t>раздела</w:t>
        </w:r>
      </w:hyperlink>
      <w:r>
        <w:rPr>
          <w:rFonts w:ascii="Calibri" w:hAnsi="Calibri" w:cs="Calibri"/>
        </w:rPr>
        <w:t xml:space="preserve"> "Современное производство и профессиональное образование"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сферы современного производства; разделение труда на производстве; понятие о специальности и квалификации работника; факторы, влияющие на уровень оплаты труда; пути получения профессионального образования; необходимость учета требований к качествам личности при выборе профессии;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находить информацию о региональных учреждениях профессионального образования, путях получения профессионального образования и трудоустройства; сопоставлять свои способности и возможности с требованиями профессии;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построения планов профессиональной карьеры, выбора пути продолжения образования или трудоустройства.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210" w:name="Par2827"/>
      <w:bookmarkEnd w:id="210"/>
      <w:r>
        <w:rPr>
          <w:rFonts w:ascii="Calibri" w:hAnsi="Calibri" w:cs="Calibri"/>
        </w:rPr>
        <w:t>СТАНДАРТ ОСНОВНОГО ОБЩЕГО ОБРАЗОВАНИЯ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ПО ОСНОВАМ БЕЗОПАСНОСТИ ЖИЗНЕДЕЯТЕЛЬНОСТИ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основ безопасности жизнедеятельности на ступени основного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здоровом образе жизни; опасных и чрезвычайных ситуациях и основах безопасного поведения при их возникновении;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качеств личности, необходимых для ведения здорового образа жизни, обеспечения безопасного поведения в опасных и чрезвычайных ситуациях;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чувства ответственности за личную безопасность, ценностного отношения к своему здоровью и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предвидеть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медицинскую помощь.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11" w:name="Par2836"/>
      <w:bookmarkEnd w:id="211"/>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12" w:name="Par2839"/>
      <w:bookmarkEnd w:id="212"/>
      <w:r>
        <w:rPr>
          <w:rFonts w:ascii="Calibri" w:hAnsi="Calibri" w:cs="Calibri"/>
        </w:rPr>
        <w:t>Обеспечение личной безопасности в повседневной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Здоровый образ жизни. Факторы, укрепляющие и разрушающие здоровье. Вредные привычки и их профилактика.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Опасные ситуации на дороге. Правила дорожного движения (в части, касающейся пешеходов и велосипедистов). Опасные ситуации на транспорте. Поведение пассажиров в общественном транспорте.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Пожар. Возможные причины пожара. Меры пожарной безопасности. Правила поведения на пожаре. Использование средств пожаротушения.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Опасные ситуации и правила поведения на воде. Оказание помощи утопающему.</w:t>
      </w:r>
    </w:p>
    <w:p w:rsidR="00FE0E1B" w:rsidRPr="005F0CEE" w:rsidRDefault="00FE0E1B">
      <w:pPr>
        <w:widowControl w:val="0"/>
        <w:autoSpaceDE w:val="0"/>
        <w:autoSpaceDN w:val="0"/>
        <w:adjustRightInd w:val="0"/>
        <w:spacing w:after="0" w:line="240" w:lineRule="auto"/>
        <w:ind w:firstLine="540"/>
        <w:jc w:val="both"/>
        <w:rPr>
          <w:rFonts w:ascii="Calibri" w:hAnsi="Calibri" w:cs="Calibri"/>
          <w:highlight w:val="yellow"/>
        </w:rPr>
      </w:pPr>
      <w:r w:rsidRPr="005F0CEE">
        <w:rPr>
          <w:rFonts w:ascii="Calibri" w:hAnsi="Calibri" w:cs="Calibri"/>
          <w:highlight w:val="yellow"/>
        </w:rPr>
        <w:t>Основные правила пользования бытовыми приборами и инструментами, средствами бытовой химии, персональными компьютерами и др.</w:t>
      </w:r>
    </w:p>
    <w:p w:rsidR="00FE0E1B" w:rsidRDefault="00FE0E1B">
      <w:pPr>
        <w:widowControl w:val="0"/>
        <w:autoSpaceDE w:val="0"/>
        <w:autoSpaceDN w:val="0"/>
        <w:adjustRightInd w:val="0"/>
        <w:spacing w:after="0" w:line="240" w:lineRule="auto"/>
        <w:ind w:firstLine="540"/>
        <w:jc w:val="both"/>
        <w:rPr>
          <w:rFonts w:ascii="Calibri" w:hAnsi="Calibri" w:cs="Calibri"/>
        </w:rPr>
      </w:pPr>
      <w:r w:rsidRPr="005F0CEE">
        <w:rPr>
          <w:rFonts w:ascii="Calibri" w:hAnsi="Calibri" w:cs="Calibri"/>
          <w:highlight w:val="yellow"/>
        </w:rPr>
        <w:t>Использование индивидуальных средств защиты: домашней медицинской аптечки, ватно-марлевой повязки, респиратора, противогаза.</w:t>
      </w:r>
    </w:p>
    <w:p w:rsidR="00FE0E1B" w:rsidRDefault="00FE0E1B">
      <w:pPr>
        <w:widowControl w:val="0"/>
        <w:autoSpaceDE w:val="0"/>
        <w:autoSpaceDN w:val="0"/>
        <w:adjustRightInd w:val="0"/>
        <w:spacing w:after="0" w:line="240" w:lineRule="auto"/>
        <w:ind w:firstLine="540"/>
        <w:jc w:val="both"/>
        <w:rPr>
          <w:rFonts w:ascii="Calibri" w:hAnsi="Calibri" w:cs="Calibri"/>
        </w:rPr>
      </w:pPr>
      <w:r w:rsidRPr="007415A8">
        <w:rPr>
          <w:rFonts w:ascii="Calibri" w:hAnsi="Calibri" w:cs="Calibri"/>
          <w:highlight w:val="yellow"/>
        </w:rPr>
        <w:t>Безопасное поведение человека в природных условиях: ориентирование на местности, подача сигналов бедствия, добывание огня, воды и пищи, сооружение временного укрытия.</w:t>
      </w:r>
    </w:p>
    <w:p w:rsidR="00FE0E1B" w:rsidRPr="007415A8" w:rsidRDefault="00FE0E1B">
      <w:pPr>
        <w:widowControl w:val="0"/>
        <w:autoSpaceDE w:val="0"/>
        <w:autoSpaceDN w:val="0"/>
        <w:adjustRightInd w:val="0"/>
        <w:spacing w:after="0" w:line="240" w:lineRule="auto"/>
        <w:ind w:firstLine="540"/>
        <w:jc w:val="both"/>
        <w:rPr>
          <w:rFonts w:ascii="Calibri" w:hAnsi="Calibri" w:cs="Calibri"/>
        </w:rPr>
      </w:pPr>
      <w:r w:rsidRPr="007415A8">
        <w:rPr>
          <w:rFonts w:ascii="Calibri" w:hAnsi="Calibri" w:cs="Calibri"/>
        </w:rPr>
        <w:t>Меры безопасности при пребывании человека на территории с неблагоприятными экологическими факторами. ПРЕДЕЛЬНО ДОПУСТИМЫЕ КОНЦЕНТРАЦИИ (ПДК) ВРЕДНЫХ ВЕЩЕСТВ В АТМОСФЕРЕ, ВОДЕ, ПОЧВЕ. БЫТОВЫЕ ПРИБОРЫ КОНТРОЛЯ КАЧЕСТВА ОКРУЖАЮЩЕЙ СРЕДЫ И ПРОДУКТОВ ПИТАНИЯ.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sidRPr="005F0CEE">
        <w:rPr>
          <w:rFonts w:ascii="Calibri" w:hAnsi="Calibri" w:cs="Calibri"/>
        </w:rPr>
        <w:t>Ситуации криминогенного характера, меры предосторожности и правила поведения. Элементарные способы самозащиты.</w:t>
      </w:r>
    </w:p>
    <w:p w:rsidR="00FE0E1B" w:rsidRPr="007415A8" w:rsidRDefault="00FE0E1B">
      <w:pPr>
        <w:widowControl w:val="0"/>
        <w:autoSpaceDE w:val="0"/>
        <w:autoSpaceDN w:val="0"/>
        <w:adjustRightInd w:val="0"/>
        <w:spacing w:after="0" w:line="240" w:lineRule="auto"/>
        <w:ind w:firstLine="540"/>
        <w:jc w:val="both"/>
        <w:rPr>
          <w:rFonts w:ascii="Calibri" w:hAnsi="Calibri" w:cs="Calibri"/>
          <w:highlight w:val="yellow"/>
        </w:rPr>
      </w:pPr>
      <w:bookmarkStart w:id="213" w:name="_GoBack"/>
      <w:r w:rsidRPr="007415A8">
        <w:rPr>
          <w:rFonts w:ascii="Calibri" w:hAnsi="Calibri" w:cs="Calibri"/>
          <w:highlight w:val="yellow"/>
        </w:rPr>
        <w:t>Опасные ситуации и меры предосторожности в местах большого скопления людей (в толпе, местах проведения массовых мероприятий, на стадионах).</w:t>
      </w:r>
    </w:p>
    <w:p w:rsidR="00FE0E1B" w:rsidRDefault="00FE0E1B">
      <w:pPr>
        <w:widowControl w:val="0"/>
        <w:autoSpaceDE w:val="0"/>
        <w:autoSpaceDN w:val="0"/>
        <w:adjustRightInd w:val="0"/>
        <w:spacing w:after="0" w:line="240" w:lineRule="auto"/>
        <w:ind w:firstLine="540"/>
        <w:jc w:val="both"/>
        <w:rPr>
          <w:rFonts w:ascii="Calibri" w:hAnsi="Calibri" w:cs="Calibri"/>
        </w:rPr>
      </w:pPr>
      <w:r w:rsidRPr="007415A8">
        <w:rPr>
          <w:rFonts w:ascii="Calibri" w:hAnsi="Calibri" w:cs="Calibri"/>
          <w:highlight w:val="yellow"/>
        </w:rPr>
        <w:t>Меры предосторожности при угрозе совершения террористического акта. Поведение при похищении или захвате в качестве заложника.</w:t>
      </w:r>
    </w:p>
    <w:bookmarkEnd w:id="213"/>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Pr="005F0CEE" w:rsidRDefault="00FE0E1B">
      <w:pPr>
        <w:widowControl w:val="0"/>
        <w:autoSpaceDE w:val="0"/>
        <w:autoSpaceDN w:val="0"/>
        <w:adjustRightInd w:val="0"/>
        <w:spacing w:after="0" w:line="240" w:lineRule="auto"/>
        <w:ind w:firstLine="540"/>
        <w:jc w:val="both"/>
        <w:outlineLvl w:val="5"/>
        <w:rPr>
          <w:rFonts w:ascii="Calibri" w:hAnsi="Calibri" w:cs="Calibri"/>
        </w:rPr>
      </w:pPr>
      <w:bookmarkStart w:id="214" w:name="Par2853"/>
      <w:bookmarkEnd w:id="214"/>
      <w:r w:rsidRPr="005F0CEE">
        <w:rPr>
          <w:rFonts w:ascii="Calibri" w:hAnsi="Calibri" w:cs="Calibri"/>
        </w:rPr>
        <w:t>Оказание первой медицинской помощи</w:t>
      </w:r>
    </w:p>
    <w:p w:rsidR="00FE0E1B" w:rsidRPr="005F0CEE"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sidRPr="005F0CEE">
        <w:rPr>
          <w:rFonts w:ascii="Calibri" w:hAnsi="Calibri" w:cs="Calibri"/>
        </w:rPr>
        <w:t>Первая медицинская помощь при отравлениях, ожогах, обморожениях, ушибах, кровотечениях.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15" w:name="Par2857"/>
      <w:bookmarkEnd w:id="215"/>
      <w:r>
        <w:rPr>
          <w:rFonts w:ascii="Calibri" w:hAnsi="Calibri" w:cs="Calibri"/>
        </w:rPr>
        <w:t>Основы безопасного поведения в чрезвычайных ситуациях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Чрезвычайные ситуации природного характера и поведение в случае их возникновения.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Чрезвычайные ситуации техногенного характера и поведение в случае их возникновения.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Действия населения по сигналу "Внимание всем!" и сопровождающей речевой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Средства коллективной защиты и правила пользования ими. Эвакуация населения.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16" w:name="Par2864"/>
      <w:bookmarkEnd w:id="216"/>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основ безопасности жизнедеятельности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основы здорового образа жизни; факторы, укрепляющие и разрушающие здоровье; вредные привычки и их профилактику;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правила безопасного поведения в чрезвычайных ситуациях социального, природного и техногенного характера;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правила безопасности дорожного движения (в части, касающейся пешеходов, пассажиров транспортных средств и велосипедистов);</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27"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19.10.2009 N 427)</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действовать при возникновении пожара в жилище и использовать подручные средства для ликвидации очагов возгорания;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соблюдать правила поведения на воде, оказывать помощь утопающему;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оказывать первую медицинскую помощь при ожогах, обморожениях, ушибах, кровотечениях;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вести себя в </w:t>
      </w:r>
      <w:proofErr w:type="gramStart"/>
      <w:r>
        <w:rPr>
          <w:rFonts w:ascii="Calibri" w:hAnsi="Calibri" w:cs="Calibri"/>
        </w:rPr>
        <w:t>криминогенных ситуациях</w:t>
      </w:r>
      <w:proofErr w:type="gramEnd"/>
      <w:r>
        <w:rPr>
          <w:rFonts w:ascii="Calibri" w:hAnsi="Calibri" w:cs="Calibri"/>
        </w:rPr>
        <w:t xml:space="preserve"> и в местах большого скопления людей;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соблюдать правила безопасности дорожного движения (в части, касающейся пешеходов, пассажиров транспортных средств и велосипедистов);</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28"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19.10.2009 N 427)</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адекватно оценивать ситуацию на проезжей части и тротуаре с точки зрения пешехода и (или) велосипедиста;</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29"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19.10.2009 N 427)</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прогнозировать последствия своего поведения в качестве пешехода, пассажира транспортного средства и (или) велосипедиста в различных дорожных ситуациях для жизни и здоровья (своих и окружающих людей);</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30"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19.10.2009 N 427)</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полученные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обеспечения личной безопасности на улицах и дорогах;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соблюдения мер предосторожности и правил поведения в общественном транспорте;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пользования бытовыми приборами и инструментами;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проявления бдительности, безопасного поведения при угрозе террористического акта;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обращения в случае необходимости в соответствующие службы экстренной помощи.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217" w:name="Par2893"/>
      <w:bookmarkEnd w:id="217"/>
      <w:r>
        <w:rPr>
          <w:rFonts w:ascii="Calibri" w:hAnsi="Calibri" w:cs="Calibri"/>
        </w:rPr>
        <w:t>СТАНДАРТ ОСНОВНОГО ОБЩЕГО ОБРАЗОВАНИЯ ПО ФИЗИЧЕСКОЙ КУЛЬТУРЕ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физической культуры на ступени основного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основных физических качеств и способностей, укрепление здоровья, расширение функциональных возможностей организма;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культуры движений, обогащение двигательного опыта физическими упражнениями с общеразвивающей и корригирующей направленностью; приобретение навыков в физкультурно-оздоровительной и спортивно-оздоровительной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воспитание устойчивых интересов и положительного эмоционально-ценностного </w:t>
      </w:r>
      <w:r>
        <w:rPr>
          <w:rFonts w:ascii="Calibri" w:hAnsi="Calibri" w:cs="Calibri"/>
        </w:rPr>
        <w:lastRenderedPageBreak/>
        <w:t>отношения к физкультурно-оздоровительной и спортивно-оздоровительной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физической культуре и спорте, их истории и современном развитии, роли в формировании здорового образа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18" w:name="Par2901"/>
      <w:bookmarkEnd w:id="218"/>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19" w:name="Par2904"/>
      <w:bookmarkEnd w:id="219"/>
      <w:r>
        <w:rPr>
          <w:rFonts w:ascii="Calibri" w:hAnsi="Calibri" w:cs="Calibri"/>
        </w:rPr>
        <w:t>Основы физической культуры и здорового образа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Роль физической культуры и спорта в формировании здорового образа жизни, профилактике вредных привычек. Оздоровительные системы физического воспитания и спортивная подготовка.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ОЛИМПИЙСКИЕ ИГРЫ ДРЕВНОСТИ И СОВРЕМЕННОСТИ. ДОСТИЖЕНИЯ ОТЕЧЕСТВЕННЫХ И ЗАРУБЕЖНЫХ СПОРТСМЕНОВ НА ОЛИМПИЙСКИХ ИГРАХ. ОСНОВНЫЕ ЭТАПЫ РАЗВИТИЯ ФИЗИЧЕСКОЙ КУЛЬТУРЫ 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Двигательные действия, физические качества, физическая нагрузка. </w:t>
      </w:r>
      <w:proofErr w:type="gramStart"/>
      <w:r>
        <w:rPr>
          <w:rFonts w:ascii="Calibri" w:hAnsi="Calibri" w:cs="Calibri"/>
        </w:rPr>
        <w:t>Контроль за</w:t>
      </w:r>
      <w:proofErr w:type="gramEnd"/>
      <w:r>
        <w:rPr>
          <w:rFonts w:ascii="Calibri" w:hAnsi="Calibri" w:cs="Calibri"/>
        </w:rPr>
        <w:t xml:space="preserve"> индивидуальным физическим развитием и физической подготовленностью, техникой выполнения упражнений, соблюдением режимов физической нагрузки.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поведения и техники безопасности при выполнении физических упражнений.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НОРМЫ ЭТИЧЕСКОГО ОБЩЕНИЯ И КОЛЛЕКТИВНОГО ВЗАИМОДЕЙСТВИЯ В ИГРОВОЙ И СОРЕВНОВАТЕЛЬНОЙ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соревнований по одному из базовых видов спорта. Командные (игровые) виды спорта. Правила соревнований по футболу (мини-футболу), баскетболу (мини-баскетболу), волейболу.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1"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03.06.2008 N 164)</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20" w:name="Par2914"/>
      <w:bookmarkEnd w:id="220"/>
      <w:r>
        <w:rPr>
          <w:rFonts w:ascii="Calibri" w:hAnsi="Calibri" w:cs="Calibri"/>
        </w:rPr>
        <w:t>Физкультурно-оздоровительная деятельность &lt;*&gt;</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С учетом состояния здоровья, уровня физического развития, физической подготовленности, медицинских показаний и климатических условий региона.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Комплексы утренней и дыхательной гимнастики, гимнастики для глаз, </w:t>
      </w:r>
      <w:proofErr w:type="spellStart"/>
      <w:r>
        <w:rPr>
          <w:rFonts w:ascii="Calibri" w:hAnsi="Calibri" w:cs="Calibri"/>
        </w:rPr>
        <w:t>физкультпауз</w:t>
      </w:r>
      <w:proofErr w:type="spellEnd"/>
      <w:r>
        <w:rPr>
          <w:rFonts w:ascii="Calibri" w:hAnsi="Calibri" w:cs="Calibri"/>
        </w:rPr>
        <w:t xml:space="preserve"> (физкультминуток), элементы релаксац</w:t>
      </w:r>
      <w:proofErr w:type="gramStart"/>
      <w:r>
        <w:rPr>
          <w:rFonts w:ascii="Calibri" w:hAnsi="Calibri" w:cs="Calibri"/>
        </w:rPr>
        <w:t>ии и ау</w:t>
      </w:r>
      <w:proofErr w:type="gramEnd"/>
      <w:r>
        <w:rPr>
          <w:rFonts w:ascii="Calibri" w:hAnsi="Calibri" w:cs="Calibri"/>
        </w:rPr>
        <w:t>тотренинга.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Комплексы упражнений для профилактики нарушений опорно-двигательного аппарата, регулирования массы тела и формирования телосложения.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Комплексы упражнений для развития основных физических качеств, функциональных возможностей сердечно-сосудистой и </w:t>
      </w:r>
      <w:proofErr w:type="gramStart"/>
      <w:r>
        <w:rPr>
          <w:rFonts w:ascii="Calibri" w:hAnsi="Calibri" w:cs="Calibri"/>
        </w:rPr>
        <w:t>дыхательной</w:t>
      </w:r>
      <w:proofErr w:type="gramEnd"/>
      <w:r>
        <w:rPr>
          <w:rFonts w:ascii="Calibri" w:hAnsi="Calibri" w:cs="Calibri"/>
        </w:rPr>
        <w:t xml:space="preserve"> систем.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Упражнения и комплексы из современных оздоровительных систем физического воспитания, адаптивной физической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Основы туристской подготовки.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Способы закаливания организма, простейшие приемы самомассажа.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21" w:name="Par2926"/>
      <w:bookmarkEnd w:id="221"/>
      <w:r>
        <w:rPr>
          <w:rFonts w:ascii="Calibri" w:hAnsi="Calibri" w:cs="Calibri"/>
        </w:rPr>
        <w:t>Спортивно-оздоровительная деятельность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Акробатические упражнения и комбинации (кувырки, перекаты, стойки, упоры, прыжки с поворотами, ПЕРЕВОРОТЫ).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Гимнастические упражнения и комбинации на спортивных снарядах (висы, упоры, махи, </w:t>
      </w:r>
      <w:proofErr w:type="spellStart"/>
      <w:r>
        <w:rPr>
          <w:rFonts w:ascii="Calibri" w:hAnsi="Calibri" w:cs="Calibri"/>
        </w:rPr>
        <w:t>перемахи</w:t>
      </w:r>
      <w:proofErr w:type="spellEnd"/>
      <w:r>
        <w:rPr>
          <w:rFonts w:ascii="Calibri" w:hAnsi="Calibri" w:cs="Calibri"/>
        </w:rPr>
        <w:t>, повороты, передвижения, стойки и соскоки). Гимнастическая полоса препятствий. ОПОРНЫЕ ПРЫЖКИ. Лазание по канату. Упражнения и композиции ритмической гимнастики, танцевальные движения.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Легкая атлетика: СПОРТИВНАЯ ХОДЬБА, бег на короткие, средние и ДЛИННЫЕ дистанции, БАРЬЕРНЫЙ, эстафетный и кроссовый бег, прыжки в длину и высоту с разбега, метание малого мяча.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Лыжная подготовка: основные способы передвижения на лыжах, техника выполнения спусков, подъемов, поворотов, торможений.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Спортивные игры: технические приемы и тактические действия в баскетболе, волейболе, ФУТБОЛЕ, мини-футболе.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способы плавания: кроль на груди и спине, брасс.</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УПРАЖНЕНИЯ КУЛЬТУРНО-ЭТНИЧЕСКОЙ НАПРАВЛЕННОСТИ: СЮЖЕТНО-ОБРАЗНЫЕ И ОБРЯДОВЫЕ ИГРЫ.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ЭЛЕМЕНТЫ ТЕХНИКИ НАЦИОНАЛЬНЫХ ВИДОВ СПОРТА.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Специальная подготовка:</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32"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03.06.2008 N 164)</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футбол - передача мяча, ведение мяча, игра головой, использование корпуса, </w:t>
      </w:r>
      <w:proofErr w:type="spellStart"/>
      <w:r>
        <w:rPr>
          <w:rFonts w:ascii="Calibri" w:hAnsi="Calibri" w:cs="Calibri"/>
        </w:rPr>
        <w:t>обыгрыш</w:t>
      </w:r>
      <w:proofErr w:type="spellEnd"/>
      <w:r>
        <w:rPr>
          <w:rFonts w:ascii="Calibri" w:hAnsi="Calibri" w:cs="Calibri"/>
        </w:rPr>
        <w:t xml:space="preserve"> сближающихся противников, финты;</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33"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03.06.2008 N 164)</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баскетбол - передача мяча, ведение мяча, броски в кольцо, действия нападающего против нескольких защитников;</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34"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03.06.2008 N 164)</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волейбол - передача мяча через сетку, нижняя прямая подача, прием мяча после подачи.</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35"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03.06.2008 N 164)</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22" w:name="Par2945"/>
      <w:bookmarkEnd w:id="222"/>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физической культуры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роль физической культуры и спорта в формировании здорового образа жизни, организации активного отдыха и профилактике вредных привычек;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основы формирования двигательных действий и развития физических качеств;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способы закаливания организма и основные приемы самомассажа;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составлять и выполнять комплексы упражнений утренней и корригирующей гимнастики с учетом индивидуальных особенностей организма;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акробатические, гимнастические, легкоатлетические упражнения, технические действия в спортивных играх;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осуществлять наблюдения за своим физическим развитием и индивидуальной физической подготовленностью, </w:t>
      </w:r>
      <w:proofErr w:type="gramStart"/>
      <w:r>
        <w:rPr>
          <w:rFonts w:ascii="Calibri" w:hAnsi="Calibri" w:cs="Calibri"/>
        </w:rPr>
        <w:t>контроль за</w:t>
      </w:r>
      <w:proofErr w:type="gramEnd"/>
      <w:r>
        <w:rPr>
          <w:rFonts w:ascii="Calibri" w:hAnsi="Calibri" w:cs="Calibri"/>
        </w:rPr>
        <w:t xml:space="preserve"> техникой выполнения двигательных действий и режимом физической нагрузки;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соблюдать безопасность при выполнении физических упражнений и проведении туристических походов;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осуществлять судейство школьных соревнований по одному из базовых видов спорта;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проведения самостоятельных занятий по формированию телосложения, коррекции осанки, развитию физических качеств, совершенствованию техники движений;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включения занятий физической культурой и спортом в активный отдых и досуг.</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1"/>
        <w:rPr>
          <w:rFonts w:ascii="Calibri" w:hAnsi="Calibri" w:cs="Calibri"/>
        </w:rPr>
      </w:pPr>
      <w:bookmarkStart w:id="223" w:name="Par2963"/>
      <w:bookmarkEnd w:id="223"/>
      <w:r>
        <w:rPr>
          <w:rFonts w:ascii="Calibri" w:hAnsi="Calibri" w:cs="Calibri"/>
        </w:rPr>
        <w:t>ЧАСТЬ II. СРЕДНЕЕ (ПОЛНОЕ) ОБЩЕЕ ОБРАЗОВАНИЕ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224" w:name="Par2965"/>
      <w:bookmarkEnd w:id="224"/>
      <w:r>
        <w:rPr>
          <w:rFonts w:ascii="Calibri" w:hAnsi="Calibri" w:cs="Calibri"/>
        </w:rPr>
        <w:t>ОБЩИЕ ПОЛОЖЕНИЯ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Среднее (полное) общее образование - третья, завершающая ступень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 Законом Российской Федерации "Об образовании" среднее (полное) общее образование является общедоступным.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Старшая ступень общеобразовательной школы в процессе модернизации образования подвергается самым существенным структурным, организационным и содержательным изменениям. Социально-педагогическая суть этих изменений - обеспечение наибольшей личностной направленности и вариативности образования, его дифференциации и индивидуализации. Эти изменения являются ответом на требования современного общества максимально раскрыть индивидуальные способности, дарования человека и сформировать на этой основе профессионально и социально компетентную, мобильную личность, умеющую делать профессиональный и социальный выбор и нести за него ответственность, сознающую и способную отстаивать свою гражданскую позицию, гражданские права.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компонент направлен на реализацию следующих основных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формирование у </w:t>
      </w:r>
      <w:proofErr w:type="gramStart"/>
      <w:r>
        <w:rPr>
          <w:rFonts w:ascii="Calibri" w:hAnsi="Calibri" w:cs="Calibri"/>
        </w:rPr>
        <w:t>обучающихся</w:t>
      </w:r>
      <w:proofErr w:type="gramEnd"/>
      <w:r>
        <w:rPr>
          <w:rFonts w:ascii="Calibri" w:hAnsi="Calibri" w:cs="Calibri"/>
        </w:rPr>
        <w:t xml:space="preserve">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 готовности обучающихся к выбору направления своей профессиональной деятельности;</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6"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дифференциация и индивидуализация обучения с широкими и гибкими возможностями </w:t>
      </w:r>
      <w:proofErr w:type="gramStart"/>
      <w:r>
        <w:rPr>
          <w:rFonts w:ascii="Calibri" w:hAnsi="Calibri" w:cs="Calibri"/>
        </w:rPr>
        <w:t>построения</w:t>
      </w:r>
      <w:proofErr w:type="gramEnd"/>
      <w:r>
        <w:rPr>
          <w:rFonts w:ascii="Calibri" w:hAnsi="Calibri" w:cs="Calibri"/>
        </w:rPr>
        <w:t xml:space="preserve"> обучающимися индивидуальных образовательных маршрутов в соответствии с личными интересами, индивидуальными особенностями и способностями;</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7"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обеспечение обучающимся равных возможностей для их последующего профессионального образования и профессиональной деятельности, в том числе с учетом реальных потребностей рынка труда.</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Учебные предметы федерального компонента представлены на двух уровнях - базовом и профильном. Оба уровня стандарта имеют общеобразовательный характер, однако они ориентированы на приоритетное решение разных комплексов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Базовый уровень стандарта учебного предмета ориентирован на формирование общей культуры и в большей степени связан с мировоззренческими, воспитательными, развивающими задачами общего образования, задачами социализации и развития </w:t>
      </w:r>
      <w:proofErr w:type="gramStart"/>
      <w:r>
        <w:rPr>
          <w:rFonts w:ascii="Calibri" w:hAnsi="Calibri" w:cs="Calibri"/>
        </w:rPr>
        <w:t>представлений</w:t>
      </w:r>
      <w:proofErr w:type="gramEnd"/>
      <w:r>
        <w:rPr>
          <w:rFonts w:ascii="Calibri" w:hAnsi="Calibri" w:cs="Calibri"/>
        </w:rPr>
        <w:t xml:space="preserve"> обучающихся о перспективах профессионального образования и будущей профессиональной деятельности.</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8"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Профильный уровень стандарта учебного предмета выбирается исходя из личных склонностей, потребностей обучающегося и ориентирован на его подготовку к последующему профессиональному образованию или профессиональной деятельности и приобретение практического опыта деятельности, предшествующей профессиональной.</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9"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Общеобразовательные учреждения исходя из своих возможностей и образовательных </w:t>
      </w:r>
      <w:proofErr w:type="gramStart"/>
      <w:r>
        <w:rPr>
          <w:rFonts w:ascii="Calibri" w:hAnsi="Calibri" w:cs="Calibri"/>
        </w:rPr>
        <w:t>запросов</w:t>
      </w:r>
      <w:proofErr w:type="gramEnd"/>
      <w:r>
        <w:rPr>
          <w:rFonts w:ascii="Calibri" w:hAnsi="Calibri" w:cs="Calibri"/>
        </w:rPr>
        <w:t xml:space="preserve"> обучающихся и их родителей (законных представителей) самостоятельно формируют профили обучения (определенный набор предметов, изучаемых на базовом или профильном уровнях).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компонент государственного стандарта среднего (полного) общего образования установлен по следующим учебным предметам: </w:t>
      </w:r>
      <w:proofErr w:type="gramStart"/>
      <w:r>
        <w:rPr>
          <w:rFonts w:ascii="Calibri" w:hAnsi="Calibri" w:cs="Calibri"/>
        </w:rPr>
        <w:t>Русский язык, Литература, Иностранный язык, Математика, Информатика и ИКТ, История, Обществознание, Экономика, Право, География, Биология, Физика, Химия, Естествознание, Мировая художественная культура, Технология, Основы безопасности жизнедеятельности, Физическая культура.</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Учебный предмет Естествознание представлен только на базовом уровне. По выбору образовательного учреждения он может изучаться вместо учебных предметов базового уровня Физика, Химия и Биология.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всех профилей обязательными для изучения на базовом уровне являются следующие учебные предметы: Русский язык, Литература, Иностранный язык, Математика, История, Физическая культура (если какие-либо из этих учебных предметов не выбраны для изучения на профильном уровне), а также интегрированные курсы Обществознание (включая экономику и право) и Естествознание.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Остальные учебные предметы на базовом уровне изучаются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Среднее (полное) общее образование завершается обязательной итоговой государственной </w:t>
      </w:r>
      <w:r>
        <w:rPr>
          <w:rFonts w:ascii="Calibri" w:hAnsi="Calibri" w:cs="Calibri"/>
        </w:rPr>
        <w:lastRenderedPageBreak/>
        <w:t>аттестацией выпускников. Требования к уровню подготовки выпускников настоящего стандарта являются основой разработки контрольно-измерительных материалов указанной аттестации.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Обучающиеся, завершившие среднее (полное) общее образование и выполнившие в полном объеме требования к уровню подготовки выпускников, вправе продолжить обучение в образовательных учреждениях профессионального образования.</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0"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225" w:name="Par2990"/>
      <w:bookmarkEnd w:id="225"/>
      <w:r>
        <w:rPr>
          <w:rFonts w:ascii="Calibri" w:hAnsi="Calibri" w:cs="Calibri"/>
        </w:rPr>
        <w:t>СТАНДАРТ СРЕДНЕГО (ПОЛНОГО)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226" w:name="Par2992"/>
      <w:bookmarkEnd w:id="226"/>
      <w:r>
        <w:rPr>
          <w:rFonts w:ascii="Calibri" w:hAnsi="Calibri" w:cs="Calibri"/>
        </w:rPr>
        <w:t>Общие учебные умения, навыки и способы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освоения содержания среднего (полного) общего образования учащийся получает возможность совершенствовать и расширить круг общих учебных умений, навыков и способов деятельности. Предлагаемая рубрикация имеет условный (примерный) характер.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4"/>
        <w:rPr>
          <w:rFonts w:ascii="Calibri" w:hAnsi="Calibri" w:cs="Calibri"/>
        </w:rPr>
      </w:pPr>
      <w:bookmarkStart w:id="227" w:name="Par2996"/>
      <w:bookmarkEnd w:id="227"/>
      <w:r>
        <w:rPr>
          <w:rFonts w:ascii="Calibri" w:hAnsi="Calibri" w:cs="Calibri"/>
        </w:rPr>
        <w:t>Познавательная деятельность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w:t>
      </w:r>
      <w:proofErr w:type="gramEnd"/>
      <w:r>
        <w:rPr>
          <w:rFonts w:ascii="Calibri" w:hAnsi="Calibri" w:cs="Calibri"/>
        </w:rPr>
        <w:t xml:space="preserve"> </w:t>
      </w:r>
      <w:proofErr w:type="gramStart"/>
      <w:r>
        <w:rPr>
          <w:rFonts w:ascii="Calibri" w:hAnsi="Calibri" w:cs="Calibri"/>
        </w:rPr>
        <w:t>"Что произойдет, если...").</w:t>
      </w:r>
      <w:proofErr w:type="gramEnd"/>
      <w:r>
        <w:rPr>
          <w:rFonts w:ascii="Calibri" w:hAnsi="Calibri" w:cs="Calibri"/>
        </w:rPr>
        <w:t xml:space="preserve">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4"/>
        <w:rPr>
          <w:rFonts w:ascii="Calibri" w:hAnsi="Calibri" w:cs="Calibri"/>
        </w:rPr>
      </w:pPr>
      <w:bookmarkStart w:id="228" w:name="Par3002"/>
      <w:bookmarkEnd w:id="228"/>
      <w:r>
        <w:rPr>
          <w:rFonts w:ascii="Calibri" w:hAnsi="Calibri" w:cs="Calibri"/>
        </w:rPr>
        <w:t>Информационно-коммуникативная деятельность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Поиск нужной информации по заданной теме в источниках различного типа, в том числе поиск информации, связанной с профессиональным образованием и профессиональной деятельностью, вакансиями на рынке труда и работой служб занятости населения.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1"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w:t>
      </w:r>
      <w:r>
        <w:rPr>
          <w:rFonts w:ascii="Calibri" w:hAnsi="Calibri" w:cs="Calibri"/>
        </w:rPr>
        <w:lastRenderedPageBreak/>
        <w:t>массовой информации. Владение навыками редактирования текста, создания собственного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4"/>
        <w:rPr>
          <w:rFonts w:ascii="Calibri" w:hAnsi="Calibri" w:cs="Calibri"/>
        </w:rPr>
      </w:pPr>
      <w:bookmarkStart w:id="229" w:name="Par3010"/>
      <w:bookmarkEnd w:id="229"/>
      <w:r>
        <w:rPr>
          <w:rFonts w:ascii="Calibri" w:hAnsi="Calibri" w:cs="Calibri"/>
        </w:rPr>
        <w:t>Рефлексивная деятельность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230" w:name="Par3017"/>
      <w:bookmarkEnd w:id="230"/>
      <w:r>
        <w:rPr>
          <w:rFonts w:ascii="Calibri" w:hAnsi="Calibri" w:cs="Calibri"/>
        </w:rPr>
        <w:t>СТАНДАРТ СРЕДНЕГО (ПОЛНОГО) ОБЩЕГО ОБРАЗОВАНИЯ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ПО РУССКОМУ ЯЗЫКУ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231" w:name="Par3020"/>
      <w:bookmarkEnd w:id="231"/>
      <w:r>
        <w:rPr>
          <w:rFonts w:ascii="Calibri" w:hAnsi="Calibri" w:cs="Calibri"/>
        </w:rPr>
        <w:t>Базовый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русского языка на базовом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 профессии;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применение полученных знаний и умений в собственной речевой практике; повышение уровня речевой культуры, орфографической и пунктуационной грамотности.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Достижение указанных целей осуществляется в процессе совершенствования коммуникативной, языковой и лингвистической (языковедческой), </w:t>
      </w:r>
      <w:proofErr w:type="spellStart"/>
      <w:r>
        <w:rPr>
          <w:rFonts w:ascii="Calibri" w:hAnsi="Calibri" w:cs="Calibri"/>
        </w:rPr>
        <w:t>культуроведческой</w:t>
      </w:r>
      <w:proofErr w:type="spellEnd"/>
      <w:r>
        <w:rPr>
          <w:rFonts w:ascii="Calibri" w:hAnsi="Calibri" w:cs="Calibri"/>
        </w:rPr>
        <w:t xml:space="preserve"> компетенций.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32" w:name="Par3030"/>
      <w:bookmarkEnd w:id="232"/>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 &lt;*&gt;</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&lt;*&gt; Основные компоненты Обязательного минимума содержания для образовательных учреждений с русским языком обучения и с родным (нерусским) языком обучения едины. Специфические темы для образовательных учреждений с родным (нерусским) языком обучения указаны в </w:t>
      </w:r>
      <w:hyperlink w:anchor="Par3071" w:history="1">
        <w:r>
          <w:rPr>
            <w:rFonts w:ascii="Calibri" w:hAnsi="Calibri" w:cs="Calibri"/>
            <w:color w:val="0000FF"/>
          </w:rPr>
          <w:t>разделе</w:t>
        </w:r>
      </w:hyperlink>
      <w:r>
        <w:rPr>
          <w:rFonts w:ascii="Calibri" w:hAnsi="Calibri" w:cs="Calibri"/>
        </w:rPr>
        <w:t xml:space="preserve"> "Материал для образовательных учреждений с родным (нерусским)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33" w:name="Par3036"/>
      <w:bookmarkEnd w:id="233"/>
      <w:r>
        <w:rPr>
          <w:rFonts w:ascii="Calibri" w:hAnsi="Calibri" w:cs="Calibri"/>
        </w:rPr>
        <w:t>Содержание, обеспечивающее формирование коммуникативной компетенции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Сферы и ситуации речевого общения. Компоненты речевой ситуации.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Оценка коммуникативных качеств и эффективности речи**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Материал, отмеченный **, не подлежит изучению в образовательных учреждениях с родным (нерусским)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навыков монологической и диалогической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различных видов чтения в зависимости от коммуникативной задачи и характера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Информационная переработка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умений и навыков создания текстов разных функционально-смысловых типов, стилей и жанров.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Учебно-научный, деловой, публицистический стили, разговорная речь, язык художественной литературы. Их особенности.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Культура учебно-научного и делового общения (устная и письменная формы). Написание доклада, реферата, тезисов, рецензии. Составление деловых документов различных жанров (расписки, доверенности, резюме).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Культура публичной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Культура разговорной речи.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34" w:name="Par3052"/>
      <w:bookmarkEnd w:id="234"/>
      <w:r>
        <w:rPr>
          <w:rFonts w:ascii="Calibri" w:hAnsi="Calibri" w:cs="Calibri"/>
        </w:rPr>
        <w:t>Содержание, обеспечивающее формирование языковой и лингвистической (языковедческой) компетенций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Русский язык в современном мире.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Формы существования русского национального языка (литературный язык, просторечие, народные говоры, профессиональные разновидности, жаргон, арго).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Нормы литературного языка, их соблюдение в речевой практике.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Литературный язык и язык художественной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Взаимосвязь различных единиц и уровней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Синонимия в системе русского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Словари русского языка и лингвистические справочники; их использование.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орфографических и пунктуационных умений и навыков.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Лингвистический анализ текстов различных функциональных разновидностей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35" w:name="Par3064"/>
      <w:bookmarkEnd w:id="235"/>
      <w:r>
        <w:rPr>
          <w:rFonts w:ascii="Calibri" w:hAnsi="Calibri" w:cs="Calibri"/>
        </w:rPr>
        <w:t xml:space="preserve">Содержание, обеспечивающее формирование </w:t>
      </w:r>
      <w:proofErr w:type="spellStart"/>
      <w:r>
        <w:rPr>
          <w:rFonts w:ascii="Calibri" w:hAnsi="Calibri" w:cs="Calibri"/>
        </w:rPr>
        <w:t>культуроведческой</w:t>
      </w:r>
      <w:proofErr w:type="spellEnd"/>
      <w:r>
        <w:rPr>
          <w:rFonts w:ascii="Calibri" w:hAnsi="Calibri" w:cs="Calibri"/>
        </w:rPr>
        <w:t xml:space="preserve"> компетенции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Взаимосвязь языка и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Отражение в русском языке материальной и духовной культуры русского и других народов.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Взаимообогащение языков как результат взаимодействия национальных культур.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Соблюдение норм речевого поведения в различных сферах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36" w:name="Par3071"/>
      <w:bookmarkEnd w:id="236"/>
      <w:r>
        <w:rPr>
          <w:rFonts w:ascii="Calibri" w:hAnsi="Calibri" w:cs="Calibri"/>
        </w:rPr>
        <w:t>Материал для образовательных учреждений с родным (нерусским)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Русский язык в кругу языков народов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фонетической, лексической, грамматической систем русского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Особенности русского речевого этикета.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Перевод с родного языка на русский.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37" w:name="Par3078"/>
      <w:bookmarkEnd w:id="237"/>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русского языка на базовом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связь языка и истории, культуры русского и других народов;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смысл понятий: речевая ситуация и ее компоненты, литературный язык, языковая норма, культура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единицы и уровни языка, их признаки и взаимосвязь;</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анализировать языковые единицы с точки зрения правильности, точности и уместности их употребления;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проводить лингвистический анализ текстов различных функциональных стилей и разновидностей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аудирование</w:t>
      </w:r>
      <w:proofErr w:type="spellEnd"/>
      <w:r>
        <w:rPr>
          <w:rFonts w:ascii="Calibri" w:hAnsi="Calibri" w:cs="Calibri"/>
        </w:rPr>
        <w:t xml:space="preserve"> и чтение: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использовать основные виды чтения (ознакомительно-изучающее, </w:t>
      </w:r>
      <w:proofErr w:type="gramStart"/>
      <w:r>
        <w:rPr>
          <w:rFonts w:ascii="Calibri" w:hAnsi="Calibri" w:cs="Calibri"/>
        </w:rPr>
        <w:t>ознакомительно-реферативное</w:t>
      </w:r>
      <w:proofErr w:type="gramEnd"/>
      <w:r>
        <w:rPr>
          <w:rFonts w:ascii="Calibri" w:hAnsi="Calibri" w:cs="Calibri"/>
        </w:rPr>
        <w:t xml:space="preserve"> и др.) в зависимости от коммуникативной задачи;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говорение и письмо:</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применять в практике речевого общения основные орфоэпические, лексические, грамматические нормы современного русского литературного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соблюдать в практике письма орфографические и пунктуационные нормы современного русского литературного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соблюдать нормы речевого поведения в различных сферах и ситуациях общения, в том числе при обсуждении дискуссионных проблем;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использовать основные приемы информационной переработки устного и письменного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осознания русского языка как духовной, нравственной и культурной ценности народа; приобщения к ценностям национальной и мировой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самообразования и активного участия в производственной, культурной и общественной жизни государства;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42"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Специфические требования для образовательных учреждений с родным (нерусским)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осознавать национальное своеобразие русского и родного языков, различия их фонетической, лексической и грамматической систем;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вести диалог в ситуации межкультурной коммуникации;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переводить с родного языка на русский тексты разных типов.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238" w:name="Par3112"/>
      <w:bookmarkEnd w:id="238"/>
      <w:r>
        <w:rPr>
          <w:rFonts w:ascii="Calibri" w:hAnsi="Calibri" w:cs="Calibri"/>
        </w:rPr>
        <w:t>Профильный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русского языка на профильном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осознанному выбору профессии, к получению высшего гуманитарного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углубление знаний о лингвистике как науке; языке как многофункциональной развивающейся системе; взаимосвязи основных единиц и уровней языка; языковой норме, ее функциях; функционально-стилистической системе русского языка; нормах речевого поведения в различных сферах и ситуациях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опознавать, анализировать, сопоставлять, классифицировать языковые явления и факты с учетом их различных интерпретаций; в необходимых случаях давать исторический комментарий к языковым явлениям; оценивать языковые явления и факты с точки зрения нормативности, соответствия сфере и ситуации общения; разграничивать варианты норм и речевые нарушения;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применение полученных знаний и умений в собственной речевой практике, в том числе в профессионально-ориентированной сфере общения; совершенствование нормативного и целесообразного использования языка в различных сферах и ситуациях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Достижение указанных целей осуществляется в процессе совершенствования языковой и лингвистической (языковедческой), коммуникативной и </w:t>
      </w:r>
      <w:proofErr w:type="spellStart"/>
      <w:r>
        <w:rPr>
          <w:rFonts w:ascii="Calibri" w:hAnsi="Calibri" w:cs="Calibri"/>
        </w:rPr>
        <w:t>культуроведческой</w:t>
      </w:r>
      <w:proofErr w:type="spellEnd"/>
      <w:r>
        <w:rPr>
          <w:rFonts w:ascii="Calibri" w:hAnsi="Calibri" w:cs="Calibri"/>
        </w:rPr>
        <w:t xml:space="preserve"> компетенций.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39" w:name="Par3122"/>
      <w:bookmarkEnd w:id="239"/>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 &lt;*&gt;</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&lt;*&gt; Основные компоненты Обязательного минимума содержания для образовательных учреждений с русским (родным) и с родным (нерусским) языком обучения едины. Специфические темы для образовательных учреждений с родным (нерусским) языком обучения указаны в </w:t>
      </w:r>
      <w:hyperlink w:anchor="Par3181" w:history="1">
        <w:r>
          <w:rPr>
            <w:rFonts w:ascii="Calibri" w:hAnsi="Calibri" w:cs="Calibri"/>
            <w:color w:val="0000FF"/>
          </w:rPr>
          <w:t>разделе</w:t>
        </w:r>
      </w:hyperlink>
      <w:r>
        <w:rPr>
          <w:rFonts w:ascii="Calibri" w:hAnsi="Calibri" w:cs="Calibri"/>
        </w:rPr>
        <w:t xml:space="preserve"> "Материал для образовательных учреждений с родным (нерусским)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40" w:name="Par3128"/>
      <w:bookmarkEnd w:id="240"/>
      <w:r>
        <w:rPr>
          <w:rFonts w:ascii="Calibri" w:hAnsi="Calibri" w:cs="Calibri"/>
        </w:rPr>
        <w:t>Содержание, обеспечивающее формирование языковой и лингвистической (языковедческой) компетенций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Введение в науку о языке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Русский язык как объект научного изучения. Русистика и ее разделы. Виднейшие ученые-лингвисты и их работы. Основные направления развития русистики в наши дни.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Язык как знаковая система и общественное явление. Языки естественные и искусственные. Языки государственные, мировые, межнационального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функции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Русский язык в современном мире. Русский язык как один из индоевропейских языков. </w:t>
      </w:r>
      <w:r>
        <w:rPr>
          <w:rFonts w:ascii="Calibri" w:hAnsi="Calibri" w:cs="Calibri"/>
        </w:rPr>
        <w:lastRenderedPageBreak/>
        <w:t>Русский язык в кругу других славянских языков. Роль старославянского языка в развитии русского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ОБЩЕЕ И РАЗЛИЧНОЕ В РУССКОМ И ДРУГИХ ЯЗЫКАХ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Прописными буквами в тексте выделен материал, который подлежит изучению, но не включается в 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ЭТАПЫ ИСТОРИЧЕСКОГО РАЗВИТИЯ РУССКОГО ЯЗЫКА. Сведения об истории русской письменности.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Формы существования русского национального языка (литературный язык, просторечие, диалект, профессиональные разновидности, жаргон, арго).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Русский литературный язык как высшая форма существования национального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Языковая норма, ее функции и типы. Варианты норм. Динамика языковой нормы. Типичные ошибки, вызванные отклонениями от литературной нормы. Преднамеренные и непреднамеренные нарушения языковой нормы.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Языковая система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языка, ее устройство и функционирование. Взаимосвязь единиц и уровней языка. Синонимия в системе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Функциональные разновидности языка: разговорная речь, функциональные стили, язык художественной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Разговорная речь, ее особенности.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Литературный язык и язык художественной литературы, его особенности.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Трудные случаи анализа языковых явлений и фактов, возможность их различной интерпретации.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Исторический </w:t>
      </w:r>
      <w:proofErr w:type="gramStart"/>
      <w:r>
        <w:rPr>
          <w:rFonts w:ascii="Calibri" w:hAnsi="Calibri" w:cs="Calibri"/>
        </w:rPr>
        <w:t>комментарий</w:t>
      </w:r>
      <w:proofErr w:type="gramEnd"/>
      <w:r>
        <w:rPr>
          <w:rFonts w:ascii="Calibri" w:hAnsi="Calibri" w:cs="Calibri"/>
        </w:rPr>
        <w:t xml:space="preserve"> языковых явлений различных уровней.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Лингвистический анализ текстов различных функциональных разновидностей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Правописание: орфография и пунктуация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Разделы и принципы русской орфографии.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орфографические нормы русского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Принципы русской пунктуации.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пунктуационные нормы русского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Трудные случаи орфографии и пунктуации.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41" w:name="Par3158"/>
      <w:bookmarkEnd w:id="241"/>
      <w:r>
        <w:rPr>
          <w:rFonts w:ascii="Calibri" w:hAnsi="Calibri" w:cs="Calibri"/>
        </w:rPr>
        <w:t>Содержание, обеспечивающее формирование коммуникативной компетенции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Сферы и ситуации речевого общения. Компоненты речевой ситуации.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Монологическая и диалогическая речь. Совершенствование навыков монологической и диалогической речи в различных сферах и ситуациях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Различные виды чтения и их использование в зависимости от коммуникативной задачи и характера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Закономерности построения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Информационная переработка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умений и навыков создания текстов разных функционально-смысловых типов, стилей и жанров. Редактирование собственного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Культура речи и ее основные аспекты: нормативный, коммуникативный, этический.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коммуникативные качества речи и их оценка. Причины коммуникативных неудач, их предупреждение и преодоление.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Культура учебно-научного и делового общения (устная и письменная формы). Написание доклада, реферата, тезисов, СТАТЬИ, рецензии. Составление деловых документов различных жанров (расписки, доверенности, резюме).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Культура публичной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Культура разговорной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Культура письменной речи.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42" w:name="Par3173"/>
      <w:bookmarkEnd w:id="242"/>
      <w:r>
        <w:rPr>
          <w:rFonts w:ascii="Calibri" w:hAnsi="Calibri" w:cs="Calibri"/>
        </w:rPr>
        <w:lastRenderedPageBreak/>
        <w:t xml:space="preserve">Содержание, обеспечивающее формирование </w:t>
      </w:r>
      <w:proofErr w:type="spellStart"/>
      <w:r>
        <w:rPr>
          <w:rFonts w:ascii="Calibri" w:hAnsi="Calibri" w:cs="Calibri"/>
        </w:rPr>
        <w:t>культуроведческой</w:t>
      </w:r>
      <w:proofErr w:type="spellEnd"/>
      <w:r>
        <w:rPr>
          <w:rFonts w:ascii="Calibri" w:hAnsi="Calibri" w:cs="Calibri"/>
        </w:rPr>
        <w:t xml:space="preserve"> компетенции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Взаимосвязь языка и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Отражение в языке материальной и духовной культуры русского и других народов.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Диалекты как историческая база литературных языков.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Взаимообогащение языков как результат взаимодействия национальных культур.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Соблюдение норм речевого поведения в различных ситуациях и сферах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43" w:name="Par3181"/>
      <w:bookmarkEnd w:id="243"/>
      <w:r>
        <w:rPr>
          <w:rFonts w:ascii="Calibri" w:hAnsi="Calibri" w:cs="Calibri"/>
        </w:rPr>
        <w:t>Материал для образовательных учреждений с родным (нерусским)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Общая лексика русского языка и языков народов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Влияние русского языка на становление и развитие других языков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Сходства и различия фонетической, лексической, грамматической систем русского и родного языков.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Особенности русского речевого этикета в сравнении </w:t>
      </w:r>
      <w:proofErr w:type="gramStart"/>
      <w:r>
        <w:rPr>
          <w:rFonts w:ascii="Calibri" w:hAnsi="Calibri" w:cs="Calibri"/>
        </w:rPr>
        <w:t>с</w:t>
      </w:r>
      <w:proofErr w:type="gramEnd"/>
      <w:r>
        <w:rPr>
          <w:rFonts w:ascii="Calibri" w:hAnsi="Calibri" w:cs="Calibri"/>
        </w:rPr>
        <w:t xml:space="preserve"> родным.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Перевод с родного языка на русский.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44" w:name="Par3189"/>
      <w:bookmarkEnd w:id="244"/>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русского языка на профильном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функции языка; основные сведения о лингвистике как науке, роли старославянского языка в развитии русского языка, формах существования русского национального языка, литературном языке и его признаках;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системное устройство языка, взаимосвязь его уровней и единиц;</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понятие языковой нормы, ее функций, современные тенденции в развитии норм русского литературного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компоненты речевой ситуации; основные условия эффективности речевого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основные аспекты культуры речи; требования, предъявляемые к устным и письменным текстам различных жанров в учебно-научной, обиходно-бытовой, социально-культурной и деловой </w:t>
      </w:r>
      <w:proofErr w:type="gramStart"/>
      <w:r>
        <w:rPr>
          <w:rFonts w:ascii="Calibri" w:hAnsi="Calibri" w:cs="Calibri"/>
        </w:rPr>
        <w:t>сферах</w:t>
      </w:r>
      <w:proofErr w:type="gramEnd"/>
      <w:r>
        <w:rPr>
          <w:rFonts w:ascii="Calibri" w:hAnsi="Calibri" w:cs="Calibri"/>
        </w:rPr>
        <w:t xml:space="preserve">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проводить различные виды анализа языковых единиц; языковых явлений и фактов, допускающих неоднозначную интерпретацию;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разграничивать варианты норм, преднамеренные и непреднамеренные нарушения языковой нормы;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проводить лингвистический анализ учебно-научных, деловых, публицистических, разговорных и художественных текстов;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объяснять взаимосвязь фактов языка и истории, языка и культуры русского и других народов;</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аудирование</w:t>
      </w:r>
      <w:proofErr w:type="spellEnd"/>
      <w:r>
        <w:rPr>
          <w:rFonts w:ascii="Calibri" w:hAnsi="Calibri" w:cs="Calibri"/>
        </w:rPr>
        <w:t xml:space="preserve"> и чтение: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использовать разные виды чтения (ознакомительно-изучающее, </w:t>
      </w:r>
      <w:proofErr w:type="gramStart"/>
      <w:r>
        <w:rPr>
          <w:rFonts w:ascii="Calibri" w:hAnsi="Calibri" w:cs="Calibri"/>
        </w:rPr>
        <w:t>ознакомительно-реферативное</w:t>
      </w:r>
      <w:proofErr w:type="gramEnd"/>
      <w:r>
        <w:rPr>
          <w:rFonts w:ascii="Calibri" w:hAnsi="Calibri" w:cs="Calibri"/>
        </w:rPr>
        <w:t xml:space="preserve"> и др.) в зависимости от коммуникативной задачи;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владеть основными приемами информационной переработки устного и письменного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говорение и письмо:</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создавать устные и письменные монологические и диалогические высказывания различных типов и жанров в социально-культурной, учебно-научной (на материале изучаемых учебных дисциплин), деловой сферах общения; редактировать собственный текст;</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применять в практике речевого общения основные орфоэпические, лексические, грамматические нормы современного русского литературного языка; использовать в собственной речевой практике синонимические ресурсы русского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применять в практике письма орфографические и пунктуационные нормы современного русского литературного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соблюдать нормы речевого поведения в различных сферах и ситуациях общения, в том числе при обсуждении дискуссионных проблем;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осознания русского языка как духовной, нравственной и культурной ценности народа; приобщения к ценностям национальной и мировой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углубления лингвистических знаний, расширения кругозора в области филологических наук и получения высшего филологического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увеличения продуктивного, рецептивного и потенциального словаря; расширения круга используемых языковых и речевых средств; совершенствования способности к самооценке через наблюдение за собственной речью;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развития интеллектуальных и творческих способностей, навыков самостоятельной деятельности, использования языка для самореализации, самовыражения в различных областях человеческой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удовлетворения познавательных интересов в области гуманитарных наук;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самообразования и активного участия в производственной, культурной и общественной жизни государства;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43"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Специфические требования для образовательных учреждений с родным (нерусским)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знать смысл понятий: национальный, государственный, мировой язык, язык межнационального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знать сходства и различия фонетической, лексической и грамматической систем русского и родного языков, речевого этикета русского народа и других народов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осознавать национальное своеобразие русского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вести диалог в ситуации межкультурной коммуникации;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переводить с родного языка на русский тексты разных типов.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245" w:name="Par3230"/>
      <w:bookmarkEnd w:id="245"/>
      <w:r>
        <w:rPr>
          <w:rFonts w:ascii="Calibri" w:hAnsi="Calibri" w:cs="Calibri"/>
        </w:rPr>
        <w:t>СТАНДАРТ СРЕДНЕГО (ПОЛНОГО) ОБЩЕГО ОБРАЗОВАНИЯ ПО ЛИТЕРАТУРЕ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246" w:name="Par3232"/>
      <w:bookmarkEnd w:id="246"/>
      <w:r>
        <w:rPr>
          <w:rFonts w:ascii="Calibri" w:hAnsi="Calibri" w:cs="Calibri"/>
        </w:rPr>
        <w:t>Базовый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литературы на базовом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освоение текстов художественных произведений в единстве содержания и формы, </w:t>
      </w:r>
      <w:r>
        <w:rPr>
          <w:rFonts w:ascii="Calibri" w:hAnsi="Calibri" w:cs="Calibri"/>
        </w:rPr>
        <w:lastRenderedPageBreak/>
        <w:t>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обогащение духовно-нравственного опыта и расширение эстетического кругозора учащихся при параллельном изучении родной и русской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умения соотносить нравственные идеалы произведений русской и родной литературы, выявлять их сходство и национально обусловленное своеобразие художественных решений;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совершенствование речевой деятельности учащихся на русском языке: умений и навыков, обеспечивающих владение русским литературным языком, его изобразительно-выразительными средствами.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47" w:name="Par3244"/>
      <w:bookmarkEnd w:id="247"/>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48" w:name="Par3247"/>
      <w:bookmarkEnd w:id="248"/>
      <w:r>
        <w:rPr>
          <w:rFonts w:ascii="Calibri" w:hAnsi="Calibri" w:cs="Calibri"/>
        </w:rPr>
        <w:t>Литературные произведения, предназначенные для обязательного изучения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критериями отбора художественных произведений для изучения в школе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Художественные произведения представлены в перечне в хронологической последовательности: от литературы XIX века до новейшего времени. Такое построение перечня определяется задачами курса на историко-литературной основе, опирающегося на сведения, полученные на завершающем этапе основной школы. Курс литературы в старшей школе направлен на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названо имя писателя с указанием конкретных произведений;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образовательных учреждениях с родным (нерусским) языком обучения на базовом уровне сохраняются все факторы, которые определяют специфику содержания предмета "Литература" в основной школе. Кроме того, выпускники должны выходить на диалог русской и родной литературы и культуры, учитывать их специфику и духовные корни. Таким </w:t>
      </w:r>
      <w:proofErr w:type="gramStart"/>
      <w:r>
        <w:rPr>
          <w:rFonts w:ascii="Calibri" w:hAnsi="Calibri" w:cs="Calibri"/>
        </w:rPr>
        <w:t>образом</w:t>
      </w:r>
      <w:proofErr w:type="gramEnd"/>
      <w:r>
        <w:rPr>
          <w:rFonts w:ascii="Calibri" w:hAnsi="Calibri" w:cs="Calibri"/>
        </w:rPr>
        <w:t xml:space="preserve"> реализуется принцип единого литературного образования, решающего образовательные и воспитательные задачи на материале родной и русской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Особенностью содержания литературного образования в образовательных учреждениях с родным (нерусским) языком обучения является дальнейшее изучение следующих произведений, включенных в обязательный минимум содержания образования основной школы: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А.С. Пушкин. Роман "Евгений Онегин" (обзорное изучение с анализом фрагментов);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М.Ю. Лермонтов. Роман "Герой нашего времени" (обзорное изучение с анализом повести </w:t>
      </w:r>
      <w:r>
        <w:rPr>
          <w:rFonts w:ascii="Calibri" w:hAnsi="Calibri" w:cs="Calibri"/>
        </w:rPr>
        <w:lastRenderedPageBreak/>
        <w:t>"Княжна Мери");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Н.В. Гоголь. Поэма "Мертвые души" (первый том) (обзорное изучение с анализом отдельных глав).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249" w:name="Par3261"/>
      <w:bookmarkEnd w:id="249"/>
      <w:r>
        <w:rPr>
          <w:rFonts w:ascii="Calibri" w:hAnsi="Calibri" w:cs="Calibri"/>
        </w:rPr>
        <w:t>Русская литература XIX века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А.С. Пушкин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Стихотворения: </w:t>
      </w:r>
      <w:proofErr w:type="gramStart"/>
      <w:r>
        <w:rPr>
          <w:rFonts w:ascii="Calibri" w:hAnsi="Calibri" w:cs="Calibri"/>
        </w:rPr>
        <w:t>"Погасло дневное светило...", "Свободы сеятель пустынный...", "Подражания Корану" (IX.</w:t>
      </w:r>
      <w:proofErr w:type="gramEnd"/>
      <w:r>
        <w:rPr>
          <w:rFonts w:ascii="Calibri" w:hAnsi="Calibri" w:cs="Calibri"/>
        </w:rPr>
        <w:t xml:space="preserve"> </w:t>
      </w:r>
      <w:proofErr w:type="gramStart"/>
      <w:r>
        <w:rPr>
          <w:rFonts w:ascii="Calibri" w:hAnsi="Calibri" w:cs="Calibri"/>
        </w:rPr>
        <w:t>"И путник усталый на Бога роптал..."), "Элегия" ("Безумных лет угасшее веселье..."), "...Вновь я посетил...", а также три стихотворения по выбору.</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Поэма "Медный всадник".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М.Ю. Лермонтов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"Молитва" ("Я, Матерь Божия, ныне с молитвою..."), "Как часто, пестрою толпою окружен...", "</w:t>
      </w:r>
      <w:proofErr w:type="spellStart"/>
      <w:r>
        <w:rPr>
          <w:rFonts w:ascii="Calibri" w:hAnsi="Calibri" w:cs="Calibri"/>
        </w:rPr>
        <w:t>Валерик</w:t>
      </w:r>
      <w:proofErr w:type="spellEnd"/>
      <w:r>
        <w:rPr>
          <w:rFonts w:ascii="Calibri" w:hAnsi="Calibri" w:cs="Calibri"/>
        </w:rPr>
        <w:t>", "Сон" ("В полдневный жар в долине Дагестана..."), "Выхожу один я на дорогу...", а также 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Н.В. Гоголь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Одна из петербургских повестей по выбору (только для образовательных учреждений 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 Островский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Драма "Гроза" (в образовательных учреждениях с родным (нерусским) языком обучения -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И.А. Гончаров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 "Обломов" (в образовательных учреждениях с родным (нерусским) языком обучения - обзорное изучение с анализом фрагментов).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ОЧЕРКИ "ФРЕГАТ ПАЛЛАДА" (ФРАГМЕНТЫ) (ТОЛЬКО ДЛЯ ОБРАЗОВАТЕЛЬНЫХ УЧРЕЖДЕНИЙ С РОДНЫМ (НЕРУССКИМ)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 Тургенев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 "Отцы и дети" (в образовательных учреждениях с родным (нерусским) языком обучения - обзорное изучение с анализом фрагментов).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 Тютчев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w:t>
      </w:r>
      <w:proofErr w:type="spellStart"/>
      <w:r>
        <w:rPr>
          <w:rFonts w:ascii="Calibri" w:hAnsi="Calibri" w:cs="Calibri"/>
        </w:rPr>
        <w:t>Silentium</w:t>
      </w:r>
      <w:proofErr w:type="spellEnd"/>
      <w:r>
        <w:rPr>
          <w:rFonts w:ascii="Calibri" w:hAnsi="Calibri" w:cs="Calibri"/>
        </w:rPr>
        <w:t>!", "</w:t>
      </w:r>
      <w:proofErr w:type="spellStart"/>
      <w:r>
        <w:rPr>
          <w:rFonts w:ascii="Calibri" w:hAnsi="Calibri" w:cs="Calibri"/>
        </w:rPr>
        <w:t>He</w:t>
      </w:r>
      <w:proofErr w:type="spellEnd"/>
      <w:r>
        <w:rPr>
          <w:rFonts w:ascii="Calibri" w:hAnsi="Calibri" w:cs="Calibri"/>
        </w:rPr>
        <w:t xml:space="preserve"> то, что мните вы, природа...", "Умом Россию не понять...", "О, как убийственно мы любим...", "Нам не дано предугадать...", "К. Б." ("Я встретил вас - и все былое..."), а также 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А.А. Фет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"Это утро, радость эта...", "Шепот, робкое дыханье...", "Сияла ночь. Луной был полон сад. Лежали...", "Еще майская ночь", а также 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 ТОЛСТОЙ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ТРИ ПРОИЗВЕДЕНИЯ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Некрасов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"В дороге", "Вчерашний день, часу в шестом...", "Мы с тобой бестолковые люди...", "Поэт и Гражданин", "Элегия" ("Пускай нам говорит изменчивая мода..."), "</w:t>
      </w:r>
      <w:proofErr w:type="gramStart"/>
      <w:r>
        <w:rPr>
          <w:rFonts w:ascii="Calibri" w:hAnsi="Calibri" w:cs="Calibri"/>
        </w:rPr>
        <w:t>О</w:t>
      </w:r>
      <w:proofErr w:type="gramEnd"/>
      <w:r>
        <w:rPr>
          <w:rFonts w:ascii="Calibri" w:hAnsi="Calibri" w:cs="Calibri"/>
        </w:rPr>
        <w:t xml:space="preserve"> </w:t>
      </w:r>
      <w:proofErr w:type="gramStart"/>
      <w:r>
        <w:rPr>
          <w:rFonts w:ascii="Calibri" w:hAnsi="Calibri" w:cs="Calibri"/>
        </w:rPr>
        <w:t>Муза</w:t>
      </w:r>
      <w:proofErr w:type="gramEnd"/>
      <w:r>
        <w:rPr>
          <w:rFonts w:ascii="Calibri" w:hAnsi="Calibri" w:cs="Calibri"/>
        </w:rPr>
        <w:t>! я у двери гроба...", а также 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Поэма "Кому на Руси жить хорошо" (в образовательных учреждениях с родным (нерусским) языком обучения - обзорное изучение с анализом фрагментов).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Н.С. ЛЕСКОВ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 САЛТЫКОВ-ЩЕДРИН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"ИСТОРИЯ ОДНОГО ГОРОДА" (ОБЗОР).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Ф.М. Достоевский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 "Преступление и наказание" (в образовательных учреждениях с родным (нерусским) языком обучения - обзорное изучение с анализом фрагментов).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Л.Н. Толстой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Роман-эпопея "Война и мир" (в образовательных учреждениях с родным (нерусским) языком обучения - обзорное изучение с анализом фрагментов).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А.П. Чехов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Рассказы: "Студент", "</w:t>
      </w:r>
      <w:proofErr w:type="spellStart"/>
      <w:r>
        <w:rPr>
          <w:rFonts w:ascii="Calibri" w:hAnsi="Calibri" w:cs="Calibri"/>
        </w:rPr>
        <w:t>Ионыч</w:t>
      </w:r>
      <w:proofErr w:type="spellEnd"/>
      <w:r>
        <w:rPr>
          <w:rFonts w:ascii="Calibri" w:hAnsi="Calibri" w:cs="Calibri"/>
        </w:rPr>
        <w:t>", а также два рассказа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Рассказы: "Человек в футляре", "ДАМА С СОБАЧКОЙ" (только для образовательных учреждений 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Пьеса "Вишневый сад" (в образовательных учреждениях с родным (нерусским) языком обучения -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250" w:name="Par3299"/>
      <w:bookmarkEnd w:id="250"/>
      <w:r>
        <w:rPr>
          <w:rFonts w:ascii="Calibri" w:hAnsi="Calibri" w:cs="Calibri"/>
        </w:rPr>
        <w:t>Русская литература XX века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И.А. Бунин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Рассказ "Господин из Сан-Франциско", а также два рассказа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Рассказ "Чистый понедельник" (только для образовательных учреждений 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А.И. КУПРИН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 Горький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Пьеса "На дне".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Поэзия конца XIX - начала XX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И.Ф. АННЕНСКИЙ, К.Д. БАЛЬМОНТ, А. БЕЛЫЙ, В.Я. БРЮСОВ, М.А. ВОЛОШИН, Н.С. ГУМИЛЕВ, Н.А. КЛЮЕВ, И. СЕВЕРЯНИН, Ф.К. СОЛОГУБ, В.В. ХЛЕБНИКОВ, В.Ф. ХОДАСЕВИЧ.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НЕ МЕНЕЕ ДВУХ АВТОРОВ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А.А. Блок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а также 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Поэма "Двенадцать".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 Маяковский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"А вы могли бы?", "Послушайте!", "Скрипка и немножко нервно", "</w:t>
      </w:r>
      <w:proofErr w:type="spellStart"/>
      <w:r>
        <w:rPr>
          <w:rFonts w:ascii="Calibri" w:hAnsi="Calibri" w:cs="Calibri"/>
        </w:rPr>
        <w:t>Лиличка</w:t>
      </w:r>
      <w:proofErr w:type="spellEnd"/>
      <w:r>
        <w:rPr>
          <w:rFonts w:ascii="Calibri" w:hAnsi="Calibri" w:cs="Calibri"/>
        </w:rPr>
        <w:t>!", "Юбилейное", "Прозаседавшиеся", а также 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Поэма "Облако в штанах" (для образовательных учреждений с родным (нерусским) языком обучения -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 Есенин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 а также 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М.И. Цветаева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"Моим стихам, написанным так рано...", "Стихи к Блоку" ("Имя твое - птица в руке..."), "Кто создан из камня, кто создан из глины...", "Тоска по родине! Давно...", а также два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О.Э. Мандельштам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w:t>
      </w:r>
      <w:proofErr w:type="spellStart"/>
      <w:r>
        <w:rPr>
          <w:rFonts w:ascii="Calibri" w:hAnsi="Calibri" w:cs="Calibri"/>
        </w:rPr>
        <w:t>Notre</w:t>
      </w:r>
      <w:proofErr w:type="spellEnd"/>
      <w:r>
        <w:rPr>
          <w:rFonts w:ascii="Calibri" w:hAnsi="Calibri" w:cs="Calibri"/>
        </w:rPr>
        <w:t xml:space="preserve"> </w:t>
      </w:r>
      <w:proofErr w:type="spellStart"/>
      <w:r>
        <w:rPr>
          <w:rFonts w:ascii="Calibri" w:hAnsi="Calibri" w:cs="Calibri"/>
        </w:rPr>
        <w:t>Dame</w:t>
      </w:r>
      <w:proofErr w:type="spellEnd"/>
      <w:r>
        <w:rPr>
          <w:rFonts w:ascii="Calibri" w:hAnsi="Calibri" w:cs="Calibri"/>
        </w:rPr>
        <w:t>", "Бессонница. Гомер. Тугие паруса...", "За гремучую доблесть грядущих веков...", "Я вернулся в мой город, знакомый до слез...", а также два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А.А. Ахматова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Стихотворения: "Песня последней встречи", "Сжала руки под темной вуалью...", "Мне ни к чему одические рати...", "Мне голос был. Он звал </w:t>
      </w:r>
      <w:proofErr w:type="spellStart"/>
      <w:r>
        <w:rPr>
          <w:rFonts w:ascii="Calibri" w:hAnsi="Calibri" w:cs="Calibri"/>
        </w:rPr>
        <w:t>утешно</w:t>
      </w:r>
      <w:proofErr w:type="spellEnd"/>
      <w:r>
        <w:rPr>
          <w:rFonts w:ascii="Calibri" w:hAnsi="Calibri" w:cs="Calibri"/>
        </w:rPr>
        <w:t>...", "Родная земля", а также два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Поэма "Реквием".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Б.Л. Пастернак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"Февраль. Достать чернил и плакать!..", "Определение поэзии", "Во всем мне хочется дойти...", "Гамлет", "Зимняя ночь", а также два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РОМАН "ДОКТОР ЖИВАГО" (ОБЗОР).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 Булгаков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Романы: "Белая гвардия" или "Мастер и Маргарита" (в образовательных учреждениях с родным (нерусским) языком обучения - один из романов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А.П. ПЛАТОНОВ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 Шолохов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Роман-эпопея "Тихий Дон" (обзорное изучение).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А.Т. Твардовский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Стихотворения: "Вся суть в </w:t>
      </w:r>
      <w:proofErr w:type="gramStart"/>
      <w:r>
        <w:rPr>
          <w:rFonts w:ascii="Calibri" w:hAnsi="Calibri" w:cs="Calibri"/>
        </w:rPr>
        <w:t>одном-единственном</w:t>
      </w:r>
      <w:proofErr w:type="gramEnd"/>
      <w:r>
        <w:rPr>
          <w:rFonts w:ascii="Calibri" w:hAnsi="Calibri" w:cs="Calibri"/>
        </w:rPr>
        <w:t xml:space="preserve"> завете...", "Памяти матери", "Я знаю, никакой моей вины...", а также два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В.Т. ШАЛАМОВ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"КОЛЫМСКИЕ РАССКАЗ" (ДВА РАССКАЗА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А.И. Солженицын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Повесть "Один день Ивана Денисовича" (только для образовательных учреждений 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Рассказ "Матренин двор" (только для образовательных учреждений с родным (нерусским)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 "Архипелаг Гулаг" (фрагменты).</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44"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31.08.2009 N 320)</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Проза второй половины XX 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Ф.А. Абрамов, Ч.Т. Айтматов, В.П. Астафьев, В.И. Белов, А.Г. Битов, В.В. Быков, В.С. </w:t>
      </w:r>
      <w:proofErr w:type="spellStart"/>
      <w:r>
        <w:rPr>
          <w:rFonts w:ascii="Calibri" w:hAnsi="Calibri" w:cs="Calibri"/>
        </w:rPr>
        <w:t>Гроссман</w:t>
      </w:r>
      <w:proofErr w:type="spellEnd"/>
      <w:r>
        <w:rPr>
          <w:rFonts w:ascii="Calibri" w:hAnsi="Calibri" w:cs="Calibri"/>
        </w:rPr>
        <w:t>, С.Д. Довлатов, В.Л. Кондратьев, В.П. Некрасов, Е.И. Носов, В.Г. Распутин, В.Ф. Тендряков, Ю.В. Трифонов, В.М. Шукшин.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Произведения не менее трех авторов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Поэзия второй половины XX 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Б.А. Ахмадулина, И.А. Бродский, А.А. Вознесенский, B.C. Высоцкий, Е.А. Евтушенко, Ю.П. Кузнецов, Л.Н. Мартынов, Б.Ш. Окуджава, Н.М. Рубцов, Д.С. Самойлов, Б.А. Слуцкий, В.Н. Соколов, В.А. Солоухин, А.А. Тарковский.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не менее трех авторов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Драматургия второй половины XX 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 Арбузов, А.В. Вампилов, А.М. Володин, В.С. Розов, М.М. Рощин.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Произведение одного автора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Литература последнего десятилетия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ПРОЗА (ОДНО ПРОИЗВЕДЕНИЕ ПО ВЫБОРУ). ПОЭЗИЯ (ОДНО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251" w:name="Par3358"/>
      <w:bookmarkEnd w:id="251"/>
      <w:r>
        <w:rPr>
          <w:rFonts w:ascii="Calibri" w:hAnsi="Calibri" w:cs="Calibri"/>
        </w:rPr>
        <w:t>Литература народов России &lt;*&gt;</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Предлагаемый список произведений является примерным и может варьироваться в разных субъектах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АЙГИ, Р. ГАМЗАТОВ, М. ДЖАЛИЛЬ, М. </w:t>
      </w:r>
      <w:proofErr w:type="gramStart"/>
      <w:r>
        <w:rPr>
          <w:rFonts w:ascii="Calibri" w:hAnsi="Calibri" w:cs="Calibri"/>
        </w:rPr>
        <w:t>КАРИМ</w:t>
      </w:r>
      <w:proofErr w:type="gramEnd"/>
      <w:r>
        <w:rPr>
          <w:rFonts w:ascii="Calibri" w:hAnsi="Calibri" w:cs="Calibri"/>
        </w:rPr>
        <w:t>, Д. КУГУЛЬТИНОВ, К. КУЛИЕВ, Ю. РЫТХЭУ, Г. ТУКАЙ, К. ХЕТАГУРОВ, Ю. ШЕСТАЛОВ.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ПРОИЗВЕДЕНИЕ ОДНОГО АВТОРА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252" w:name="Par3366"/>
      <w:bookmarkEnd w:id="252"/>
      <w:r>
        <w:rPr>
          <w:rFonts w:ascii="Calibri" w:hAnsi="Calibri" w:cs="Calibri"/>
        </w:rPr>
        <w:t>Зарубежная литература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ПРОЗА</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 БАЛЬЗАК, Г. БЕЛЛЬ, О. ГЕНРИ, У. ГОЛДИНГ, Э.Т.А. ГОФМАН, В. ГЮГО, Ч. ДИККЕНС, Г. ИБСЕН, А. КАМЮ, Ф. КАФКА, Г.Г. МАРКЕС, П. МЕРИМЕ, М. МЕТЕРЛИНК, Г. МОПАССАН, У.С. МОЭМ, Д. ОРУЭЛЛ, Э.А. ПО, Э.М. РЕМАРК, Ф. СТЕНДАЛЬ, ДЖ. СЭЛИНДЖЕР, О. УАЙЛЬД, Г. ФЛОБЕР, Э. ХЕМИНГУЭЙ, Б. ШОУ, У. ЭКО.</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ПРОИЗВЕДЕНИЯ НЕ МЕНЕЕ ТРЕХ АВТОРОВ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ПОЭЗИЯ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АПОЛЛИНЕР, Д.Г. БАЙРОН, У. БЛЕЙК, Ш. БОДЛЕР, П. ВЕРЛЕН, Э. ВЕРХАРН, Г. ГЕЙНЕ, А. РЕМБО, P.M. РИЛЬКЕ, Т.С. ЭЛИОТ.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НЕ МЕНЕЕ ДВУХ АВТОРОВ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образовательных учреждениях с родным (нерусским) языком обучения все крупные по объему произведения зарубежной литературы изучаются во фрагментах.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53" w:name="Par3376"/>
      <w:bookmarkEnd w:id="253"/>
      <w:r>
        <w:rPr>
          <w:rFonts w:ascii="Calibri" w:hAnsi="Calibri" w:cs="Calibri"/>
        </w:rPr>
        <w:t>Основные историко-литературные сведения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254" w:name="Par3378"/>
      <w:bookmarkEnd w:id="254"/>
      <w:r>
        <w:rPr>
          <w:rFonts w:ascii="Calibri" w:hAnsi="Calibri" w:cs="Calibri"/>
        </w:rPr>
        <w:t>Русская литература XIX века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Русская литература в контексте мировой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темы и проблемы русской литературы XIX в. (свобода, духовно-нравственные искания человека, обращение к народу в поисках нравственного идеала, "</w:t>
      </w:r>
      <w:proofErr w:type="spellStart"/>
      <w:r>
        <w:rPr>
          <w:rFonts w:ascii="Calibri" w:hAnsi="Calibri" w:cs="Calibri"/>
        </w:rPr>
        <w:t>праведничество</w:t>
      </w:r>
      <w:proofErr w:type="spellEnd"/>
      <w:r>
        <w:rPr>
          <w:rFonts w:ascii="Calibri" w:hAnsi="Calibri" w:cs="Calibri"/>
        </w:rPr>
        <w:t>", борьба с социальной несправедливостью и угнетением человека). Нравственные устои и быт разных слоев русского общества (дворянство, купечество, крестьянство). Роль женщины в семье и общественной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Национальное самоопределение русской литературы. Историко-культурные и художественные предпосылки романтизма, своеобразие романтизма в русской литературе &lt;и литературе других народов России&gt; &lt;*&gt;. Формирование реализма как новой ступени познания и художественного освоения мира и человека. &lt;Общее и особенное в реалистическом отражении действительности в русской литературе и литературе других народов России.&gt; Проблема человека и среды. Осмысление взаимодействия характера и обстоятельств.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В историко-литературных сведениях в треугольные скобки заключены позиции, имеющие отношение только к образовательным учреждениям с родным (нерусским)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Историзм в познании закономерностей общественного развития. Развитие психологизма. Демократизация русской литературы. Традиции и новаторство в поэзии. Формирование национального театра. Становление литературного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255" w:name="Par3388"/>
      <w:bookmarkEnd w:id="255"/>
      <w:r>
        <w:rPr>
          <w:rFonts w:ascii="Calibri" w:hAnsi="Calibri" w:cs="Calibri"/>
        </w:rPr>
        <w:t>Русская литература XX века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Традиции и новаторство в русской литературе на рубеже XIX - XX веков. Новые литературные течения. Модернизм.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Трагические события эпохи (Первая мировая война, революция, гражданская война, массовые репрессии, коллективизация) и их отражение в русской литературе &lt;и литературе других народов России.&gt; Конфликт человека и эпохи. Развитие русской реалистической прозы, ее темы и герои. Государственное регулирование и творческая свобода в литературе советского времени. Художественная объективность и тенденциозность в освещении исторических событий. Сатира в литературе.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Великая Отечественная война и ее художественное осмысление в русской литературе &lt;и литературе других народов России&gt;. Новое понимание русской истории. Влияние "оттепели" 60-х годов на развитие литературы. "Лагерная" тема в литературе. "Деревенская" проза. Обращение к народному сознанию в поисках нравственного идеала в русской литературе &lt;и литературе других народов России.&gt; Развитие традиционных тем русской лирики (темы любви, гражданского служения, единства человека и природы).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256" w:name="Par3394"/>
      <w:bookmarkEnd w:id="256"/>
      <w:r>
        <w:rPr>
          <w:rFonts w:ascii="Calibri" w:hAnsi="Calibri" w:cs="Calibri"/>
        </w:rPr>
        <w:lastRenderedPageBreak/>
        <w:t>Литература народов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Отражение в национальных литературах общих и специфических духовно-нравственных и социальных проблем.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взаимоотношений.&gt;</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257" w:name="Par3400"/>
      <w:bookmarkEnd w:id="257"/>
      <w:r>
        <w:rPr>
          <w:rFonts w:ascii="Calibri" w:hAnsi="Calibri" w:cs="Calibri"/>
        </w:rPr>
        <w:t>Зарубежная литература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Взаимодействие зарубежной, русской литературы &lt;и литературы других народов России,&gt; отражение в них "вечных" проблем бытия. Постановка в литературе XIX - XX вв.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58" w:name="Par3404"/>
      <w:bookmarkEnd w:id="258"/>
      <w:r>
        <w:rPr>
          <w:rFonts w:ascii="Calibri" w:hAnsi="Calibri" w:cs="Calibri"/>
        </w:rPr>
        <w:t>Основные теоретико-литературные понятия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Художественная литература как искусство слова.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Художественный образ.</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Содержание и форма.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Художественный вымысел. Фантастика.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Историко-литературный процесс. </w:t>
      </w:r>
      <w:proofErr w:type="gramStart"/>
      <w:r>
        <w:rPr>
          <w:rFonts w:ascii="Calibri" w:hAnsi="Calibri" w:cs="Calibri"/>
        </w:rPr>
        <w:t>Литературные направления и течения: классицизм, сентиментализм, романтизм, реализм, модернизм (символизм, акмеизм, футуризм).</w:t>
      </w:r>
      <w:proofErr w:type="gramEnd"/>
      <w:r>
        <w:rPr>
          <w:rFonts w:ascii="Calibri" w:hAnsi="Calibri" w:cs="Calibri"/>
        </w:rPr>
        <w:t xml:space="preserve"> Основные факты жизни и творчества выдающихся русских писателей XIX - XX веков.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Литературные роды: эпос, лирика, драма. </w:t>
      </w:r>
      <w:proofErr w:type="gramStart"/>
      <w:r>
        <w:rPr>
          <w:rFonts w:ascii="Calibri" w:hAnsi="Calibri" w:cs="Calibri"/>
        </w:rPr>
        <w:t>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Деталь. Символ.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Психологизм. Народность. Историзм.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Трагическое и комическое. Сатира, юмор, ирония, сарказм. Гротеск.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Язык художественного произведения. Изобразительно-выразительные средства в художественном произведении: сравнение, эпитет, метафора, метонимия. Гипербола. Аллегория.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Стиль.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Проза и поэзия. Системы стихосложения. Стихотворные размеры: хорей, ямб, дактиль, амфибрахий, анапест. Ритм. Рифма. Строфа.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Литературная критика.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Художественный перевод.</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Русскоязычные национальные литературы народов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59" w:name="Par3424"/>
      <w:bookmarkEnd w:id="259"/>
      <w:r>
        <w:rPr>
          <w:rFonts w:ascii="Calibri" w:hAnsi="Calibri" w:cs="Calibri"/>
        </w:rPr>
        <w:t>Основные виды деятельности по освоению литературных произведений и теоретико-литературных понятий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Осознанное, творческое чтение художественных произведений разных жанров.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Выразительное чтение.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Различные виды пересказа.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Заучивание наизусть стихотворных текстов.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принадлежности литературного (фольклорного) текста к тому или иному роду и жанру.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 текста, выявляющий авторский замысел и различные средства его воплощения; определение мотивов поступков героев и сущности конфликта.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Выявление языковых средств художественной образности и определение их роли в раскрытии идейно-тематического содержания произведения.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дискуссии, утверждение и доказательство своей точки зрения с учетом мнения оппонента.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Подготовка рефератов, докладов; написание сочинений на основе и по мотивам литературных произведений.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образовательных учреждениях с родным (нерусским) языком обучения, наряду с вышеуказанными, специфическими видами деятельности являются: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Сопоставление произведений русской и родной литературы, выявление сходства нравственных идеалов, национального своеобразия их художественного воплощения.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Самостоятельный перевод фрагментов русского художественного текста на родной язык, поиск в родном языке эквивалентных средств художественной выразительности.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60" w:name="Par3439"/>
      <w:bookmarkEnd w:id="260"/>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литературы на базовом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образную природу словесного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содержание изученных литературных произведений;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факты жизни и творчества писателей-классиков XIX - XX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закономерности историко-литературного процесса и черты литературных направлений;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теоретико-литературные понятия;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воспроизводить содержание литературного произведения;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род и жанр произведения;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сопоставлять литературные произведения;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выявлять авторскую позицию;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выразительно читать изученные произведения (или их фрагменты), соблюдая нормы литературного произношения;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аргументированно формулировать свое отношение к прочитанному произведению;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писать рецензии на прочитанные произведения и сочинения разных жанров на литературные темы.</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образовательных учреждениях с родным (нерусским) языком обучения, наряду с вышеуказанным, ученик должен уметь:</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соотносить нравственные идеалы произведений русской и родной литературы, находить сходные черты и национально обусловленную художественную специфику их воплощения;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самостоятельно переводить на родной язык фрагменты русского художественного текста, </w:t>
      </w:r>
      <w:r>
        <w:rPr>
          <w:rFonts w:ascii="Calibri" w:hAnsi="Calibri" w:cs="Calibri"/>
        </w:rPr>
        <w:lastRenderedPageBreak/>
        <w:t>используя адекватные изобразительно-выразительные средства родного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создавать устные и письменные высказывания о произведениях русской и родной литературы, давать им оценку, используя изобразительно-выразительные средства русского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создания связного текста (устного и письменного) на необходимую тему с учетом норм русского литературного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участия в диалоге или дискуссии;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самостоятельного знакомства с явлениями художественной культуры и оценки их эстетической значимости;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определения своего круга чтения и оценки литературных произведений;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45"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261" w:name="Par3470"/>
      <w:bookmarkEnd w:id="261"/>
      <w:r>
        <w:rPr>
          <w:rFonts w:ascii="Calibri" w:hAnsi="Calibri" w:cs="Calibri"/>
        </w:rPr>
        <w:t>Профильный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литературы на профильном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литературно-творческих способностей, читательских интересов, художественного вкуса; устной и письменной речи учащихся;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текстов художественных произведений в единстве формы и содержания, историко-литературных сведений и теоретико-литературных понятий; создание общего представления об историко-литературном процессе и его основных закономерностях, о множественности литературно-художественных стилей;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совершенствование умений анализа и интерпретации литературного произведения как художественного целого в его историко-литературной обусловленности и культурном контексте с использованием понятийного языка литературоведения; выявления взаимообусловленности элементов формы и содержания литературного произведения; формирование умений сравнительно-сопоставительного анализа различных литературных произведений и их научных, критических и художественных интерпретаций; написания сочинений различных типов; определения и использования необходимых источников, включая работу с книгой, поиск информации в библиотеке, в ресурсах Интернета и др.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обогащение духовно-нравственного опыта и расширение эстетического кругозора учащихся при параллельном изучении родной и русской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совершенствование аналитических умений: сопоставительного анализа произведений русской и родной литературы в культурно-историческом контексте, сопоставления русского оригинала и его художественного перевода на родной язык для определения соответствия перевода тексту оригинала;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активизация речевой деятельности учащихся на русском языке: развитие умений и навыков владения стилистически окрашенной русской речью.</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62" w:name="Par3482"/>
      <w:bookmarkEnd w:id="262"/>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63" w:name="Par3485"/>
      <w:bookmarkEnd w:id="263"/>
      <w:r>
        <w:rPr>
          <w:rFonts w:ascii="Calibri" w:hAnsi="Calibri" w:cs="Calibri"/>
        </w:rPr>
        <w:t>Литературные произведения, предназначенные для обязательного изучения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критериями отбора художественных произведений для изучения в школе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Художественные произведения представлены в перечне в хронологической последовательности: от литературы XIX века до новейшего времени. Такое построение перечня определяется задачами историко-литературного курса, основы которого были заложены на завершающем этапе основной школы. Курс литературы в старшей школе направлен на развитие и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 На профильном уровне старшей школы усиливается сопоставительный аспект изучения литературных произведений, рассматриваемых в широком историко-культурном контексте.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названо имя писателя с указанием конкретных произведений;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образовательных учреждениях с родным (нерусским) языком обучения на профильном уровне учащиеся, которые предполагают в дальнейшей профессиональной деятельности изучать родную и русскую филологию, должны выходить на диалог родной и русской литературы и культуры, учитывать их специфику и духовные корни. Таким </w:t>
      </w:r>
      <w:proofErr w:type="gramStart"/>
      <w:r>
        <w:rPr>
          <w:rFonts w:ascii="Calibri" w:hAnsi="Calibri" w:cs="Calibri"/>
        </w:rPr>
        <w:t>образом</w:t>
      </w:r>
      <w:proofErr w:type="gramEnd"/>
      <w:r>
        <w:rPr>
          <w:rFonts w:ascii="Calibri" w:hAnsi="Calibri" w:cs="Calibri"/>
        </w:rPr>
        <w:t xml:space="preserve"> реализуется принцип единого литературного образования, решающего образовательные и воспитательные задачи на материале родной и русской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Особенностью содержания литературного образования в образовательных учреждениях с родным (нерусским) языком обучения является дальнейшее изучение следующих произведений, включенных в обязательный минимум содержания образования основной школы: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А.С. Пушкин. Роман "Евгений Онегин" (обзорное изучение с анализом отдельных глав);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М.Ю. Лермонтов. Роман "Герой нашего времени" (обзорное изучение с анализом повести "Княжна Мери");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Н.В. Гоголь. Поэма "Мертвые души" (первый том) (обзорное изучение с анализом глав).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264" w:name="Par3499"/>
      <w:bookmarkEnd w:id="264"/>
      <w:r>
        <w:rPr>
          <w:rFonts w:ascii="Calibri" w:hAnsi="Calibri" w:cs="Calibri"/>
        </w:rPr>
        <w:t>Русская литература XIX века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А.С. Пушкин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Стихотворения: </w:t>
      </w:r>
      <w:proofErr w:type="gramStart"/>
      <w:r>
        <w:rPr>
          <w:rFonts w:ascii="Calibri" w:hAnsi="Calibri" w:cs="Calibri"/>
        </w:rPr>
        <w:t>"Погасло дневное светило...", "Свободы сеятель пустынный...", "Разговор книгопродавца с поэтом", "Подражания Корану" (IX.</w:t>
      </w:r>
      <w:proofErr w:type="gramEnd"/>
      <w:r>
        <w:rPr>
          <w:rFonts w:ascii="Calibri" w:hAnsi="Calibri" w:cs="Calibri"/>
        </w:rPr>
        <w:t xml:space="preserve"> </w:t>
      </w:r>
      <w:proofErr w:type="gramStart"/>
      <w:r>
        <w:rPr>
          <w:rFonts w:ascii="Calibri" w:hAnsi="Calibri" w:cs="Calibri"/>
        </w:rPr>
        <w:t>"И путник усталый на Бога роптал...")</w:t>
      </w:r>
      <w:proofErr w:type="gramEnd"/>
      <w:r>
        <w:rPr>
          <w:rFonts w:ascii="Calibri" w:hAnsi="Calibri" w:cs="Calibri"/>
        </w:rPr>
        <w:t xml:space="preserve"> "Элегия", ("Безумных лет угасшее веселье..."), "...Вновь я посетил...", а также пять стихотворений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Поэма "Медный всадник".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ТРАГЕДИЯ "БОРИС ГОДУНОВ" (В ОБРАЗОВАТЕЛЬНЫХ УЧРЕЖДЕНИЯХ С РОДНЫМ (НЕРУССКИМ) ЯЗЫКОМ ОБУЧЕНИЯ -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М.Ю. Лермонтов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"Молитва" ("Я, Матерь Божия, ныне с молитвою..."), "Как часто, пестрою толпою окружен...", "</w:t>
      </w:r>
      <w:proofErr w:type="spellStart"/>
      <w:r>
        <w:rPr>
          <w:rFonts w:ascii="Calibri" w:hAnsi="Calibri" w:cs="Calibri"/>
        </w:rPr>
        <w:t>Валерик</w:t>
      </w:r>
      <w:proofErr w:type="spellEnd"/>
      <w:r>
        <w:rPr>
          <w:rFonts w:ascii="Calibri" w:hAnsi="Calibri" w:cs="Calibri"/>
        </w:rPr>
        <w:t xml:space="preserve">", "Сон" ("В полдневный жар в долине Дагестана..."), "Выхожу один я </w:t>
      </w:r>
      <w:r>
        <w:rPr>
          <w:rFonts w:ascii="Calibri" w:hAnsi="Calibri" w:cs="Calibri"/>
        </w:rPr>
        <w:lastRenderedPageBreak/>
        <w:t>на дорогу...", а также пять стихотворений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ПОЭМА "ДЕМОН" (В ОБРАЗОВАТЕЛЬНЫХ УЧРЕЖДЕНИЯХ С РОДНЫМ (НЕРУССКИМ) ЯЗЫКОМ ОБУЧЕНИЯ -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Н.В. Гоголь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Одна из петербургских повестей по выбору (только для образовательных учреждений 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 Островский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Драма "Гроза".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КОМЕДИЯ "ЛЕС" (ТОЛЬКО ДЛЯ ОБРАЗОВАТЕЛЬНЫХ УЧРЕЖДЕНИЙ 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ДОБРОЛЮБОВ. "ЛУЧ СВЕТА В ТЕМНОМ ЦАРСТВЕ" (ФРАГМЕНТЫ); А.А. ГРИГОРЬЕВ. "ПОСЛЕ "ГРОЗЫ" ОСТРОВСКОГО. ПИСЬМА К И.С. ТУРГЕНЕВУ" (ФРАГМЕНТЫ).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И.А. Гончаров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 "Обломов" (в образовательных учреждениях с родным (нерусским) языком обучения -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ОЧЕРКИ "ФРЕГАТ ПАЛЛАДА" (ФРАГМЕНТЫ) (ТОЛЬКО ДЛЯ ОБРАЗОВАТЕЛЬНЫХ УЧРЕЖДЕНИЙ С РОДНЫМ (НЕРУССКИМ)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ДОБРОЛЮБОВ. "ЧТО ТАКОЕ </w:t>
      </w:r>
      <w:proofErr w:type="gramStart"/>
      <w:r>
        <w:rPr>
          <w:rFonts w:ascii="Calibri" w:hAnsi="Calibri" w:cs="Calibri"/>
        </w:rPr>
        <w:t>ОБЛОМОВЩИНА</w:t>
      </w:r>
      <w:proofErr w:type="gramEnd"/>
      <w:r>
        <w:rPr>
          <w:rFonts w:ascii="Calibri" w:hAnsi="Calibri" w:cs="Calibri"/>
        </w:rPr>
        <w:t>?" (ФРАГМЕНТЫ); А.В. ДРУЖИНИН. "ОБЛОМОВ", РОМАН И.А. ГОНЧАРОВА" (ФРАГМЕНТЫ).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 Тургенев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 "Отцы и дети".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 ПИСАРЕВ. "БАЗАРОВ" (ФРАГМЕНТЫ).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 Тютчев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w:t>
      </w:r>
      <w:proofErr w:type="spellStart"/>
      <w:r>
        <w:rPr>
          <w:rFonts w:ascii="Calibri" w:hAnsi="Calibri" w:cs="Calibri"/>
        </w:rPr>
        <w:t>Silentium</w:t>
      </w:r>
      <w:proofErr w:type="spellEnd"/>
      <w:r>
        <w:rPr>
          <w:rFonts w:ascii="Calibri" w:hAnsi="Calibri" w:cs="Calibri"/>
        </w:rPr>
        <w:t>!", "</w:t>
      </w:r>
      <w:proofErr w:type="spellStart"/>
      <w:r>
        <w:rPr>
          <w:rFonts w:ascii="Calibri" w:hAnsi="Calibri" w:cs="Calibri"/>
        </w:rPr>
        <w:t>He</w:t>
      </w:r>
      <w:proofErr w:type="spellEnd"/>
      <w:r>
        <w:rPr>
          <w:rFonts w:ascii="Calibri" w:hAnsi="Calibri" w:cs="Calibri"/>
        </w:rPr>
        <w:t xml:space="preserve"> то, что мните вы, природа...", "Умом Россию не понять...", "О, как убийственно мы любим...", "Нам не дано предугадать...", "Природа - сфинкс. И тем она верней...", "К. Б." ("Я встретил вас - и все былое..."), а также пять стихотворений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А.А. Фет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"Это утро, радость эта...", "Шепот, робкое дыханье...", "Сияла ночь. Луной был полон сад. Лежали...", "Еще майская ночь", а также пять стихотворений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 ТОЛСТОЙ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ПЯТЬ ПРОИЗВЕДЕНИЙ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Некрасов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"В дороге", "Вчерашний день, часу в шестом...", "Мы с тобой бестолковые люди...", "Поэт и Гражданин", "Элегия" ("Пускай нам говорит изменчивая мода..."), "</w:t>
      </w:r>
      <w:proofErr w:type="gramStart"/>
      <w:r>
        <w:rPr>
          <w:rFonts w:ascii="Calibri" w:hAnsi="Calibri" w:cs="Calibri"/>
        </w:rPr>
        <w:t>О</w:t>
      </w:r>
      <w:proofErr w:type="gramEnd"/>
      <w:r>
        <w:rPr>
          <w:rFonts w:ascii="Calibri" w:hAnsi="Calibri" w:cs="Calibri"/>
        </w:rPr>
        <w:t xml:space="preserve"> </w:t>
      </w:r>
      <w:proofErr w:type="gramStart"/>
      <w:r>
        <w:rPr>
          <w:rFonts w:ascii="Calibri" w:hAnsi="Calibri" w:cs="Calibri"/>
        </w:rPr>
        <w:t>Муза</w:t>
      </w:r>
      <w:proofErr w:type="gramEnd"/>
      <w:r>
        <w:rPr>
          <w:rFonts w:ascii="Calibri" w:hAnsi="Calibri" w:cs="Calibri"/>
        </w:rPr>
        <w:t>! я у двери гроба...", а также пять стихотворений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Поэма "Кому на Руси жить хорошо" (в образовательных учреждениях с родным (нерусским) языком обучения -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Н.Г. ЧЕРНЫШЕВСКИЙ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 "ЧТО ДЕЛАТЬ?" (ОБЗОР).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Н.С. Лесков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 Салтыков-Щедрин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"История одного города" (обзорное изучение).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Ф.М. Достоевский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 "Преступление и наказание" (в образовательных учреждениях с родным (нерусским) языком обучения -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ОЧЕРК "ПУШКИН".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Н.Н. СТРАХОВ. "ПРЕСТУПЛЕНИЕ И НАКАЗАНИЕ" (ФРАГМЕНТЫ).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Л.Н. Толстой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Роман-эпопея "Война и мир" (в образовательных учреждениях с родным (нерусским) языком обучения -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А.П. Чехов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Рассказы: "ПОПРЫГУНЬЯ", "ПАЛАТА N 6", "Студент", "ДОМ С МЕЗОНИНОМ", "</w:t>
      </w:r>
      <w:proofErr w:type="spellStart"/>
      <w:r>
        <w:rPr>
          <w:rFonts w:ascii="Calibri" w:hAnsi="Calibri" w:cs="Calibri"/>
        </w:rPr>
        <w:t>Ионыч</w:t>
      </w:r>
      <w:proofErr w:type="spellEnd"/>
      <w:r>
        <w:rPr>
          <w:rFonts w:ascii="Calibri" w:hAnsi="Calibri" w:cs="Calibri"/>
        </w:rPr>
        <w:t xml:space="preserve">", "Человек в футляре", "КРЫЖОВНИК", "О ЛЮБВИ", "Дама с собачкой", а также два рассказа по </w:t>
      </w:r>
      <w:r>
        <w:rPr>
          <w:rFonts w:ascii="Calibri" w:hAnsi="Calibri" w:cs="Calibri"/>
        </w:rPr>
        <w:lastRenderedPageBreak/>
        <w:t>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Пьеса "Вишневый сад".</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ОДНА ПЬЕСА ПО ВЫБОРУ (ТОЛЬКО ДЛЯ ОБРАЗОВАТЕЛЬНЫХ УЧРЕЖДЕНИЙ 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265" w:name="Par3547"/>
      <w:bookmarkEnd w:id="265"/>
      <w:r>
        <w:rPr>
          <w:rFonts w:ascii="Calibri" w:hAnsi="Calibri" w:cs="Calibri"/>
        </w:rPr>
        <w:t>Русская литература XX века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И.А. Бунин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ПЯТЬ СТИХОТВОРЕНИЙ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Рассказы: "АНТОНОВСКИЕ ЯБЛОКИ", "Господин из Сан-Франциско", "ТЕМНЫЕ АЛЛЕИ", "Чистый понедельник", а также два рассказа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А.И. Куприн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Л.Н. АНДРЕЕВ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 Горький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Пьеса "На дне".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ДВА ПРОИЗВЕДЕНИЯ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Поэзия конца XIX - начала XX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И.Ф. АННЕНСКИЙ, К.Д. БАЛЬМОНТ, А. БЕЛЫЙ, В.Я. БРЮСОВ, М.А. ВОЛОШИН, Н.С. ГУМИЛЕВ, Н.А. КЛЮЕВ, И. СЕВЕРЯНИН, Ф.К. СОЛОГУБ, В.В. ХЛЕБНИКОВ, В.Ф. ХОДАСЕВИЧ.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НЕ МЕНЕЕ ТРЕХ АВТОРОВ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А.А. Блок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а также пять стихотворений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Поэма "Двенадцать".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 Маяковский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"А вы могли бы?", "Послушайте!", "Скрипка и немножко нервно", "</w:t>
      </w:r>
      <w:proofErr w:type="spellStart"/>
      <w:r>
        <w:rPr>
          <w:rFonts w:ascii="Calibri" w:hAnsi="Calibri" w:cs="Calibri"/>
        </w:rPr>
        <w:t>Лиличка</w:t>
      </w:r>
      <w:proofErr w:type="spellEnd"/>
      <w:r>
        <w:rPr>
          <w:rFonts w:ascii="Calibri" w:hAnsi="Calibri" w:cs="Calibri"/>
        </w:rPr>
        <w:t>!", "Юбилейное", "Прозаседавшиеся", А ТАКЖЕ ПЯТЬ СТИХОТВОРЕНИЙ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Поэма "Облако в штанах" (в образовательных учреждениях с родным (нерусским) языком обучения -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 Есенин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 а также пять стихотворений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ОДНА ПОЭМА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М.И. Цветаева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"Моим стихам, написанным так рано...", "Стихи к Блоку" ("Имя твое - птица в руке..."), "Кто создан из камня, кто создан из глины...", "Тоска по родине! Давно...", а также 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О.Э. Мандельштам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w:t>
      </w:r>
      <w:proofErr w:type="spellStart"/>
      <w:r>
        <w:rPr>
          <w:rFonts w:ascii="Calibri" w:hAnsi="Calibri" w:cs="Calibri"/>
        </w:rPr>
        <w:t>Notre</w:t>
      </w:r>
      <w:proofErr w:type="spellEnd"/>
      <w:r>
        <w:rPr>
          <w:rFonts w:ascii="Calibri" w:hAnsi="Calibri" w:cs="Calibri"/>
        </w:rPr>
        <w:t xml:space="preserve"> </w:t>
      </w:r>
      <w:proofErr w:type="spellStart"/>
      <w:r>
        <w:rPr>
          <w:rFonts w:ascii="Calibri" w:hAnsi="Calibri" w:cs="Calibri"/>
        </w:rPr>
        <w:t>Dame</w:t>
      </w:r>
      <w:proofErr w:type="spellEnd"/>
      <w:r>
        <w:rPr>
          <w:rFonts w:ascii="Calibri" w:hAnsi="Calibri" w:cs="Calibri"/>
        </w:rPr>
        <w:t>", "Бессонница. Гомер. Тугие паруса...", "За гремучую доблесть грядущих веков...", "Я вернулся в мой город, знакомый до слез...", а также 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А.А. Ахматова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Стихотворения: "Песня последней встречи", "Сжала руки под темной вуалью...", "Мне ни к чему одические рати...", "Мне голос был. Он звал </w:t>
      </w:r>
      <w:proofErr w:type="spellStart"/>
      <w:r>
        <w:rPr>
          <w:rFonts w:ascii="Calibri" w:hAnsi="Calibri" w:cs="Calibri"/>
        </w:rPr>
        <w:t>утешно</w:t>
      </w:r>
      <w:proofErr w:type="spellEnd"/>
      <w:r>
        <w:rPr>
          <w:rFonts w:ascii="Calibri" w:hAnsi="Calibri" w:cs="Calibri"/>
        </w:rPr>
        <w:t>...", "Родная земля", а также 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Поэма "Реквием".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Б.Л. Пастернак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"Февраль. Достать чернил и плакать!..", "Определение поэзии", "Во всем мне хочется дойти...", "Гамлет", "Зимняя ночь", а также 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Роман "Доктор Живаго" (обзорное изучение с анализом фрагментов).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 Булгаков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Романы: "Белая гвардия" или "Мастер и Маргарита" (в образовательных учреждениях с родным (нерусским) языком обучения -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Н.Э. БАБЕЛЬ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ДВА РАССКАЗА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Е.И. ЗАМЯТИН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 "МЫ" (ТОЛЬКО ДЛЯ ОБРАЗОВАТЕЛЬНЫХ УЧРЕЖДЕНИЙ 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А.П. Платонов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 Шолохов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Роман-эпопея "Тихий Дон" (в образовательных учреждениях с родным (нерусским) языком обучения - в сокращении).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 НАБОКОВ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ЗАБОЛОЦКИЙ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А.Т. Твардовский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Стихотворения: "Вся суть в </w:t>
      </w:r>
      <w:proofErr w:type="gramStart"/>
      <w:r>
        <w:rPr>
          <w:rFonts w:ascii="Calibri" w:hAnsi="Calibri" w:cs="Calibri"/>
        </w:rPr>
        <w:t>одном-единственном</w:t>
      </w:r>
      <w:proofErr w:type="gramEnd"/>
      <w:r>
        <w:rPr>
          <w:rFonts w:ascii="Calibri" w:hAnsi="Calibri" w:cs="Calibri"/>
        </w:rPr>
        <w:t xml:space="preserve"> завете...", "Памяти матери", "Я знаю: никакой моей вины...", А ТАКЖЕ ТРИ СТИХОТВОРЕНИЯ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В.Т. ШАЛАМОВ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"КОЛЫМСКИЕ РАССКАЗЫ" (ДВА РАССКАЗА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А.И. Солженицын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Повесть "Один день Ивана Денисовича" (только для образовательных учреждений с 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Рассказ "Матренин двор" (только для образовательных учреждений с родным (нерусским)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 "АРХИПЕЛАГ ГУЛАГ" (ФРАГМЕНТЫ).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Проза второй половины XX 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Ф.А. Абрамов, Ч.Т. Айтматов, В.П. Астафьев, В.И. Белов, А.Г. Битов, В.В. Быков, В.С. </w:t>
      </w:r>
      <w:proofErr w:type="spellStart"/>
      <w:r>
        <w:rPr>
          <w:rFonts w:ascii="Calibri" w:hAnsi="Calibri" w:cs="Calibri"/>
        </w:rPr>
        <w:t>Гроссман</w:t>
      </w:r>
      <w:proofErr w:type="spellEnd"/>
      <w:r>
        <w:rPr>
          <w:rFonts w:ascii="Calibri" w:hAnsi="Calibri" w:cs="Calibri"/>
        </w:rPr>
        <w:t>, С.Д. Довлатов, В.Л. Кондратьев, В.П. Некрасов, Е.И. Носов, В.Г. Распутин, В.Ф. Тендряков, Ю.В. Трифонов, В.М. Шукшин.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Произведения не менее трех авторов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Поэзия второй половины XX 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Б.А. Ахмадулина, И.А. Бродский, А.А. Вознесенский, B.C. Высоцкий, Е.А. Евтушенко, Ю.П. Кузнецов, Л.Н. Мартынов, Б.Ш. Окуджава, Н.М. Рубцов, Д.С. Самойлов, Б.А. Слуцкий, В.Н. Соколов, В.А. Солоухин, А.А. Тарковский.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не менее трех авторов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Драматургия второй половины XX 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 Арбузов, А.В. Вампилов, A.M. Володин, B.C. Розов, М.М. Рощин.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Произведение одного автора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Литература последнего десятилетия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ПРОЗА (ОДНО ПРОИЗВЕДЕНИЕ ПО ВЫБОРУ). ПОЭЗИЯ (ОДНО ПРОИЗВЕДЕНИЕ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266" w:name="Par3615"/>
      <w:bookmarkEnd w:id="266"/>
      <w:r>
        <w:rPr>
          <w:rFonts w:ascii="Calibri" w:hAnsi="Calibri" w:cs="Calibri"/>
        </w:rPr>
        <w:t>Литература народов России &lt;*&gt;</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Предлагаемый список произведений является примерным и может варьироваться в разных субъектах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АЙГИ, Р. ГАМЗАТОВ, М. ДЖАЛИЛЬ, М. </w:t>
      </w:r>
      <w:proofErr w:type="gramStart"/>
      <w:r>
        <w:rPr>
          <w:rFonts w:ascii="Calibri" w:hAnsi="Calibri" w:cs="Calibri"/>
        </w:rPr>
        <w:t>КАРИМ</w:t>
      </w:r>
      <w:proofErr w:type="gramEnd"/>
      <w:r>
        <w:rPr>
          <w:rFonts w:ascii="Calibri" w:hAnsi="Calibri" w:cs="Calibri"/>
        </w:rPr>
        <w:t>, Д. КУГУЛЬТИНОВ, К. КУЛИЕВ, Ю. РЫТХЭУ, Г. ТУКАЙ, К. ХЕТАГУРОВ, Ю. ШЕСТАЛОВ.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ПРОИЗВЕДЕНИЯ НЕ МЕНЕЕ ДВУХ АВТОРОВ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267" w:name="Par3623"/>
      <w:bookmarkEnd w:id="267"/>
      <w:r>
        <w:rPr>
          <w:rFonts w:ascii="Calibri" w:hAnsi="Calibri" w:cs="Calibri"/>
        </w:rPr>
        <w:t>Зарубежная литература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ПРОЗА</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 БАЛЬЗАК, Г. БЕЛЛЬ, О. ГЕНРИ, У. ГОЛДИНГ, Э.Т.А. ГОФМАН, В. ГЮГО, Ч. ДИККЕНС, Г. ИБСЕН, А. КАМЮ, Ф. КАФКА, Г.Г. МАРКЕС, П. МЕРИМЕ, М. МЕТЕРЛИНК, Г. МОПАССАН, У.С. МОЭМ, Д. ОРУЭЛЛ, Э.А. ПО, Э.М. РЕМАРК, Ф. СТЕНДАЛЬ, ДЖ. СЭЛИНДЖЕР, О. УАЙЛЬД, Г. ФЛОБЕР, Э. ХЕМИНГУЭЙ, Б. ШОУ, У. ЭКО.</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ПРОИЗВЕДЕНИЯ НЕ МЕНЕЕ ТРЕХ АВТОРОВ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ПОЭЗИЯ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АПОЛЛИНЕР, Д.Г. БАЙРОН, У. БЛЕЙК, Ш. БОДЛЕР, П. ВЕРЛЕН, Э. ВЕРХАРН, Г. ГЕЙНЕ, А. РЕМБО, P.M. РИЛЬКЕ, Т.С. ЭЛИОТ.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СТИХОТВОРЕНИЯ НЕ МЕНЕЕ ТРЕХ АВТОРОВ ПО ВЫБОРУ.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образовательных учреждениях с родным (нерусским) языком обучения все крупные по объему произведения зарубежной литературы изучаются во фрагментах.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68" w:name="Par3633"/>
      <w:bookmarkEnd w:id="268"/>
      <w:r>
        <w:rPr>
          <w:rFonts w:ascii="Calibri" w:hAnsi="Calibri" w:cs="Calibri"/>
        </w:rPr>
        <w:t>Основные историко-литературные сведения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269" w:name="Par3635"/>
      <w:bookmarkEnd w:id="269"/>
      <w:r>
        <w:rPr>
          <w:rFonts w:ascii="Calibri" w:hAnsi="Calibri" w:cs="Calibri"/>
        </w:rPr>
        <w:t>Русская литература XIX века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Русская литература в контексте мировой культуры. Основные темы и проблемы русской литературы XIX в. (свобода, духовно-нравственные искания человека, обращение к народу в поисках нравственного идеала, "</w:t>
      </w:r>
      <w:proofErr w:type="spellStart"/>
      <w:r>
        <w:rPr>
          <w:rFonts w:ascii="Calibri" w:hAnsi="Calibri" w:cs="Calibri"/>
        </w:rPr>
        <w:t>праведничество</w:t>
      </w:r>
      <w:proofErr w:type="spellEnd"/>
      <w:r>
        <w:rPr>
          <w:rFonts w:ascii="Calibri" w:hAnsi="Calibri" w:cs="Calibri"/>
        </w:rPr>
        <w:t>", борьба с социальной несправедливостью и угнетением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Нравственные устои и быт разных слоев русского общества (дворянство, купечество, крестьянство). Роль женщины в семье и общественной жизни. Тема Родины и природы в русской литературе &lt;и литературе других народов России&gt;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В историко-литературных сведениях в треугольные скобки заключены позиции, имеющие отношение только к образовательным учреждениям с родным (нерусским) языком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Национальное самоопределение русской литературы. Общеевропейские историко-культурные и художественные предпосылки </w:t>
      </w:r>
      <w:proofErr w:type="gramStart"/>
      <w:r>
        <w:rPr>
          <w:rFonts w:ascii="Calibri" w:hAnsi="Calibri" w:cs="Calibri"/>
        </w:rPr>
        <w:t>романтизма</w:t>
      </w:r>
      <w:proofErr w:type="gramEnd"/>
      <w:r>
        <w:rPr>
          <w:rFonts w:ascii="Calibri" w:hAnsi="Calibri" w:cs="Calibri"/>
        </w:rPr>
        <w:t xml:space="preserve"> и национальные особенности его русской ветви. Романтизм в русской литературе &lt;и литературе других народов России.&gt; Дух бунтарства и отражение трагического конфликта личности и мироздания, героя и общества в романтических произведениях. Преобладание поэзии в литературе 1800-x - 1820-x годов. Роль романтической лирики в развитии психологизма; формирование в ней символической образности. Особенности поэтического слова в романтической лирике.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Становление классической прозы в русской литературе 1830-х - 1840-х годов. Формирование реализма как новой ступени познания и художественного освоения мира и человека. &lt;Общее и особенное в реалистическом отражении действительности в русской и литературе других народов России.&gt; Проблема человека и среды. Осмысление взаимодействия характера и обстоятельств. Внимание к социальным "низам". Универсальность художественных образов.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Журналистика 50 - 70-х гг. XIX века. Роль литературной критики в общественно-культурном развитии России. Создание классических образцов русского романа, получивших мировое признание.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Традиции и новаторство в русской поэзии. Развитие русской философской лирики. Проблема счастья и общественного служения. Образ русской женщины. Возвышенное и трагическое звучание темы любви.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Формирование национального театра. Демократизация русской литературы. Размышления о народе и ответственности перед ним. Отражение картин народной жизни, традиций, быта.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Сатира в литературе второй половины XIX в., формы ее выражения. Историзм и психологизм. Расцвет малых прозаических форм в последние десятилетия XIX 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и развитие литературного языка. Классическая русская литература и ее мировое признание.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270" w:name="Par3650"/>
      <w:bookmarkEnd w:id="270"/>
      <w:r>
        <w:rPr>
          <w:rFonts w:ascii="Calibri" w:hAnsi="Calibri" w:cs="Calibri"/>
        </w:rPr>
        <w:t>Русская литература XX века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Традиции и новаторство в русской литературе на рубеже XIX - XX веков. Новые литературные течения. Поиски и эксперименты. Усложнение картины мира. Отношение к традициям. Модернизм.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Трагические события начала века (Первая мировая война, революция, гражданская война, массовые репрессии, коллективизация) и их отражение в русской литературе &lt;и литературе других народов России.&gt; Конфликт человека и эпохи.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реалистической литературы, ее основные темы и герои. "Социалистический реализм" в литературе советского периода. Государственное регулирование и творческая свобода в советской литературе. Художественная объективность и тенденциозность в освещении исторических событий. Сатира в литературе. Проблема "художник и власть".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Великая Отечественная война и ее художественное осмысление в русской литературе &lt;и литературе других народов России.&gt;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Новое понимание русской истории. Влияние "оттепели" 60-х годов на развитие литературы. Литературно-художественные журналы, их место в общественном сознании. "Лагерная" тема. "Деревенская" проза. Постановка острых нравственных и социальных проблем (человек и природа, проблема исторической памяти, ответственность человека за свои поступки, человек на войне). Обращение к народному сознанию в поисках нравственного идеала в русской литературе &lt;и литературе других народов России.&gt;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Поэтические искания. Развитие традиционных тем русской лирики (темы любви, гражданского служения, единства человека и природы). Основные тенденции современного литературного процесса.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271" w:name="Par3659"/>
      <w:bookmarkEnd w:id="271"/>
      <w:r>
        <w:rPr>
          <w:rFonts w:ascii="Calibri" w:hAnsi="Calibri" w:cs="Calibri"/>
        </w:rPr>
        <w:t>Литература народов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Отражение в национальных литературах общих и специфических духовно-нравственных и социальных проблем.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Общность духовно-нравственных идеалов разных национальных литератур, многообразие их художественного воплощения.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Роль русского языка как языка межнационального общения, открывающего доступ к произведениям литератур различных народов России. Проблемы литературно-художественного двуязычия. Русскоязычные национальные литературы народов России. Русский язык как средство создания национально-окрашенной художественной образности.&gt;</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6"/>
        <w:rPr>
          <w:rFonts w:ascii="Calibri" w:hAnsi="Calibri" w:cs="Calibri"/>
        </w:rPr>
      </w:pPr>
      <w:bookmarkStart w:id="272" w:name="Par3667"/>
      <w:bookmarkEnd w:id="272"/>
      <w:r>
        <w:rPr>
          <w:rFonts w:ascii="Calibri" w:hAnsi="Calibri" w:cs="Calibri"/>
        </w:rPr>
        <w:t>Зарубежная литература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Единство и многообразие мирового литературного процесса. Взаимодействие зарубежной, русской литературы &lt;и литературы других народов России&gt;, отражение в них "вечных" проблем бытия. Постановка в литературе острых социально-нравственных проблем, протест писателей против унижения человека, воспевание человечности, чистоты и искренности человеческих </w:t>
      </w:r>
      <w:r>
        <w:rPr>
          <w:rFonts w:ascii="Calibri" w:hAnsi="Calibri" w:cs="Calibri"/>
        </w:rPr>
        <w:lastRenderedPageBreak/>
        <w:t xml:space="preserve">отношений. </w:t>
      </w:r>
      <w:proofErr w:type="spellStart"/>
      <w:r>
        <w:rPr>
          <w:rFonts w:ascii="Calibri" w:hAnsi="Calibri" w:cs="Calibri"/>
        </w:rPr>
        <w:t>Общегуманистическая</w:t>
      </w:r>
      <w:proofErr w:type="spellEnd"/>
      <w:r>
        <w:rPr>
          <w:rFonts w:ascii="Calibri" w:hAnsi="Calibri" w:cs="Calibri"/>
        </w:rPr>
        <w:t xml:space="preserve"> тематика произведений европейской литературы. Проблемы самопознания, выбора жизненного идеала и жизненного пути. Художественные искания писателей XIX - XX вв. Влияние зарубежной литературы на русскую литературу XX в. Обращение писателей к парадоксам бытия, взаимодействие реального и фантастического, истории и мифа. Утопия и антиутопия в литературе. Тема молодежи в зарубежной литературе.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73" w:name="Par3671"/>
      <w:bookmarkEnd w:id="273"/>
      <w:r>
        <w:rPr>
          <w:rFonts w:ascii="Calibri" w:hAnsi="Calibri" w:cs="Calibri"/>
        </w:rPr>
        <w:t>Основные теоретико-литературные понятия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Художественная литература как искусство слова.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Художественный образ. Художественное время и пространство.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Содержание и форма. Поэтика.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Авторский замысел и его воплощение. Художественный вымысел. Фантастика.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Историко-литературный процесс. </w:t>
      </w:r>
      <w:proofErr w:type="gramStart"/>
      <w:r>
        <w:rPr>
          <w:rFonts w:ascii="Calibri" w:hAnsi="Calibri" w:cs="Calibri"/>
        </w:rPr>
        <w:t>Литературные направления и течения: классицизм, сентиментализм, романтизм, реализм, символизм, акмеизм, футуризм.</w:t>
      </w:r>
      <w:proofErr w:type="gramEnd"/>
      <w:r>
        <w:rPr>
          <w:rFonts w:ascii="Calibri" w:hAnsi="Calibri" w:cs="Calibri"/>
        </w:rPr>
        <w:t xml:space="preserve"> Модернизм и постмодернизм. Основные факты жизни и творчества выдающихся русских писателей XIX - XX веков.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Литературные роды: эпос, лирика, драма. </w:t>
      </w:r>
      <w:proofErr w:type="gramStart"/>
      <w:r>
        <w:rPr>
          <w:rFonts w:ascii="Calibri" w:hAnsi="Calibri" w:cs="Calibri"/>
        </w:rPr>
        <w:t>Жанры литературы: роман-эпопея, роман, повесть, рассказ, очерк, притча; поэма, баллада, песня; лирическое стихотворение, элегия, послание, эпиграмма, ода, сонет; комедия, трагедия, драма.</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Авторская позиция. Пафос. Тема. Идея. Проблематика. Сюжет. Фабула.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Речевая характеристика героя: диалог, монолог, внутренняя речь. Сказ.</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Деталь. Символ. Подтекст.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Психологизм. Народность. Историзм.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Трагическое и комическое. Сатира, юмор, ирония, сарказм. Гротеск.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Язык художественного произведения. Изобразительно-выразительные средства в художественном произведении: сравнение, эпитет, метафора, метонимия. Звукопись: аллитерация, ассонанс.</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Гипербола. Аллегория.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Стиль.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Проза и поэзия. Системы стихосложения. Стихотворные размеры: хорей, ямб, дактиль, амфибрахий, анапест. Дольник. Акцентный стих. Белый стих. Верлибр. Ритм. Рифма. Строфа.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Литературная критика.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Типологическая общность и национальное своеобразие русской и других национальных литератур.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Художественный перевод.</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Русскоязычные национальные литературы народов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74" w:name="Par3694"/>
      <w:bookmarkEnd w:id="274"/>
      <w:r>
        <w:rPr>
          <w:rFonts w:ascii="Calibri" w:hAnsi="Calibri" w:cs="Calibri"/>
        </w:rPr>
        <w:t>Основные виды деятельности по освоению литературных произведений и теоретико-литературных понятий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Осознанное, творческое чтение художественных произведений разных жанров.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Выразительное чтение.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Различные виды пересказа.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Заучивание наизусть стихотворных текстов.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принадлежности литературного (фольклорного) текста к тому или иному роду и жанру.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 текста, выявляющий авторский замысел и различные средства его воплощения; определение мотивов поступков героев и сущности конфликта.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Устные и письменные интерпретации художественного произведения.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Выявление языковых средств художественной образности и определение их роли в раскрытии идейно-тематического содержания произведения.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Самостоятельный поиск ответа на проблемный вопрос, комментирование художественного текста, установление связи литературы с другими видами искусств и историей.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дискуссии, утверждение и доказательство своей точки зрения с учетом мнения оппонента.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Подготовка рефератов, докладов, учебно-исследовательских работ; написание сочинений на основе и по мотивам литературных произведений.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образовательных учреждениях с родным (нерусским) языком обучения, наряду с вышеуказанными, специфическими видами деятельности являются: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Сопоставительный анализ произведений русской и родной литературы в культурно-историческом контексте, выявление типологически общих черт и национального своеобразия в произведениях писателей русской и родной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Сравнение оригинального русского художественного текста с его профессиональным переводом на родной язык и обоснование соответствия перевода оригиналу.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75" w:name="Par3711"/>
      <w:bookmarkEnd w:id="275"/>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литературы на профильном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образную природу словесного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содержание изученных литературных произведений;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факты жизни и творчества писателей-классиков XIX - XX вв., этапы их творческой эволюции;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историко-культурный контекст и творческую историю изучаемых произведений;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закономерности историко-литературного процесса; сведения об отдельных периодах его развития; черты литературных направлений и течений;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теоретико-литературные понятия;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воспроизводить содержание литературного произведения;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анализировать и интерпретировать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русской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соотносить изучаемое произведение с литературным направлением эпохи; выделять черты литературных направлений и течений при анализе произведения;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жанрово-родовую специфику литературного произведения;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сопоставлять литературные произведения, а также их различные художественные, критические и научные интерпретации;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выявлять авторскую позицию, характеризовать особенности стиля писателя;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выразительно читать изученные произведения (или фрагменты), соблюдая нормы литературного произношения;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аргументированно формулировать свое отношение к прочитанному произведению;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составлять планы и тезисы статей на литературные темы, готовить учебно-исследовательские работы;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писать рецензии на прочитанные произведения и сочинения различных жанров на </w:t>
      </w:r>
      <w:r>
        <w:rPr>
          <w:rFonts w:ascii="Calibri" w:hAnsi="Calibri" w:cs="Calibri"/>
        </w:rPr>
        <w:lastRenderedPageBreak/>
        <w:t>литературные темы.</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образовательных учреждениях с родным (нерусским) языком обучения, наряду с вышеуказанным, ученик должен уметь:</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сопоставлять произведения русской и родной литератур, выявляя их типологическую общность и национальное своеобразие, обусловленное различием образно-эстетических систем русской и родной литературы и структурными особенностями языков;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сравнивать русский оригинал с его профессиональным переводом на родной язык, отмечая соответствие </w:t>
      </w:r>
      <w:proofErr w:type="gramStart"/>
      <w:r>
        <w:rPr>
          <w:rFonts w:ascii="Calibri" w:hAnsi="Calibri" w:cs="Calibri"/>
        </w:rPr>
        <w:t>перевода</w:t>
      </w:r>
      <w:proofErr w:type="gramEnd"/>
      <w:r>
        <w:rPr>
          <w:rFonts w:ascii="Calibri" w:hAnsi="Calibri" w:cs="Calibri"/>
        </w:rPr>
        <w:t xml:space="preserve"> тексту оригинала, выявляя его художественное своеобразие;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создавать устные и письменные высказывания о прочитанных на русском и родном языках произведениях русской литературы, а также о произведениях родной литературы, давать им оценку, используя изобразительно-выразительные средства русского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в русскоязычном произведении писателя - представителя родной литературы национальную специфику на уровне темы, жанра, художественной образности;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создания связного текста (устного и письменного) на необходимую тему с учетом норм русского литературного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участия в диалоге или дискуссии;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самостоятельного знакомства с явлениями художественной культуры и оценки их эстетической значимости;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определения своего круга чтения и оценки литературных произведений;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46"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276" w:name="Par3747"/>
      <w:bookmarkEnd w:id="276"/>
      <w:r>
        <w:rPr>
          <w:rFonts w:ascii="Calibri" w:hAnsi="Calibri" w:cs="Calibri"/>
        </w:rPr>
        <w:t>СТАНДАРТ СРЕДНЕГО (ПОЛНОГО) ОБЩЕГО ОБРАЗОВАНИЯ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ПО ИНОСТРАННОМУ ЯЗЫКУ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277" w:name="Par3750"/>
      <w:bookmarkEnd w:id="277"/>
      <w:r>
        <w:rPr>
          <w:rFonts w:ascii="Calibri" w:hAnsi="Calibri" w:cs="Calibri"/>
        </w:rPr>
        <w:t>Базовый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иностранного языка на базовом уровне среднего (полного) общего образования &lt;*&gt;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На ступени среднего (полного) общего образования может быть начато или продолжено изучение второго иностранного языка за счет компонента образовательного учреждения.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дальнейшее развитие иноязычной коммуникативной компетенции (речевой, языковой, социокультурной, компенсаторной, учебно-познавательной):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речевая компетенция - совершенствование коммуникативных умений в четырех основных видах речевой деятельности (говорении, </w:t>
      </w:r>
      <w:proofErr w:type="spellStart"/>
      <w:r>
        <w:rPr>
          <w:rFonts w:ascii="Calibri" w:hAnsi="Calibri" w:cs="Calibri"/>
        </w:rPr>
        <w:t>аудировании</w:t>
      </w:r>
      <w:proofErr w:type="spellEnd"/>
      <w:r>
        <w:rPr>
          <w:rFonts w:ascii="Calibri" w:hAnsi="Calibri" w:cs="Calibri"/>
        </w:rPr>
        <w:t>, чтении и письме); умений планировать свое речевое и неречевое поведение;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языковая компетенция -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социокультурная компетенция - увеличение объема </w:t>
      </w:r>
      <w:proofErr w:type="gramStart"/>
      <w:r>
        <w:rPr>
          <w:rFonts w:ascii="Calibri" w:hAnsi="Calibri" w:cs="Calibri"/>
        </w:rPr>
        <w:t>знаний</w:t>
      </w:r>
      <w:proofErr w:type="gramEnd"/>
      <w:r>
        <w:rPr>
          <w:rFonts w:ascii="Calibri" w:hAnsi="Calibri" w:cs="Calibri"/>
        </w:rPr>
        <w:t xml:space="preserve">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компенсаторная компетенция - дальнейшее развитие умений выходить из положения в условиях дефицита языковых сре</w:t>
      </w:r>
      <w:proofErr w:type="gramStart"/>
      <w:r>
        <w:rPr>
          <w:rFonts w:ascii="Calibri" w:hAnsi="Calibri" w:cs="Calibri"/>
        </w:rPr>
        <w:t>дств пр</w:t>
      </w:r>
      <w:proofErr w:type="gramEnd"/>
      <w:r>
        <w:rPr>
          <w:rFonts w:ascii="Calibri" w:hAnsi="Calibri" w:cs="Calibri"/>
        </w:rPr>
        <w:t>и получении и передаче иноязычной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 развитие и воспитание способности и готовности к самостоятельному и непрерывному </w:t>
      </w:r>
      <w:r>
        <w:rPr>
          <w:rFonts w:ascii="Calibri" w:hAnsi="Calibri" w:cs="Calibri"/>
        </w:rPr>
        <w:lastRenderedPageBreak/>
        <w:t>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в отношении их будущей профессии; социальная адаптация; формирование качеств гражданина и патриота.</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78" w:name="Par3764"/>
      <w:bookmarkEnd w:id="278"/>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79" w:name="Par3767"/>
      <w:bookmarkEnd w:id="279"/>
      <w:r>
        <w:rPr>
          <w:rFonts w:ascii="Calibri" w:hAnsi="Calibri" w:cs="Calibri"/>
        </w:rPr>
        <w:t>Речевые умения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Предметное содержание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Социально-бытовая сфера. Повседневная жизнь, быт, семья. Межличностные отношения. Здоровье и забота о нем.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Социально-культурная сфера. Жизнь в городе и сельской местности. НАУЧНО-ТЕХНИЧЕСКИЙ ПРОГРЕСС. Природа и экология. Молодежь в современном обществе. Досуг молодежи. Страна/страны изучаемого языка, их культурные особенности, достопримечательности. Путешествия по своей стране и за рубежом.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Учебно-трудовая сфера. Современный мир профессий. Планы на будущее, проблема выбора профессии. Роль иностранного языка в современном мире.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Виды речевой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Говорение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Диалогическая речь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владения всеми видами диалога на основе новой тематики и расширения ситуаций официального и неофициального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умений: участвовать в беседе/дискуссии на знакомую тему, осуществлять запрос информации, обращаться за разъяснениями, выражать свое отношение к высказыванию партнера, свое мнение по обсуждаемой теме.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Монологическая речь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Совершенствование </w:t>
      </w:r>
      <w:proofErr w:type="gramStart"/>
      <w:r>
        <w:rPr>
          <w:rFonts w:ascii="Calibri" w:hAnsi="Calibri" w:cs="Calibri"/>
        </w:rPr>
        <w:t>владения</w:t>
      </w:r>
      <w:proofErr w:type="gramEnd"/>
      <w:r>
        <w:rPr>
          <w:rFonts w:ascii="Calibri" w:hAnsi="Calibri" w:cs="Calibri"/>
        </w:rPr>
        <w:t xml:space="preserve"> разными видами монолога, включая высказывания в связи с увиденным/прочитанным, сообщения (в том числе при работе над проектом).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умений: делать сообщения, содержащие наиболее важную информацию по теме/проблеме; кратко передавать содержание полученной информации; рассказывать о себе, своем окружении, своих планах, ОБОСНОВЫВАЯ СВОИ НАМЕРЕНИЯ/ПОСТУПКИ; 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Аудирование</w:t>
      </w:r>
      <w:proofErr w:type="spell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Дальнейшее развитие понимания на слух (с различной степенью полноты и точности) высказываний собеседников в процессе общения, содержания аутентичных аудио- и видеотекстов различных жанров и длительности звучания: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основного содержания несложных аудио- и видеотекстов монологического и диалогического характера - ТЕЛ</w:t>
      </w:r>
      <w:proofErr w:type="gramStart"/>
      <w:r>
        <w:rPr>
          <w:rFonts w:ascii="Calibri" w:hAnsi="Calibri" w:cs="Calibri"/>
        </w:rPr>
        <w:t>Е-</w:t>
      </w:r>
      <w:proofErr w:type="gramEnd"/>
      <w:r>
        <w:rPr>
          <w:rFonts w:ascii="Calibri" w:hAnsi="Calibri" w:cs="Calibri"/>
        </w:rPr>
        <w:t xml:space="preserve"> И РАДИОПЕРЕДАЧ на актуальные 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выборочного понимания необходимой информации в прагматических текстах (рекламе, объявлениях);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относительно полного понимания высказываний собеседника в наиболее распространенных стандартных ситуациях повседневного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Развитие умений: отделять главную информацию от </w:t>
      </w:r>
      <w:proofErr w:type="gramStart"/>
      <w:r>
        <w:rPr>
          <w:rFonts w:ascii="Calibri" w:hAnsi="Calibri" w:cs="Calibri"/>
        </w:rPr>
        <w:t>второстепенной</w:t>
      </w:r>
      <w:proofErr w:type="gramEnd"/>
      <w:r>
        <w:rPr>
          <w:rFonts w:ascii="Calibri" w:hAnsi="Calibri" w:cs="Calibri"/>
        </w:rPr>
        <w:t xml:space="preserve">; выявлять наиболее значимые факты; определять свое отношение к ним, извлекать из </w:t>
      </w:r>
      <w:proofErr w:type="spellStart"/>
      <w:r>
        <w:rPr>
          <w:rFonts w:ascii="Calibri" w:hAnsi="Calibri" w:cs="Calibri"/>
        </w:rPr>
        <w:t>аудиотекста</w:t>
      </w:r>
      <w:proofErr w:type="spellEnd"/>
      <w:r>
        <w:rPr>
          <w:rFonts w:ascii="Calibri" w:hAnsi="Calibri" w:cs="Calibri"/>
        </w:rPr>
        <w:t xml:space="preserve"> необходимую/интересующую информацию.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Чтение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Дальнейшее развитие всех основных видов чтения аутентичных текстов различных стилей: публицистических, научно-популярных (в том числе страноведческих), художественных, прагматических, а также текстов из разных областей знания (с учетом </w:t>
      </w:r>
      <w:proofErr w:type="spellStart"/>
      <w:r>
        <w:rPr>
          <w:rFonts w:ascii="Calibri" w:hAnsi="Calibri" w:cs="Calibri"/>
        </w:rPr>
        <w:t>межпредметных</w:t>
      </w:r>
      <w:proofErr w:type="spellEnd"/>
      <w:r>
        <w:rPr>
          <w:rFonts w:ascii="Calibri" w:hAnsi="Calibri" w:cs="Calibri"/>
        </w:rPr>
        <w:t xml:space="preserve"> связей):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ознакомительного чтения - с целью понимания основного содержания сообщений, </w:t>
      </w:r>
      <w:r>
        <w:rPr>
          <w:rFonts w:ascii="Calibri" w:hAnsi="Calibri" w:cs="Calibri"/>
        </w:rPr>
        <w:lastRenderedPageBreak/>
        <w:t>РЕПОРТАЖЕЙ, отрывков из произведений художественной литературы, несложных публикаций научно-познавательного характера;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изучающего чтения - с целью полного и точного понимания информации прагматических текстов (инструкций, рецептов, статистических данных);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просмотрового/поискового чтения - с целью выборочного понимания необходимой/интересующей информации из текста СТАТЬИ, проспекта.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Развитие умений выделять основные факты, отделять главную информацию от второстепенной; ПРЕДВОСХИЩАТЬ ВОЗМОЖНЫЕ СОБЫТИЯ/ФАКТЫ; раскрывать причинно-следственные связи между фактами; ПОНИМАТЬ АРГУМЕНТАЦИЮ; извлекать необходимую/интересующую информацию; определять свое отношение к </w:t>
      </w:r>
      <w:proofErr w:type="gramStart"/>
      <w:r>
        <w:rPr>
          <w:rFonts w:ascii="Calibri" w:hAnsi="Calibri" w:cs="Calibri"/>
        </w:rPr>
        <w:t>прочитанному</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Письменная речь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умений писать личное письмо, заполнять анкеты, формуляры различного вида; излагать сведения о себе в форме, принятой в стране/странах изучаемого языка (автобиография/резюме); составлять план, тезисы устного/письменного сообщения, в том числе на основе выписок из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80" w:name="Par3797"/>
      <w:bookmarkEnd w:id="280"/>
      <w:r>
        <w:rPr>
          <w:rFonts w:ascii="Calibri" w:hAnsi="Calibri" w:cs="Calibri"/>
        </w:rPr>
        <w:t>Языковые знания и навыки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Орфография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орфографических навыков, в том числе применительно к новому языковому материалу.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Произносительная сторона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Совершенствование </w:t>
      </w:r>
      <w:proofErr w:type="spellStart"/>
      <w:r>
        <w:rPr>
          <w:rFonts w:ascii="Calibri" w:hAnsi="Calibri" w:cs="Calibri"/>
        </w:rPr>
        <w:t>слухо</w:t>
      </w:r>
      <w:proofErr w:type="spellEnd"/>
      <w:r>
        <w:rPr>
          <w:rFonts w:ascii="Calibri" w:hAnsi="Calibri" w:cs="Calibri"/>
        </w:rPr>
        <w:t>-произносительных навыков, в том числе применительно к новому языковому материалу.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Лексическая сторона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а также оценочной лексики, реплик-клише речевого этикета, отражающих особенности культуры страны/стран изучаемого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Расширение потенциального словаря за счет овладения новыми словообразовательными моделями, интернациональной лексикой.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соответствующих лексических навыков.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Грамматическая сторона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Расширение объема значений изученных грамматических явлений: </w:t>
      </w:r>
      <w:proofErr w:type="spellStart"/>
      <w:proofErr w:type="gramStart"/>
      <w:r>
        <w:rPr>
          <w:rFonts w:ascii="Calibri" w:hAnsi="Calibri" w:cs="Calibri"/>
        </w:rPr>
        <w:t>видо</w:t>
      </w:r>
      <w:proofErr w:type="spellEnd"/>
      <w:r>
        <w:rPr>
          <w:rFonts w:ascii="Calibri" w:hAnsi="Calibri" w:cs="Calibri"/>
        </w:rPr>
        <w:t>-временных</w:t>
      </w:r>
      <w:proofErr w:type="gramEnd"/>
      <w:r>
        <w:rPr>
          <w:rFonts w:ascii="Calibri" w:hAnsi="Calibri" w:cs="Calibri"/>
        </w:rPr>
        <w:t>, неличных и неопределенно-личных форм глагола, форм условного наклонения, объема использования косвенной речи (косвенного вопроса, приказания/побуждения). Согласование времен. Развитие соответствующих грамматических навыков. Систематизация изученного грамматического материала.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81" w:name="Par3810"/>
      <w:bookmarkEnd w:id="281"/>
      <w:r>
        <w:rPr>
          <w:rFonts w:ascii="Calibri" w:hAnsi="Calibri" w:cs="Calibri"/>
        </w:rPr>
        <w:t>Социокультурные знания и умения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Развитие страноведческих знаний и умений, основанных на сравнении фактов родной культуры и культуры стран изучаемого языка. Увеличение их объема за счет новой тематики и проблематики речевого общения, в том числе </w:t>
      </w:r>
      <w:proofErr w:type="spellStart"/>
      <w:r>
        <w:rPr>
          <w:rFonts w:ascii="Calibri" w:hAnsi="Calibri" w:cs="Calibri"/>
        </w:rPr>
        <w:t>межпредметного</w:t>
      </w:r>
      <w:proofErr w:type="spellEnd"/>
      <w:r>
        <w:rPr>
          <w:rFonts w:ascii="Calibri" w:hAnsi="Calibri" w:cs="Calibri"/>
        </w:rPr>
        <w:t xml:space="preserve"> характера.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82" w:name="Par3814"/>
      <w:bookmarkEnd w:id="282"/>
      <w:r>
        <w:rPr>
          <w:rFonts w:ascii="Calibri" w:hAnsi="Calibri" w:cs="Calibri"/>
        </w:rPr>
        <w:t>Компенсаторные умения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Совершенствование умений: пользоваться языковой и контекстуальной догадкой при чтении и </w:t>
      </w:r>
      <w:proofErr w:type="spellStart"/>
      <w:r>
        <w:rPr>
          <w:rFonts w:ascii="Calibri" w:hAnsi="Calibri" w:cs="Calibri"/>
        </w:rPr>
        <w:t>аудировании</w:t>
      </w:r>
      <w:proofErr w:type="spellEnd"/>
      <w:r>
        <w:rPr>
          <w:rFonts w:ascii="Calibri" w:hAnsi="Calibri" w:cs="Calibri"/>
        </w:rPr>
        <w:t xml:space="preserve">;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w:t>
      </w:r>
      <w:r>
        <w:rPr>
          <w:rFonts w:ascii="Calibri" w:hAnsi="Calibri" w:cs="Calibri"/>
        </w:rPr>
        <w:lastRenderedPageBreak/>
        <w:t>влияющие на понимание основного содержания текста, использовать переспрос и словарные замены в процессе устно-речевого общения.</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83" w:name="Par3818"/>
      <w:bookmarkEnd w:id="283"/>
      <w:r>
        <w:rPr>
          <w:rFonts w:ascii="Calibri" w:hAnsi="Calibri" w:cs="Calibri"/>
        </w:rPr>
        <w:t>Учебно-познавательные умения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Дальнейшее развитие общих учебных умений, связанных с приемами самостоятельного приобретения знаний: использовать </w:t>
      </w:r>
      <w:proofErr w:type="gramStart"/>
      <w:r>
        <w:rPr>
          <w:rFonts w:ascii="Calibri" w:hAnsi="Calibri" w:cs="Calibri"/>
        </w:rPr>
        <w:t>двуязычный</w:t>
      </w:r>
      <w:proofErr w:type="gramEnd"/>
      <w:r>
        <w:rPr>
          <w:rFonts w:ascii="Calibri" w:hAnsi="Calibri" w:cs="Calibri"/>
        </w:rPr>
        <w:t xml:space="preserve"> и одноязычный словари и другую справочную литературу, ориентироваться в иноязычном письменном и </w:t>
      </w:r>
      <w:proofErr w:type="spellStart"/>
      <w:r>
        <w:rPr>
          <w:rFonts w:ascii="Calibri" w:hAnsi="Calibri" w:cs="Calibri"/>
        </w:rPr>
        <w:t>аудиотексте</w:t>
      </w:r>
      <w:proofErr w:type="spellEnd"/>
      <w:r>
        <w:rPr>
          <w:rFonts w:ascii="Calibri" w:hAnsi="Calibri" w:cs="Calibri"/>
        </w:rPr>
        <w:t>, обобщать информацию, фиксировать содержание сообщений, выделять нужную/основную информацию из различных источников на изучаемом иностранном языке.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иноязычного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84" w:name="Par3823"/>
      <w:bookmarkEnd w:id="284"/>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иностранного языка на базовом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значение изученных грамматических явлений в расширенном объеме (</w:t>
      </w:r>
      <w:proofErr w:type="spellStart"/>
      <w:proofErr w:type="gramStart"/>
      <w:r>
        <w:rPr>
          <w:rFonts w:ascii="Calibri" w:hAnsi="Calibri" w:cs="Calibri"/>
        </w:rPr>
        <w:t>видо</w:t>
      </w:r>
      <w:proofErr w:type="spellEnd"/>
      <w:r>
        <w:rPr>
          <w:rFonts w:ascii="Calibri" w:hAnsi="Calibri" w:cs="Calibri"/>
        </w:rPr>
        <w:t>-временные</w:t>
      </w:r>
      <w:proofErr w:type="gramEnd"/>
      <w:r>
        <w:rPr>
          <w:rFonts w:ascii="Calibri" w:hAnsi="Calibri" w:cs="Calibri"/>
        </w:rPr>
        <w:t>,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говорение: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аудирование</w:t>
      </w:r>
      <w:proofErr w:type="spell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чтение:</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письменная речь: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общения с представителями других стран, ориентации в современном поликультурном </w:t>
      </w:r>
      <w:r>
        <w:rPr>
          <w:rFonts w:ascii="Calibri" w:hAnsi="Calibri" w:cs="Calibri"/>
        </w:rPr>
        <w:lastRenderedPageBreak/>
        <w:t>мире;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расширения возможностей в выборе будущей профессиональной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47"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285" w:name="Par3848"/>
      <w:bookmarkEnd w:id="285"/>
      <w:r>
        <w:rPr>
          <w:rFonts w:ascii="Calibri" w:hAnsi="Calibri" w:cs="Calibri"/>
        </w:rPr>
        <w:t>Профильный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иностранного языка на профильном уровне среднего (полного) общего образования &lt;*&gt;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На ступени среднего (полного) общего образования может быть начато или продолжено изучение второго иностранного языка за счет компонента образовательного учреждения.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дальнейшее развитие иноязычной коммуникативной компетенции (речевой, языковой, социокультурной, компенсаторной, учебно-познавательной):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речевая компетенция - функциональное использование изучаемого языка как средства общения и познавательной деятельности: умение понимать аутентичные иноязычные тексты (</w:t>
      </w:r>
      <w:proofErr w:type="spellStart"/>
      <w:r>
        <w:rPr>
          <w:rFonts w:ascii="Calibri" w:hAnsi="Calibri" w:cs="Calibri"/>
        </w:rPr>
        <w:t>аудирование</w:t>
      </w:r>
      <w:proofErr w:type="spellEnd"/>
      <w:r>
        <w:rPr>
          <w:rFonts w:ascii="Calibri" w:hAnsi="Calibri" w:cs="Calibri"/>
        </w:rPr>
        <w:t xml:space="preserve"> и чтение), в том числе ориентированные на выбранный профиль, передавать информацию в связных аргументированных высказываниях (говорение и письмо); планировать свое речевое и неречевое поведение с учетом статуса партнера по общению;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языковая/лингвистическая компетенция - овладение новыми языковыми средствами в соответствии с темами и сферами общения, отобранными для выбранного профиля, навыками оперирования этими средствами в коммуникативных целях; систематизация языковых знаний, полученных в основной школе, увеличение их объема за счет информации профильно-ориентированного характера;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социокультурная компетенция (включающая социолингвистическую) - расширение объема </w:t>
      </w:r>
      <w:proofErr w:type="gramStart"/>
      <w:r>
        <w:rPr>
          <w:rFonts w:ascii="Calibri" w:hAnsi="Calibri" w:cs="Calibri"/>
        </w:rPr>
        <w:t>знаний</w:t>
      </w:r>
      <w:proofErr w:type="gramEnd"/>
      <w:r>
        <w:rPr>
          <w:rFonts w:ascii="Calibri" w:hAnsi="Calibri" w:cs="Calibri"/>
        </w:rPr>
        <w:t xml:space="preserve">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с учетом профильно-ориентированных ситуаций общения, умений адекватно понимать и интерпретировать </w:t>
      </w:r>
      <w:proofErr w:type="spellStart"/>
      <w:r>
        <w:rPr>
          <w:rFonts w:ascii="Calibri" w:hAnsi="Calibri" w:cs="Calibri"/>
        </w:rPr>
        <w:t>лингвокультурные</w:t>
      </w:r>
      <w:proofErr w:type="spellEnd"/>
      <w:r>
        <w:rPr>
          <w:rFonts w:ascii="Calibri" w:hAnsi="Calibri" w:cs="Calibri"/>
        </w:rPr>
        <w:t xml:space="preserve"> факты, основываясь на сформированных ценностных ориентациях;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компенсаторная компетенция - совершенствование умений выходить из положения при дефиците языковых сре</w:t>
      </w:r>
      <w:proofErr w:type="gramStart"/>
      <w:r>
        <w:rPr>
          <w:rFonts w:ascii="Calibri" w:hAnsi="Calibri" w:cs="Calibri"/>
        </w:rPr>
        <w:t>дств в пр</w:t>
      </w:r>
      <w:proofErr w:type="gramEnd"/>
      <w:r>
        <w:rPr>
          <w:rFonts w:ascii="Calibri" w:hAnsi="Calibri" w:cs="Calibri"/>
        </w:rPr>
        <w:t>оцессе иноязычного общения, в том числе в профильно-ориентированных ситуациях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учебно-познавательная компетенция - дальнейшее развитие специальных учебных умений, позволяющих совершенствовать учебную деятельность по овладению иностранным языком, повышать ее продуктивность; использовать изучаемый язык в целях продолжения образования и самообразования, прежде всего в рамках выбранного профиля;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и воспитание способности к личностному и профессиональному самоопределению, социальной адаптации; формирование активной жизненной позиции гражданина и патриота, а также субъекта межкультурного взаимодействия; развитие таких личностных качеств, как культура общения, умение работать в сотрудничестве, в том числе в процессе межкультурного общения; развитие способности и готовности к самостоятельному изучению иностранного языка, к дальнейшему самообразованию с его помощью в разных областях знания; приобретение опыта творческой деятельности, опыта проектно-исследовательской работы с использованием изучаемого языка, в том числе в русле выбранного профиля.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86" w:name="Par3862"/>
      <w:bookmarkEnd w:id="286"/>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87" w:name="Par3865"/>
      <w:bookmarkEnd w:id="287"/>
      <w:r>
        <w:rPr>
          <w:rFonts w:ascii="Calibri" w:hAnsi="Calibri" w:cs="Calibri"/>
        </w:rPr>
        <w:t>Речевые умения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Предметное содержание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Социально-бытовая сфера - повседневная жизнь и быт, семейные традиции и межличностные отношения</w:t>
      </w:r>
      <w:proofErr w:type="gramStart"/>
      <w:r>
        <w:rPr>
          <w:rFonts w:ascii="Calibri" w:hAnsi="Calibri" w:cs="Calibri"/>
        </w:rPr>
        <w:t xml:space="preserve"> В</w:t>
      </w:r>
      <w:proofErr w:type="gramEnd"/>
      <w:r>
        <w:rPr>
          <w:rFonts w:ascii="Calibri" w:hAnsi="Calibri" w:cs="Calibri"/>
        </w:rPr>
        <w:t xml:space="preserve"> РАЗНЫХ КУЛЬТУРАХ. Проблемы экологии и здоровья.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Социально-культурная сфера - проблемы города и села. Научно-технический прогресс, его перспективы и последствия. Роль молодежи в современном обществе, ее интересы и увлечения. Культурно-исторические особенности своей страны и стран изучаемого языка. Вклад России и стран изучаемого языка в развитие науки и мировой культуры. ВЕЛИКИЕ ИСТОРИЧЕСКИЕ СОБЫТИЯ ПРОШЛОГО И СОВРЕМЕННОСТИ. ПРОБЛЕМЫ СОВРЕМЕННОГО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Учебно-трудовая сфера - современный мир профессий. Рынок труда и выбор будущей профессии. Роль владения иностранными языками в современном мире. ВОЗМОЖНОСТИ И ПЕРСПЕКТИВЫ САМООБРАЗОВАНИЯ. Новые информационные технологии.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88" w:name="Par3872"/>
      <w:bookmarkEnd w:id="288"/>
      <w:r>
        <w:rPr>
          <w:rFonts w:ascii="Calibri" w:hAnsi="Calibri" w:cs="Calibri"/>
        </w:rPr>
        <w:t>Виды речевой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Говорение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Диалогическая речь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умений: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вести все виды диалога и комбинировать их на основе расширенной тематики в различных ситуациях официального и неофициального общения, а также в ситуациях профессионально-ориентированного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вести </w:t>
      </w:r>
      <w:proofErr w:type="spellStart"/>
      <w:r>
        <w:rPr>
          <w:rFonts w:ascii="Calibri" w:hAnsi="Calibri" w:cs="Calibri"/>
        </w:rPr>
        <w:t>полилог</w:t>
      </w:r>
      <w:proofErr w:type="spellEnd"/>
      <w:r>
        <w:rPr>
          <w:rFonts w:ascii="Calibri" w:hAnsi="Calibri" w:cs="Calibri"/>
        </w:rPr>
        <w:t>, в том числе в форме дискуссии, с соблюдением норм речевого этикета, принятых в стране/странах изучаемого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умений: участвовать в беседе, запрашивать и обмениваться информацией, высказывать и аргументировать свою точку зрения, расспрашивать собеседника, уточняя интересующую информацию, брать на себя инициативу в разговоре, ВНОСИТЬ ПОЯСНЕНИЯ/ДОПОЛНЕНИЯ, выражать эмоции различного характера.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Монологическая речь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умений публичных выступлений, таких как: сообщение, ДОКЛАД, представление результатов проектно-исследовательской деятельности, ориентированной на выбранный профиль.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умений: подробно/кратко излагать прочитанное/прослушанное/увиденное; давать характеристику литературных персонажей и исторических личностей, описывать события, излагать факты, представлять социокультурный портрет своей страны и стран изучаемого языка; высказывать и аргументировать свою точку зрения; делать выводы; оценивать факты/события современной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Аудирование</w:t>
      </w:r>
      <w:proofErr w:type="spell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Дальнейшее развитие слушания и понимания (с различной степенью полноты и точности) высказываний собеседника, а также содержания различных аутентичных аудио- и видеотекстов: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понимание основного содержания аудио- и видеотекстов в рамках знакомой тематики, в том числе профильной, или в области личных интересов;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выборочное понимание значимой/интересующей информации из иноязычных аудио- и видеотекстов;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относительно полное понимание речи носителей изучаемого языка в наиболее типичных ситуациях повседневного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умений: определять тему/ПРОБЛЕМУ; выделять факты/примеры/АРГУМЕНТЫ в соответствии с поставленным вопросом/проблемой; обобщать содержащуюся в тексте информацию, определять свое отношение к ней.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Чтение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Совершенствование чтения и понимания (с различной степенью точности и полноты) аутентичных текстов различных стилей: научно-популярных, публицистических, художественных, </w:t>
      </w:r>
      <w:r>
        <w:rPr>
          <w:rFonts w:ascii="Calibri" w:hAnsi="Calibri" w:cs="Calibri"/>
        </w:rPr>
        <w:lastRenderedPageBreak/>
        <w:t>прагматических, в том числе связанных с тематикой выбранного профиля, с использованием различных стратегий/видов чтения: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ознакомительного чтения - с целью понимания основного содержания сообщений, ОБЗОРОВ, интервью, репортажей, публикаций научно-познавательного характера, отрывков из произведений художественной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изучающего чтения - с целью полного понимания информации прагматических текстов, публикаций научно-популярного характера, отрывков из произведений художественной литературы;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просмотрового/поискового чтения - с целью извлечения необходимой/искомой информации из текста статьи или нескольких статей, проспектов.</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Развитие умений: выделять необходимые факты/сведения, отделять основную информацию от второстепенной, определять временную и причинно-следственную взаимосвязь событий, прогнозировать развитие/результат излагаемых фактов/событий, обобщать описываемые факты/явления; определять замысел автора, оценивать важность/новизну/ДОСТОВЕРНОСТЬ информации, понимать смысл текста и его проблематику, используя элементы анализа текста; отбирать значимую информацию в тексте/ряде текстов для решения задач проектно-исследовательской деятельности.</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Письменная речь</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Развитие умений писать личное и деловое письмо, сообщать сведения о себе в форме, принятой в стране изучаемого языка (автобиография/резюме, анкета, формуляр), ИЗЛАГАТЬ СОДЕРЖАНИЕ ПРОЧИТАННОГО/ПРОСЛУШАННОГО ИНОЯЗЫЧНОГО ТЕКСТА, писать тезисы, рефераты, ОБЗОРЫ ПРОЧИТАННОГО/ПРОСЛУШАННОГО/ПРОСМОТРЕННОГО, использовать письменную речь на иностранном языке в ходе проектно-исследовательской работы.</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умений: описывать события/факты/явления; сообщать/запрашивать информацию; выражать собственное мнение/суждение; кратко передавать содержание несложного текста; фиксировать необходимую информацию из прочитанного/прослушанного/увиденного; составлять тезисы или развернутый план выступления; обобщать информацию, полученную из разных источников, в том числе в русле выбранного профиля.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Перевод</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профильно-ориентированных умений письменного перевода текстов, связанных с тематикой профиля, с иностранного языка на русский язык.</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89" w:name="Par3901"/>
      <w:bookmarkEnd w:id="289"/>
      <w:r>
        <w:rPr>
          <w:rFonts w:ascii="Calibri" w:hAnsi="Calibri" w:cs="Calibri"/>
        </w:rPr>
        <w:t>Социокультурные знания и умения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Расширение объема лингвострановедческих и страноведческих знаний за счет новой тематики и проблематики речевого общения с учетом специфики выбранного профиля: углубление знаний о стране/странах изучаемого языка, их науке и культуре, исторических и современных реалиях, общественных деятелях, месте этих стран в мировом сообществе, мировой культуре, взаимоотношениях с нашей страной; расширение объема лингвистических и </w:t>
      </w:r>
      <w:proofErr w:type="spellStart"/>
      <w:r>
        <w:rPr>
          <w:rFonts w:ascii="Calibri" w:hAnsi="Calibri" w:cs="Calibri"/>
        </w:rPr>
        <w:t>культуроведческих</w:t>
      </w:r>
      <w:proofErr w:type="spellEnd"/>
      <w:r>
        <w:rPr>
          <w:rFonts w:ascii="Calibri" w:hAnsi="Calibri" w:cs="Calibri"/>
        </w:rPr>
        <w:t xml:space="preserve"> знаний, навыков и умений, связанных с адекватным использованием языковых средств и правил речевого и неречевого поведения в соответствии с нормами, принятыми в странах изучаемого языка.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90" w:name="Par3905"/>
      <w:bookmarkEnd w:id="290"/>
      <w:r>
        <w:rPr>
          <w:rFonts w:ascii="Calibri" w:hAnsi="Calibri" w:cs="Calibri"/>
        </w:rPr>
        <w:t>Языковые знания и навыки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Овладение основами знаний о системе изучаемого языка и следующими языковыми знаниями и навыками (рецептивными и продуктивными).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Орфография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орфографических навыков, в том числе применительно к новой лексике, связанной с выбранным профилем.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Произносительная сторона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Совершенствование ранее сформированных </w:t>
      </w:r>
      <w:proofErr w:type="spellStart"/>
      <w:r>
        <w:rPr>
          <w:rFonts w:ascii="Calibri" w:hAnsi="Calibri" w:cs="Calibri"/>
        </w:rPr>
        <w:t>слухо</w:t>
      </w:r>
      <w:proofErr w:type="spellEnd"/>
      <w:r>
        <w:rPr>
          <w:rFonts w:ascii="Calibri" w:hAnsi="Calibri" w:cs="Calibri"/>
        </w:rPr>
        <w:t>-произносительных и ритмико-интонационных навыков.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Лексическая сторона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Увеличение объема продуктивного и рецептивного языкового материала, используемых идиоматических выражений, синонимов, антонимов, оценочной лексики, единиц речевого этикета, обслуживающих ситуации общения в рамках отобранных тем, в том числе профильно-ориентированных. Расширение объема потенциального словаря. Развитие и совершенствование соответствующих лексических навыков.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Грамматическая сторона речи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Расширение объема знаний о значении глагольных форм (</w:t>
      </w:r>
      <w:proofErr w:type="spellStart"/>
      <w:proofErr w:type="gramStart"/>
      <w:r>
        <w:rPr>
          <w:rFonts w:ascii="Calibri" w:hAnsi="Calibri" w:cs="Calibri"/>
        </w:rPr>
        <w:t>видо</w:t>
      </w:r>
      <w:proofErr w:type="spellEnd"/>
      <w:r>
        <w:rPr>
          <w:rFonts w:ascii="Calibri" w:hAnsi="Calibri" w:cs="Calibri"/>
        </w:rPr>
        <w:t>-временных</w:t>
      </w:r>
      <w:proofErr w:type="gramEnd"/>
      <w:r>
        <w:rPr>
          <w:rFonts w:ascii="Calibri" w:hAnsi="Calibri" w:cs="Calibri"/>
        </w:rPr>
        <w:t xml:space="preserve">, неличных), средств выражения модальности, способов выражения условия, предположения, причины, следствия, побуждения к действию. Развитие и совершенствование соответствующих грамматических навыков за счет перехода части рецептивного грамматического материала (предназначенного только для понимания при чтении) </w:t>
      </w:r>
      <w:proofErr w:type="gramStart"/>
      <w:r>
        <w:rPr>
          <w:rFonts w:ascii="Calibri" w:hAnsi="Calibri" w:cs="Calibri"/>
        </w:rPr>
        <w:t>в</w:t>
      </w:r>
      <w:proofErr w:type="gramEnd"/>
      <w:r>
        <w:rPr>
          <w:rFonts w:ascii="Calibri" w:hAnsi="Calibri" w:cs="Calibri"/>
        </w:rPr>
        <w:t xml:space="preserve"> продуктивный. Систематизация изученных грамматических средств.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91" w:name="Par3917"/>
      <w:bookmarkEnd w:id="291"/>
      <w:r>
        <w:rPr>
          <w:rFonts w:ascii="Calibri" w:hAnsi="Calibri" w:cs="Calibri"/>
        </w:rPr>
        <w:t>Компенсаторные умения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Расширение объема умений в использовании имеющегося иноязычного речевого опыта для преодоления трудностей общения, вызванных дефицитом языковых средств; развитие умений: использовать паралингвистические (внеязыковые) средства, структуру текста, риторические приемы, справочный аппарат (комментарии, сноски); прогнозировать содержание текста по предваряющей информации (заголовку, началу); понимать значение неизученных языковых средств на основе лингвистической и контекстуальной догадки; использовать переспрос для уточнения понимания; использовать перифраз/толкование, синонимы, эквивалентные замены для дополнения, уточнения, пояснения мысли.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92" w:name="Par3921"/>
      <w:bookmarkEnd w:id="292"/>
      <w:r>
        <w:rPr>
          <w:rFonts w:ascii="Calibri" w:hAnsi="Calibri" w:cs="Calibri"/>
        </w:rPr>
        <w:t>Учебно-познавательные умения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Развитие специальных учебных умений, обеспечивающих освоение языка и культуры: поиск и выделение в тексте новых лексических средств, соотнесение средств выражения и коммуникативного намерения говорящего/пишущего, анализ языковых трудностей текста с целью более полного понимания смысловой информации, группировка и систематизация языковых средств по определенному признаку (формальному, коммуникативному); заполнение обобщающих схем/таблиц для систематизации языкового материала, интерпретация лингвистических и </w:t>
      </w:r>
      <w:proofErr w:type="spellStart"/>
      <w:r>
        <w:rPr>
          <w:rFonts w:ascii="Calibri" w:hAnsi="Calibri" w:cs="Calibri"/>
        </w:rPr>
        <w:t>культуроведческих</w:t>
      </w:r>
      <w:proofErr w:type="spellEnd"/>
      <w:r>
        <w:rPr>
          <w:rFonts w:ascii="Calibri" w:hAnsi="Calibri" w:cs="Calibri"/>
        </w:rPr>
        <w:t xml:space="preserve"> фактов в тексте; умение пользоваться словарями различных типов, современными информационными технологиями.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93" w:name="Par3925"/>
      <w:bookmarkEnd w:id="293"/>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иностранного языка на профильном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значения новых лексических единиц, связанных с тематикой данного этапа и с соответствующими ситуациями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языковой материал: идиоматические выражения, оценочную лексику, единицы речевого этикета, обслуживающие ситуации общения в рамках новых тем, в том числе профильно-ориентированных;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новые значения изученных глагольных форм (</w:t>
      </w:r>
      <w:proofErr w:type="spellStart"/>
      <w:proofErr w:type="gramStart"/>
      <w:r>
        <w:rPr>
          <w:rFonts w:ascii="Calibri" w:hAnsi="Calibri" w:cs="Calibri"/>
        </w:rPr>
        <w:t>видо</w:t>
      </w:r>
      <w:proofErr w:type="spellEnd"/>
      <w:r>
        <w:rPr>
          <w:rFonts w:ascii="Calibri" w:hAnsi="Calibri" w:cs="Calibri"/>
        </w:rPr>
        <w:t>-временных</w:t>
      </w:r>
      <w:proofErr w:type="gramEnd"/>
      <w:r>
        <w:rPr>
          <w:rFonts w:ascii="Calibri" w:hAnsi="Calibri" w:cs="Calibri"/>
        </w:rPr>
        <w:t>, неличных), средств и способов выражения модальности, условия, предположения, причины, следствия, побуждения к действию;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лингвострановедческую и страноведческую информацию, расширенную за счет новой тематики и проблематики речевого общения, с учетом выбранного профиля;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говорение:</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 вести диалог (диалог-расспрос, диалог - обмен мнениями/суждениями, диалог - побуждение к действию, этикетный диалог и их комбинации) официального и неофициального характера в бытовой, социокультурной и учебно-трудовой сферах, используя аргументацию, </w:t>
      </w:r>
      <w:r>
        <w:rPr>
          <w:rFonts w:ascii="Calibri" w:hAnsi="Calibri" w:cs="Calibri"/>
        </w:rPr>
        <w:lastRenderedPageBreak/>
        <w:t>эмоционально-оценочные средства;</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рассказывать, рассуждать в связи с изученной тематикой, проблематикой прочитанных/прослушанных текстов, описывать события, излагать факты, делать сообщения, в том числе связанные с тематикой выбранного профиля;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создавать словесный социокультурный портрет своей страны и стран/страны изучаемого языка на основе разнообразной страноведческой и </w:t>
      </w:r>
      <w:proofErr w:type="spellStart"/>
      <w:r>
        <w:rPr>
          <w:rFonts w:ascii="Calibri" w:hAnsi="Calibri" w:cs="Calibri"/>
        </w:rPr>
        <w:t>культуроведческой</w:t>
      </w:r>
      <w:proofErr w:type="spellEnd"/>
      <w:r>
        <w:rPr>
          <w:rFonts w:ascii="Calibri" w:hAnsi="Calibri" w:cs="Calibri"/>
        </w:rPr>
        <w:t xml:space="preserve">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аудирование</w:t>
      </w:r>
      <w:proofErr w:type="spell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понимать относительно полно (общий смысл) высказывание на изучаемом иностранном языке в различных ситуациях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понимать основное содержание аутентичных аудио- или видеотекстов познавательного характера на темы, связанные с личными интересами или с выбранным профилем, выборочно извлекать из них необходимую информацию;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оценивать важность/новизну информации, передавать свое отношение к ней;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чтение: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читать аутентичные тексты разных стилей (публицистические, художественные, научно-популярные, прагматические, а также несложные специальные тексты, связанные с тематикой выбранного профиля), используя основные виды чтения (ознакомительное, изучающее, просмотровое/поисковое) в зависимости от коммуникативной задачи;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письменная речь: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описывать явления, события, излагать факты в письме личного и делового характера; заполнять различные виды анкет, сообщать сведения о себе в форме, принятой в стране/странах изучаемого языка; составлять письменные материалы, необходимые для презентации результатов проектной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успешного взаимодействия в различных ситуациях общения, в том числе профильно-ориентированных; соблюдения этикетных норм межкультурного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расширения возможностей использования новых информационных технологий в профессионально-ориентированных целях;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расширения возможностей трудоустройства и продолжения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участия в профильно-ориентированных </w:t>
      </w:r>
      <w:proofErr w:type="gramStart"/>
      <w:r>
        <w:rPr>
          <w:rFonts w:ascii="Calibri" w:hAnsi="Calibri" w:cs="Calibri"/>
        </w:rPr>
        <w:t>Интернет-форумах</w:t>
      </w:r>
      <w:proofErr w:type="gramEnd"/>
      <w:r>
        <w:rPr>
          <w:rFonts w:ascii="Calibri" w:hAnsi="Calibri" w:cs="Calibri"/>
        </w:rPr>
        <w:t>, межкультурных проектах, конкурсах, олимпиадах;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обогащения своего мировосприятия, осознания места и роли родного и иностранного языков в сокровищнице мировой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48"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294" w:name="Par3955"/>
      <w:bookmarkEnd w:id="294"/>
      <w:r>
        <w:rPr>
          <w:rFonts w:ascii="Calibri" w:hAnsi="Calibri" w:cs="Calibri"/>
        </w:rPr>
        <w:t>СТАНДАРТ СРЕДНЕГО (ПОЛНОГО) ОБЩЕГО ОБРАЗОВАНИЯ ПО МАТЕМАТИКЕ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295" w:name="Par3957"/>
      <w:bookmarkEnd w:id="295"/>
      <w:r>
        <w:rPr>
          <w:rFonts w:ascii="Calibri" w:hAnsi="Calibri" w:cs="Calibri"/>
        </w:rPr>
        <w:t>Базовый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математики на базовом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представлений о математике как универсальном языке науки, средстве моделирования явлений и процессов, об идеях и методах математики;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математическими знаниями и умениями,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w:t>
      </w:r>
      <w:r>
        <w:rPr>
          <w:rFonts w:ascii="Calibri" w:hAnsi="Calibri" w:cs="Calibri"/>
        </w:rPr>
        <w:lastRenderedPageBreak/>
        <w:t>общечеловеческой культуры через знакомство с историей развития математики, эволюцией математических идей.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296" w:name="Par3965"/>
      <w:bookmarkEnd w:id="296"/>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97" w:name="Par3968"/>
      <w:bookmarkEnd w:id="297"/>
      <w:r>
        <w:rPr>
          <w:rFonts w:ascii="Calibri" w:hAnsi="Calibri" w:cs="Calibri"/>
        </w:rPr>
        <w:t>Алгебра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Корни и степени. Корень степени n &gt; 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Преобразования простейших выражений, включающих арифметические операции, а также операцию возведения в степень и операцию логарифмирования.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Простейшие тригонометрические уравнения. Решения тригонометрических уравнений. ПРОСТЕЙШИЕ ТРИГОНОМЕТРИЧЕСКИЕ НЕРАВЕНСТВА.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АРКСИНУС, АРККОСИНУС, АРКТАНГЕНС ЧИСЛА.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98" w:name="Par3977"/>
      <w:bookmarkEnd w:id="298"/>
      <w:r>
        <w:rPr>
          <w:rFonts w:ascii="Calibri" w:hAnsi="Calibri" w:cs="Calibri"/>
        </w:rPr>
        <w:t>Функции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Обратная функция. ОБЛАСТЬ ОПРЕДЕЛЕНИЯ И ОБЛАСТЬ ЗНАЧЕНИЙ ОБРАТНОЙ ФУНКЦИИ. График обратной функции.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Степенная функция с натуральным показателем, ее свойства и график.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ВЕРТИКАЛЬНЫЕ И ГОРИЗОНТАЛЬНЫЕ АСИМПТОТЫ ГРАФИКОВ. ГРАФИКИ ДРОБНО-ЛИНЕЙНЫХ ФУНКЦИЙ.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Тригонометрические функции, их свойства и графики; периодичность, основной период.</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Показательная функция (экспонента), ее свойства и график.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Логарифмическая функция, ее свойства и график.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Преобразования графиков: параллельный перенос, симметрия относительно осей координат</w:t>
      </w:r>
      <w:proofErr w:type="gramStart"/>
      <w:r>
        <w:rPr>
          <w:rFonts w:ascii="Calibri" w:hAnsi="Calibri" w:cs="Calibri"/>
        </w:rPr>
        <w:t xml:space="preserve"> И</w:t>
      </w:r>
      <w:proofErr w:type="gramEnd"/>
      <w:r>
        <w:rPr>
          <w:rFonts w:ascii="Calibri" w:hAnsi="Calibri" w:cs="Calibri"/>
        </w:rPr>
        <w:t xml:space="preserve"> СИММЕТРИЯ ОТНОСИТЕЛЬНО НАЧАЛА КООРДИНАТ, СИММЕТРИЯ ОТНОСИТЕЛЬНО ПРЯМОЙ y = x, РАСТЯЖЕНИЕ И СЖАТИЕ ВДОЛЬ ОСЕЙ КООРДИНАТ.</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299" w:name="Par3988"/>
      <w:bookmarkEnd w:id="299"/>
      <w:r>
        <w:rPr>
          <w:rFonts w:ascii="Calibri" w:hAnsi="Calibri" w:cs="Calibri"/>
        </w:rPr>
        <w:t>Начала математического анализа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О НЕПРЕРЫВНОСТИ ФУНКЦИИ.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w:t>
      </w:r>
      <w:r>
        <w:rPr>
          <w:rFonts w:ascii="Calibri" w:hAnsi="Calibri" w:cs="Calibri"/>
        </w:rPr>
        <w:lastRenderedPageBreak/>
        <w:t xml:space="preserve">частного. 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w:t>
      </w:r>
      <w:proofErr w:type="gramStart"/>
      <w:r>
        <w:rPr>
          <w:rFonts w:ascii="Calibri" w:hAnsi="Calibri" w:cs="Calibri"/>
        </w:rPr>
        <w:t>С</w:t>
      </w:r>
      <w:proofErr w:type="gramEnd"/>
      <w:r>
        <w:rPr>
          <w:rFonts w:ascii="Calibri" w:hAnsi="Calibri" w:cs="Calibri"/>
        </w:rPr>
        <w:t xml:space="preserve"> ЛИНЕЙНОЙ.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ОБ ОПРЕДЕЛЕННОМ ИНТЕГРАЛЕ КАК ПЛОЩАДИ КРИВОЛИНЕЙНОЙ ТРАПЕЦИИ. Первообразная. Формула Ньютона - Лейбница.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00" w:name="Par3996"/>
      <w:bookmarkEnd w:id="300"/>
      <w:r>
        <w:rPr>
          <w:rFonts w:ascii="Calibri" w:hAnsi="Calibri" w:cs="Calibri"/>
        </w:rPr>
        <w:t>Уравнения и неравенства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рациональных, показательных, логарифмических уравнений и неравенств. Решение иррациональных уравнений.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w:t>
      </w:r>
      <w:proofErr w:type="gramStart"/>
      <w:r>
        <w:rPr>
          <w:rFonts w:ascii="Calibri" w:hAnsi="Calibri" w:cs="Calibri"/>
        </w:rPr>
        <w:t>ств с дв</w:t>
      </w:r>
      <w:proofErr w:type="gramEnd"/>
      <w:r>
        <w:rPr>
          <w:rFonts w:ascii="Calibri" w:hAnsi="Calibri" w:cs="Calibri"/>
        </w:rPr>
        <w:t>умя переменными и их систем.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01" w:name="Par4003"/>
      <w:bookmarkEnd w:id="301"/>
      <w:r>
        <w:rPr>
          <w:rFonts w:ascii="Calibri" w:hAnsi="Calibri" w:cs="Calibri"/>
        </w:rPr>
        <w:t>Элементы комбинаторики, статистики и теории вероятностей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Табличное и графическое представление данных. ЧИСЛОВЫЕ ХАРАКТЕРИСТИКИ РЯДОВ ДАННЫХ.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02" w:name="Par4009"/>
      <w:bookmarkEnd w:id="302"/>
      <w:r>
        <w:rPr>
          <w:rFonts w:ascii="Calibri" w:hAnsi="Calibri" w:cs="Calibri"/>
        </w:rPr>
        <w:t>Геометрия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Прямые и плоскости в пространстве. Основные понятия стереометрии (точка, прямая, плоскость, пространство).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Пересекающиеся, параллельные и скрещивающиеся прямые. Угол между </w:t>
      </w:r>
      <w:proofErr w:type="gramStart"/>
      <w:r>
        <w:rPr>
          <w:rFonts w:ascii="Calibri" w:hAnsi="Calibri" w:cs="Calibri"/>
        </w:rPr>
        <w:t>прямыми</w:t>
      </w:r>
      <w:proofErr w:type="gramEnd"/>
      <w:r>
        <w:rPr>
          <w:rFonts w:ascii="Calibri" w:hAnsi="Calibri" w:cs="Calibri"/>
        </w:rPr>
        <w:t xml:space="preserve"> в пространстве. Перпендикулярность </w:t>
      </w:r>
      <w:proofErr w:type="gramStart"/>
      <w:r>
        <w:rPr>
          <w:rFonts w:ascii="Calibri" w:hAnsi="Calibri" w:cs="Calibri"/>
        </w:rPr>
        <w:t>прямых</w:t>
      </w:r>
      <w:proofErr w:type="gramEnd"/>
      <w:r>
        <w:rPr>
          <w:rFonts w:ascii="Calibri" w:hAnsi="Calibri" w:cs="Calibri"/>
        </w:rPr>
        <w:t>.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Параллельность плоскостей, перпендикулярность плоскостей, признаки и свойства. ДВУГРАННЫЙ УГОЛ, ЛИНЕЙНЫЙ УГОЛ ДВУГРАННОГО УГЛА.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Расстояния от точки до плоскости. Расстояние </w:t>
      </w:r>
      <w:proofErr w:type="gramStart"/>
      <w:r>
        <w:rPr>
          <w:rFonts w:ascii="Calibri" w:hAnsi="Calibri" w:cs="Calibri"/>
        </w:rPr>
        <w:t>от</w:t>
      </w:r>
      <w:proofErr w:type="gramEnd"/>
      <w:r>
        <w:rPr>
          <w:rFonts w:ascii="Calibri" w:hAnsi="Calibri" w:cs="Calibri"/>
        </w:rPr>
        <w:t xml:space="preserve"> прямой до плоскости. Расстояние между параллельными плоскостями. РАССТОЯНИЕ МЕЖДУ </w:t>
      </w:r>
      <w:proofErr w:type="gramStart"/>
      <w:r>
        <w:rPr>
          <w:rFonts w:ascii="Calibri" w:hAnsi="Calibri" w:cs="Calibri"/>
        </w:rPr>
        <w:t>СКРЕЩИВАЮЩИМИСЯ</w:t>
      </w:r>
      <w:proofErr w:type="gramEnd"/>
      <w:r>
        <w:rPr>
          <w:rFonts w:ascii="Calibri" w:hAnsi="Calibri" w:cs="Calibri"/>
        </w:rPr>
        <w:t xml:space="preserve"> ПРЯМЫМИ.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Параллельное проектирование. ПЛОЩАДЬ ОРТОГОНАЛЬНОЙ ПРОЕКЦИИ МНОГОУГОЛЬНИКА. Изображение пространственных фигур.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Многогранники. Вершины, ребра, грани многогранника. РАЗВЕРТКА. МНОГОГРАННЫЕ УГЛЫ. ВЫПУКЛЫЕ МНОГОГРАННИКИ. ТЕОРЕМА ЭЙЛЕРА.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Призма, ее основания, боковые ребра, высота, боковая поверхность. Прямая</w:t>
      </w:r>
      <w:proofErr w:type="gramStart"/>
      <w:r>
        <w:rPr>
          <w:rFonts w:ascii="Calibri" w:hAnsi="Calibri" w:cs="Calibri"/>
        </w:rPr>
        <w:t xml:space="preserve"> И</w:t>
      </w:r>
      <w:proofErr w:type="gramEnd"/>
      <w:r>
        <w:rPr>
          <w:rFonts w:ascii="Calibri" w:hAnsi="Calibri" w:cs="Calibri"/>
        </w:rPr>
        <w:t xml:space="preserve"> НАКЛОННАЯ призма. Правильная призма. Параллелепипед. Куб.</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Пирамида, ее основание, боковые ребра, высота, боковая поверхность. Треугольная пирамида. Правильная пирамида. УСЕЧЕННАЯ ПИРАМИДА.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Симметрии в кубе, в параллелепипеде, В ПРИЗМЕ И ПИРАМИДЕ. ПОНЯТИЕ О СИММЕТРИИ В ПРОСТРАНСТВЕ (</w:t>
      </w:r>
      <w:proofErr w:type="gramStart"/>
      <w:r>
        <w:rPr>
          <w:rFonts w:ascii="Calibri" w:hAnsi="Calibri" w:cs="Calibri"/>
        </w:rPr>
        <w:t>ЦЕНТРАЛЬНАЯ</w:t>
      </w:r>
      <w:proofErr w:type="gramEnd"/>
      <w:r>
        <w:rPr>
          <w:rFonts w:ascii="Calibri" w:hAnsi="Calibri" w:cs="Calibri"/>
        </w:rPr>
        <w:t>, ОСЕВАЯ, ЗЕРКАЛЬНАЯ). ПРИМЕРЫ СИММЕТРИЙ В ОКРУЖАЮЩЕМ МИРЕ.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Сечения куба, призмы, пирамиды.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Представление о правильных многогранниках (тетраэдр, куб, октаэдр, додекаэдр и икосаэдр).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Шар и сфера, их сечения, КАСАТЕЛЬНАЯ ПЛОСКОСТЬ К СФЕРЕ.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Объемы тел и площади их поверхностей. ПОНЯТИЕ ОБ ОБЪЕМЕ ТЕЛА. ОТНОШЕНИЕ ОБЪЕМОВ ПОДОБНЫХ ТЕЛ.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Координаты и векторы. Декартовы координаты в пространстве. Формула расстояния между двумя точками. Уравнения сферы</w:t>
      </w:r>
      <w:proofErr w:type="gramStart"/>
      <w:r>
        <w:rPr>
          <w:rFonts w:ascii="Calibri" w:hAnsi="Calibri" w:cs="Calibri"/>
        </w:rPr>
        <w:t xml:space="preserve"> И</w:t>
      </w:r>
      <w:proofErr w:type="gramEnd"/>
      <w:r>
        <w:rPr>
          <w:rFonts w:ascii="Calibri" w:hAnsi="Calibri" w:cs="Calibri"/>
        </w:rPr>
        <w:t xml:space="preserve"> ПЛОСКОСТИ. ФОРМУЛА РАССТОЯНИЯ ОТ ТОЧКИ ДО ПЛОСКОСТИ.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03" w:name="Par4029"/>
      <w:bookmarkEnd w:id="303"/>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математики на базовом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Помимо указанных в данном разделе знаний, в требования к уровню подготовки включаются также знания, необходимые для освоения перечисленных ниже умений.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универсальный характер законов логики математических рассуждений, их применимость во всех областях человеческой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вероятностный характер различных процессов окружающего мира.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04" w:name="Par4041"/>
      <w:bookmarkEnd w:id="304"/>
      <w:r>
        <w:rPr>
          <w:rFonts w:ascii="Calibri" w:hAnsi="Calibri" w:cs="Calibri"/>
        </w:rPr>
        <w:t>Алгебра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вычислять значения числовых и буквенных выражений, осуществляя необходимые подстановки и преобразования;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49"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05" w:name="Par4052"/>
      <w:bookmarkEnd w:id="305"/>
      <w:r>
        <w:rPr>
          <w:rFonts w:ascii="Calibri" w:hAnsi="Calibri" w:cs="Calibri"/>
        </w:rPr>
        <w:t>Функции и графики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значение функции по значению аргумента при различных способах задания функции;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строить графики изученных функций;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описывать по графику</w:t>
      </w:r>
      <w:proofErr w:type="gramStart"/>
      <w:r>
        <w:rPr>
          <w:rFonts w:ascii="Calibri" w:hAnsi="Calibri" w:cs="Calibri"/>
        </w:rPr>
        <w:t xml:space="preserve"> И</w:t>
      </w:r>
      <w:proofErr w:type="gramEnd"/>
      <w:r>
        <w:rPr>
          <w:rFonts w:ascii="Calibri" w:hAnsi="Calibri" w:cs="Calibri"/>
        </w:rPr>
        <w:t xml:space="preserve"> В ПРОСТЕЙШИХ СЛУЧАЯХ ПО ФОРМУЛЕ &lt;*&gt; поведение и свойства функций, находить по графику функции наибольшие и наименьшие значения;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&lt;*&gt; Требования, выделенные прописными буквами, не применяются при контроле </w:t>
      </w:r>
      <w:proofErr w:type="gramStart"/>
      <w:r>
        <w:rPr>
          <w:rFonts w:ascii="Calibri" w:hAnsi="Calibri" w:cs="Calibri"/>
        </w:rPr>
        <w:t>уровня подготовки выпускников профильных классов гуманитарной направленности</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уравнения, простейшие системы уравнений, используя СВОЙСТВА ФУНКЦИЙ И ИХ ГРАФИКОВ;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описания с помощью функций различных зависимостей, представления их графически, интерпретации графиков;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50"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06" w:name="Par4067"/>
      <w:bookmarkEnd w:id="306"/>
      <w:r>
        <w:rPr>
          <w:rFonts w:ascii="Calibri" w:hAnsi="Calibri" w:cs="Calibri"/>
        </w:rPr>
        <w:t>Начала математического анализа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вычислять производные</w:t>
      </w:r>
      <w:proofErr w:type="gramStart"/>
      <w:r>
        <w:rPr>
          <w:rFonts w:ascii="Calibri" w:hAnsi="Calibri" w:cs="Calibri"/>
        </w:rPr>
        <w:t xml:space="preserve"> И</w:t>
      </w:r>
      <w:proofErr w:type="gramEnd"/>
      <w:r>
        <w:rPr>
          <w:rFonts w:ascii="Calibri" w:hAnsi="Calibri" w:cs="Calibri"/>
        </w:rPr>
        <w:t xml:space="preserve"> ПЕРВООБРАЗНЫЕ элементарных функций, используя справочные материалы;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исследовать в простейших случаях функции на монотонность, находить наибольшие и наименьшие значения функций, строить графики многочленов</w:t>
      </w:r>
      <w:proofErr w:type="gramStart"/>
      <w:r>
        <w:rPr>
          <w:rFonts w:ascii="Calibri" w:hAnsi="Calibri" w:cs="Calibri"/>
        </w:rPr>
        <w:t xml:space="preserve"> И</w:t>
      </w:r>
      <w:proofErr w:type="gramEnd"/>
      <w:r>
        <w:rPr>
          <w:rFonts w:ascii="Calibri" w:hAnsi="Calibri" w:cs="Calibri"/>
        </w:rPr>
        <w:t xml:space="preserve"> ПРОСТЕЙШИХ РАЦИОНАЛЬНЫХ ФУНКЦИЙ с использованием аппарата математического анализа;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ВЫЧИСЛЯТЬ В ПРОСТЕЙШИХ СЛУЧАЯХ ПЛОЩАДИ С ИСПОЛЬЗОВАНИЕМ ПЕРВООБРАЗНОЙ;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51"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07" w:name="Par4078"/>
      <w:bookmarkEnd w:id="307"/>
      <w:r>
        <w:rPr>
          <w:rFonts w:ascii="Calibri" w:hAnsi="Calibri" w:cs="Calibri"/>
        </w:rPr>
        <w:t>Уравнения и неравенства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рациональные, показательные и логарифмические уравнения и неравенства, ПРОСТЕЙШИЕ ИРРАЦИОНАЛЬНЫЕ И ТРИГОНОМЕТРИЧЕСКИЕ УРАВНЕНИЯ, ИХ 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составлять уравнения</w:t>
      </w:r>
      <w:proofErr w:type="gramStart"/>
      <w:r>
        <w:rPr>
          <w:rFonts w:ascii="Calibri" w:hAnsi="Calibri" w:cs="Calibri"/>
        </w:rPr>
        <w:t xml:space="preserve"> И</w:t>
      </w:r>
      <w:proofErr w:type="gramEnd"/>
      <w:r>
        <w:rPr>
          <w:rFonts w:ascii="Calibri" w:hAnsi="Calibri" w:cs="Calibri"/>
        </w:rPr>
        <w:t xml:space="preserve"> НЕРАВЕНСТВА по условию задачи;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использовать для приближенного решения уравнений и неравен</w:t>
      </w:r>
      <w:proofErr w:type="gramStart"/>
      <w:r>
        <w:rPr>
          <w:rFonts w:ascii="Calibri" w:hAnsi="Calibri" w:cs="Calibri"/>
        </w:rPr>
        <w:t>ств гр</w:t>
      </w:r>
      <w:proofErr w:type="gramEnd"/>
      <w:r>
        <w:rPr>
          <w:rFonts w:ascii="Calibri" w:hAnsi="Calibri" w:cs="Calibri"/>
        </w:rPr>
        <w:t>афический метод;</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изображать на координатной плоскости множества решений простейших уравнений и их систем;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построения и исследования простейших математических моделей;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52"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08" w:name="Par4090"/>
      <w:bookmarkEnd w:id="308"/>
      <w:r>
        <w:rPr>
          <w:rFonts w:ascii="Calibri" w:hAnsi="Calibri" w:cs="Calibri"/>
        </w:rPr>
        <w:t>Элементы комбинаторики, статистики и теории вероятностей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простейшие комбинаторные задачи методом перебора, а также с использованием известных формул;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вычислять в простейших случаях вероятности событий на основе подсчета числа исходов;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анализа реальных числовых данных, представленных в виде диаграмм, графиков;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анализа информации статистического характера;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53"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09" w:name="Par4101"/>
      <w:bookmarkEnd w:id="309"/>
      <w:r>
        <w:rPr>
          <w:rFonts w:ascii="Calibri" w:hAnsi="Calibri" w:cs="Calibri"/>
        </w:rPr>
        <w:t>Геометрия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распознавать на чертежах и моделях пространственные формы; соотносить трехмерные объекты с их описаниями, изображениями;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описывать взаимное расположение прямых и плоскостей в пространстве, АРГУМЕНТИРОВАТЬ СВОИ СУЖДЕНИЯ ОБ ЭТОМ РАСПОЛОЖЕНИИ;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анализировать в простейших случаях взаимное расположение объектов в пространстве;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изображать основные многогранники и круглые тела; выполнять чертежи по условиям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СТРОИТЬ ПРОСТЕЙШИЕ СЕЧЕНИЯ КУБА, ПРИЗМЫ, ПИРАМИДЫ;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планиметрические и простейшие стереометрические задачи на нахождение геометрических величин (длин, углов, площадей, объемов);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использовать при решении стереометрических задач планиметрические факты и методы;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проводить доказательные рассуждения в ходе решения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исследования (моделирования) несложных практических ситуаций на основе изученных формул и свойств фигур;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54"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310" w:name="Par4118"/>
      <w:bookmarkEnd w:id="310"/>
      <w:r>
        <w:rPr>
          <w:rFonts w:ascii="Calibri" w:hAnsi="Calibri" w:cs="Calibri"/>
        </w:rPr>
        <w:t>Профильный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математики на профильном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формирование представлений об идеях и методах математики; о математике как </w:t>
      </w:r>
      <w:r>
        <w:rPr>
          <w:rFonts w:ascii="Calibri" w:hAnsi="Calibri" w:cs="Calibri"/>
        </w:rPr>
        <w:lastRenderedPageBreak/>
        <w:t>универсальном языке науки, средстве моделирования явлений и процессов;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языком математики в устной и письменной форме, математическими знаниями и умениями, необходимыми для изучения школьных естественнонаучных дисциплин, продолжения образования и освоения избранной специальности на современном уровне;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логического мышления, алгоритмической культуры, пространственного воображения, математического мышления и интуиции, творческих способностей, необходимых для продолжения образования и для самостоятельной деятельности в области математики и ее приложений в будущей профессиональной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средствами математики культуры личности через знакомство с историей развития математики, эволюцией математических идей; понимания значимости математики для научно-технического прогресса.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11" w:name="Par4126"/>
      <w:bookmarkEnd w:id="311"/>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12" w:name="Par4129"/>
      <w:bookmarkEnd w:id="312"/>
      <w:r>
        <w:rPr>
          <w:rFonts w:ascii="Calibri" w:hAnsi="Calibri" w:cs="Calibri"/>
        </w:rPr>
        <w:t>Числовые и буквенные выражения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Делимость целых чисел. Деление с остатком. СРАВНЕНИЯ &lt;*&gt;. Решение задач с целочисленными неизвестными.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Прописными буквами в тексте выделен материал, который подлежит изучению, но не включается в 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Комплексные числа. Геометрическая интерпретация комплексных чисел. Действительная и мнимая часть, модуль и аргумент комплексного числа. Алгебраическая и тригонометрическая формы записи комплексных чисел. Арифметические действия над комплексными числами в разных формах записи. Комплексно сопряженные числа. ВОЗВЕДЕНИЕ В НАТУРАЛЬНУЮ СТЕПЕНЬ (ФОРМУЛА МУАВРА). ОСНОВНАЯ ТЕОРЕМА АЛГЕБРЫ.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Многочлены от одной переменной. Делимость многочленов. Деление многочленов с остатком. Рациональные корни многочленов с целыми коэффициентами. СХЕМА ГОРНЕРА. Теорема Безу. Число корней многочлена. Многочлены от двух переменных. Формулы сокращенного умножения для старших степеней. Бином Ньютона. МНОГОЧЛЕНЫ ОТ НЕСКОЛЬКИХ ПЕРЕМЕННЫХ, СИММЕТРИЧЕСКИЕ МНОГОЧЛЕНЫ.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Корень степени n &gt; 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Преобразования выражений, включающих арифметические операции, а также операции возведения в степень и логарифмирования.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13" w:name="Par4141"/>
      <w:bookmarkEnd w:id="313"/>
      <w:r>
        <w:rPr>
          <w:rFonts w:ascii="Calibri" w:hAnsi="Calibri" w:cs="Calibri"/>
        </w:rPr>
        <w:t>Тригонометрия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тригонометрических выражений.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Простейшие тригонометрические уравнения. Решения тригонометрических уравнений. ПРОСТЕЙШИЕ ТРИГОНОМЕТРИЧЕСКИЕ НЕРАВЕНСТВА.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Арксинус, арккосинус, арктангенс, арккотангенс числа.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14" w:name="Par4147"/>
      <w:bookmarkEnd w:id="314"/>
      <w:r>
        <w:rPr>
          <w:rFonts w:ascii="Calibri" w:hAnsi="Calibri" w:cs="Calibri"/>
        </w:rPr>
        <w:t>Функции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ВЫПУКЛОСТЬ ФУНКЦИИ. Графическая интерпретация. Примеры функциональных зависимостей в реальных процессах и явлениях.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Сложная функция (композиция функций). Взаимно обратные функции. Область определения и область значений обратной функции. График обратной функции. Нахождение функции, обратной данной.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Степенная функция с натуральным показателем, ее свойства и график. ВЕРТИКАЛЬНЫЕ И ГОРИЗОНТАЛЬНЫЕ АСИМПТОТЫ ГРАФИКОВ. ГРАФИКИ ДРОБНО-ЛИНЕЙНЫХ ФУНКЦИЙ.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Тригонометрические функции, их свойства и графики, периодичность, основной период. ОБРАТНЫЕ ТРИГОНОМЕТРИЧЕСКИЕ ФУНКЦИИ, ИХ СВОЙСТВА И ГРАФИКИ.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Показательная функция (экспонента), ее свойства и график.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Логарифмическая функция, ее свойства и график.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y = x, РАСТЯЖЕНИЕ И СЖАТИЕ ВДОЛЬ ОСЕЙ КООРДИНАТ.</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15" w:name="Par4157"/>
      <w:bookmarkEnd w:id="315"/>
      <w:r>
        <w:rPr>
          <w:rFonts w:ascii="Calibri" w:hAnsi="Calibri" w:cs="Calibri"/>
        </w:rPr>
        <w:t>Начала математического анализа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ТЕОРЕМЫ О ПРЕДЕЛАХ ПОСЛЕДОВАТЕЛЬНОСТЕЙ. ПЕРЕХОД К ПРЕДЕЛАМ В НЕРАВЕНСТВАХ.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о непрерывности функции. ОСНОВНЫЕ ТЕОРЕМЫ О НЕПРЕРЫВНЫХ ФУНКЦИЯХ.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О ПРЕДЕЛЕ ФУНКЦИИ В ТОЧКЕ. ПОВЕДЕНИЕ ФУНКЦИЙ НА БЕСКОНЕЧНОСТИ. АСИМПТОТЫ.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и частного. Производные основных элементарных функций. ПРОИЗВОДНЫЕ СЛОЖНОЙ И ОБРАТНОЙ ФУНКЦИЙ. Вторая производная. Применение производной к исследованию функций и построению графиков. Использование производных при решении уравнений и неравенств, текстовых, физических и геометрических задач, нахождении наибольших и наименьших значений.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Площадь криволинейной трапеции. Понятие об определенном интеграле. Первообразная. </w:t>
      </w:r>
      <w:proofErr w:type="gramStart"/>
      <w:r>
        <w:rPr>
          <w:rFonts w:ascii="Calibri" w:hAnsi="Calibri" w:cs="Calibri"/>
        </w:rPr>
        <w:t>Первообразные</w:t>
      </w:r>
      <w:proofErr w:type="gramEnd"/>
      <w:r>
        <w:rPr>
          <w:rFonts w:ascii="Calibri" w:hAnsi="Calibri" w:cs="Calibri"/>
        </w:rPr>
        <w:t xml:space="preserve"> элементарных функций. Правила вычисления </w:t>
      </w:r>
      <w:proofErr w:type="gramStart"/>
      <w:r>
        <w:rPr>
          <w:rFonts w:ascii="Calibri" w:hAnsi="Calibri" w:cs="Calibri"/>
        </w:rPr>
        <w:t>первообразных</w:t>
      </w:r>
      <w:proofErr w:type="gramEnd"/>
      <w:r>
        <w:rPr>
          <w:rFonts w:ascii="Calibri" w:hAnsi="Calibri" w:cs="Calibri"/>
        </w:rPr>
        <w:t>. Формула Ньютона - Лейбница.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Примеры использования производной для нахождения наилучшего решения в прикладных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16" w:name="Par4166"/>
      <w:bookmarkEnd w:id="316"/>
      <w:r>
        <w:rPr>
          <w:rFonts w:ascii="Calibri" w:hAnsi="Calibri" w:cs="Calibri"/>
        </w:rPr>
        <w:t>Уравнения и неравенства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рациональных, показательных, логарифмических и тригонометрических уравнений и неравенств. Решение иррациональных уравнений</w:t>
      </w:r>
      <w:proofErr w:type="gramStart"/>
      <w:r>
        <w:rPr>
          <w:rFonts w:ascii="Calibri" w:hAnsi="Calibri" w:cs="Calibri"/>
        </w:rPr>
        <w:t xml:space="preserve"> И</w:t>
      </w:r>
      <w:proofErr w:type="gramEnd"/>
      <w:r>
        <w:rPr>
          <w:rFonts w:ascii="Calibri" w:hAnsi="Calibri" w:cs="Calibri"/>
        </w:rPr>
        <w:t xml:space="preserve"> НЕРАВЕНСТВ.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систем уравнений с двумя неизвестными (простейшие типы). Решение систем неравенств с одной переменной.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Доказательства неравенств. Неравенство о среднем арифметическом и среднем геометрическом двух чисел.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w:t>
      </w:r>
      <w:r>
        <w:rPr>
          <w:rFonts w:ascii="Calibri" w:hAnsi="Calibri" w:cs="Calibri"/>
        </w:rPr>
        <w:lastRenderedPageBreak/>
        <w:t>неравен</w:t>
      </w:r>
      <w:proofErr w:type="gramStart"/>
      <w:r>
        <w:rPr>
          <w:rFonts w:ascii="Calibri" w:hAnsi="Calibri" w:cs="Calibri"/>
        </w:rPr>
        <w:t>ств с дв</w:t>
      </w:r>
      <w:proofErr w:type="gramEnd"/>
      <w:r>
        <w:rPr>
          <w:rFonts w:ascii="Calibri" w:hAnsi="Calibri" w:cs="Calibri"/>
        </w:rPr>
        <w:t>умя переменными и их систем.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17" w:name="Par4174"/>
      <w:bookmarkEnd w:id="317"/>
      <w:r>
        <w:rPr>
          <w:rFonts w:ascii="Calibri" w:hAnsi="Calibri" w:cs="Calibri"/>
        </w:rPr>
        <w:t>Элементы комбинаторики, статистики и теории вероятностей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Табличное и графическое представление данных. ЧИСЛОВЫЕ ХАРАКТЕРИСТИКИ РЯДОВ ДАННЫХ.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18" w:name="Par4180"/>
      <w:bookmarkEnd w:id="318"/>
      <w:r>
        <w:rPr>
          <w:rFonts w:ascii="Calibri" w:hAnsi="Calibri" w:cs="Calibri"/>
        </w:rPr>
        <w:t>Геометрия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Геометрия на плоскости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Свойство биссектрисы угла треугольника. Решение треугольников. Вычисление биссектрис, медиан, высот, радиусов вписанной и описанной окружностей. Формулы площади треугольника: формула Герона, выражение площади </w:t>
      </w:r>
      <w:proofErr w:type="gramStart"/>
      <w:r>
        <w:rPr>
          <w:rFonts w:ascii="Calibri" w:hAnsi="Calibri" w:cs="Calibri"/>
        </w:rPr>
        <w:t>треугольника</w:t>
      </w:r>
      <w:proofErr w:type="gramEnd"/>
      <w:r>
        <w:rPr>
          <w:rFonts w:ascii="Calibri" w:hAnsi="Calibri" w:cs="Calibri"/>
        </w:rPr>
        <w:t xml:space="preserve"> через радиус вписанной и описанной окружностей.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Вычисление углов с вершиной внутри и вне круга, угла между хордой и касательной.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Теорема о произведении отрезков хорд. Теорема о касательной и секущей. Теорема о сумме квадратов сторон и диагоналей параллелограмма.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Вписанные и описанные многоугольники. Свойства и признаки вписанных и описанных четырехугольников.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Геометрические места точек.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задач с помощью геометрических преобразований и геометрических мест.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ТЕОРЕМА ЧЕВЫ И ТЕОРЕМА МЕНЕЛАЯ.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ЭЛЛИПС, ГИПЕРБОЛА, ПАРАБОЛА КАК ГЕОМЕТРИЧЕСКИЕ МЕСТА ТОЧЕК.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НЕРАЗРЕШИМОСТЬ КЛАССИЧЕСКИХ ЗАДАЧ НА ПОСТРОЕНИЕ.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Прямые и плоскости в пространстве. Основные понятия стереометрии (точка, прямая, плоскость, пространство). ПОНЯТИЕ ОБ АКСИОМАТИЧЕСКОМ СПОСОБЕ ПОСТРОЕНИЯ ГЕОМЕТРИИ.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Пересекающиеся, параллельные и скрещивающиеся прямые. Угол между </w:t>
      </w:r>
      <w:proofErr w:type="gramStart"/>
      <w:r>
        <w:rPr>
          <w:rFonts w:ascii="Calibri" w:hAnsi="Calibri" w:cs="Calibri"/>
        </w:rPr>
        <w:t>прямыми</w:t>
      </w:r>
      <w:proofErr w:type="gramEnd"/>
      <w:r>
        <w:rPr>
          <w:rFonts w:ascii="Calibri" w:hAnsi="Calibri" w:cs="Calibri"/>
        </w:rPr>
        <w:t xml:space="preserve"> в пространстве. Перпендикулярность </w:t>
      </w:r>
      <w:proofErr w:type="gramStart"/>
      <w:r>
        <w:rPr>
          <w:rFonts w:ascii="Calibri" w:hAnsi="Calibri" w:cs="Calibri"/>
        </w:rPr>
        <w:t>прямых</w:t>
      </w:r>
      <w:proofErr w:type="gramEnd"/>
      <w:r>
        <w:rPr>
          <w:rFonts w:ascii="Calibri" w:hAnsi="Calibri" w:cs="Calibri"/>
        </w:rPr>
        <w:t>. Параллельность и перпендикулярность прямой и плоскости, признаки и свойства. Теорема о трех перпендикулярах. Перпендикуляр и наклонная к плоскости. Угол между прямой и плоскостью.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Параллельность плоскостей, перпендикулярность плоскостей, признаки и свойства. Двугранный угол, линейный угол двугранного угла.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Расстояния от точки до плоскости. Расстояние </w:t>
      </w:r>
      <w:proofErr w:type="gramStart"/>
      <w:r>
        <w:rPr>
          <w:rFonts w:ascii="Calibri" w:hAnsi="Calibri" w:cs="Calibri"/>
        </w:rPr>
        <w:t>от</w:t>
      </w:r>
      <w:proofErr w:type="gramEnd"/>
      <w:r>
        <w:rPr>
          <w:rFonts w:ascii="Calibri" w:hAnsi="Calibri" w:cs="Calibri"/>
        </w:rPr>
        <w:t xml:space="preserve"> прямой до плоскости. Расстояние между параллельными плоскостями. Расстояние между </w:t>
      </w:r>
      <w:proofErr w:type="gramStart"/>
      <w:r>
        <w:rPr>
          <w:rFonts w:ascii="Calibri" w:hAnsi="Calibri" w:cs="Calibri"/>
        </w:rPr>
        <w:t>скрещивающимися</w:t>
      </w:r>
      <w:proofErr w:type="gramEnd"/>
      <w:r>
        <w:rPr>
          <w:rFonts w:ascii="Calibri" w:hAnsi="Calibri" w:cs="Calibri"/>
        </w:rPr>
        <w:t xml:space="preserve"> прямыми.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Параллельное проектирование. Ортогональное проектирование. ПЛОЩАДЬ ОРТОГОНАЛЬНОЙ ПРОЕКЦИИ МНОГОУГОЛЬНИКА. Изображение пространственных фигур. ЦЕНТРАЛЬНОЕ ПРОЕКТИРОВАНИЕ.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Многогранники. Вершины, ребра, грани многогранника. РАЗВЕРТКА. МНОГОГРАННЫЕ УГЛЫ. ВЫПУКЛЫЕ МНОГОГРАННИКИ. ТЕОРЕМА ЭЙЛЕРА.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Призма, ее основания, боковые ребра, высота, боковая поверхность. Прямая и наклонная призма. Правильная призма. Параллелепипед. Куб.</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Пирамида, ее основание, боковые ребра, высота, боковая поверхность. Треугольная пирамида. Правильная пирамида. Усеченная пирамида.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Симметрии в кубе, в параллелепипеде, в призме и пирамиде.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О СИММЕТРИИ В ПРОСТРАНСТВЕ (</w:t>
      </w:r>
      <w:proofErr w:type="gramStart"/>
      <w:r>
        <w:rPr>
          <w:rFonts w:ascii="Calibri" w:hAnsi="Calibri" w:cs="Calibri"/>
        </w:rPr>
        <w:t>ЦЕНТРАЛЬНАЯ</w:t>
      </w:r>
      <w:proofErr w:type="gramEnd"/>
      <w:r>
        <w:rPr>
          <w:rFonts w:ascii="Calibri" w:hAnsi="Calibri" w:cs="Calibri"/>
        </w:rPr>
        <w:t>, ОСЕВАЯ, ЗЕРКАЛЬНАЯ).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Сечения многогранников. Построение сечений.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Представление о правильных многогранниках (тетраэдр, куб, октаэдр, додекаэдр и икосаэдр).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Шар и сфера, их сечения. ЭЛЛИПС, ГИПЕРБОЛА, ПАРАБОЛА КАК СЕЧЕНИЯ КОНУСА. Касательная плоскость к сфере. СФЕРА, ВПИСАННАЯ В МНОГОГРАННИК, СФЕРА, ОПИСАННАЯ ОКОЛО МНОГОГРАННИКА.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ЦИЛИНДРИЧЕСКИЕ И КОНИЧЕСКИЕ ПОВЕРХНОСТИ.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Объемы тел и площади их поверхностей. ПОНЯТИЕ ОБ ОБЪЕМЕ ТЕЛА. ОТНОШЕНИЕ ОБЪЕМОВ ПОДОБНЫХ ТЕЛ.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Формулы объема куба,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Координаты и векторы. Декартовы координаты в пространстве. Формула расстояния между двумя точками. Уравнения сферы</w:t>
      </w:r>
      <w:proofErr w:type="gramStart"/>
      <w:r>
        <w:rPr>
          <w:rFonts w:ascii="Calibri" w:hAnsi="Calibri" w:cs="Calibri"/>
        </w:rPr>
        <w:t xml:space="preserve"> И</w:t>
      </w:r>
      <w:proofErr w:type="gramEnd"/>
      <w:r>
        <w:rPr>
          <w:rFonts w:ascii="Calibri" w:hAnsi="Calibri" w:cs="Calibri"/>
        </w:rPr>
        <w:t xml:space="preserve"> ПЛОСКОСТИ. ФОРМУЛА РАССТОЯНИЯ ОТ ТОЧКИ ДО ПЛОСКОСТИ.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19" w:name="Par4212"/>
      <w:bookmarkEnd w:id="319"/>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математики на профильном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Помимо указанных в данном разделе знаний, в требования к уровню подготовки включаются также знания, необходимые для освоения перечисленных ниже умений.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значение математической науки для решения задач, возникающих в теории и практике; широту и ограниченность применения математических методов к анализу и исследованию процессов и явлений в природе и обществе;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значение практики и вопросов, возникающих в самой математике, для формирования и развития математической науки;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значение идей, методов и результатов алгебры и математического анализа для построения моделей реальных процессов и ситуаций;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возможности геометрии для описания свойств реальных предметов и их взаимного расположения;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универсальный характер законов логики математических рассуждений, их применимость в различных областях человеческой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различие требований, предъявляемых к доказательствам в математике, естественных, социально-экономических и гуманитарных науках, на практике;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роль аксиоматики в математике; возможность построения математических теорий на аксиоматической основе; значение аксиоматики для других областей знания и для практики;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вероятностный характер различных процессов и закономерностей окружающего мира.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20" w:name="Par4229"/>
      <w:bookmarkEnd w:id="320"/>
      <w:r>
        <w:rPr>
          <w:rFonts w:ascii="Calibri" w:hAnsi="Calibri" w:cs="Calibri"/>
        </w:rPr>
        <w:t>Числовые и буквенные выражения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w:t>
      </w:r>
      <w:r>
        <w:rPr>
          <w:rFonts w:ascii="Calibri" w:hAnsi="Calibri" w:cs="Calibri"/>
        </w:rPr>
        <w:lastRenderedPageBreak/>
        <w:t>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применять понятия, связанные с делимостью целых чисел, при решении математических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находить корни многочленов с одной переменной, раскладывать многочлены на множители;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действия с комплексными числами, пользоваться геометрической интерпретацией комплексных чисел, в простейших случаях находить комплексные корни уравнений с действительными коэффициентами;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проводить преобразования числовых и буквенных выражений, включающих степени, радикалы, логарифмы и тригонометрические функции;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55"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21" w:name="Par4242"/>
      <w:bookmarkEnd w:id="321"/>
      <w:r>
        <w:rPr>
          <w:rFonts w:ascii="Calibri" w:hAnsi="Calibri" w:cs="Calibri"/>
        </w:rPr>
        <w:t>Функции и графики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значение функции по значению аргумента при различных способах задания функции;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строить графики изученных функций, выполнять преобразования графиков;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описывать по графику и по формуле поведение и свойства функций;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уравнения, системы уравнений, неравенства, используя свойства функций и их графические представления;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описания и исследования с помощью функций реальных зависимостей, представления их графически; интерпретации графиков реальных процессов;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56"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22" w:name="Par4254"/>
      <w:bookmarkEnd w:id="322"/>
      <w:r>
        <w:rPr>
          <w:rFonts w:ascii="Calibri" w:hAnsi="Calibri" w:cs="Calibri"/>
        </w:rPr>
        <w:t>Начала математического анализа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находить сумму бесконечно убывающей геометрической прогрессии;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вычислять производные и первообразные элементарных функций, применяя правила вычисления производных и первообразных, используя справочные материалы;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исследовать функции и строить их графики с помощью производной;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задачи с применением уравнения касательной к графику функции;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задачи на нахождение наибольшего и наименьшего значения функции на отрезке;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вычислять площадь криволинейной трапеции;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решения геометрических, физических, экономических и других прикладных задач, в том числе задач на наибольшие и наименьшие значения с применением аппарата математического анализа;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(абзац введен </w:t>
      </w:r>
      <w:hyperlink r:id="rId57"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23" w:name="Par4268"/>
      <w:bookmarkEnd w:id="323"/>
      <w:r>
        <w:rPr>
          <w:rFonts w:ascii="Calibri" w:hAnsi="Calibri" w:cs="Calibri"/>
        </w:rPr>
        <w:t>Уравнения и неравенства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рациональные, показательные и логарифмические уравнения и неравенства, иррациональные и тригонометрические уравнения, их 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доказывать несложные неравенства;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текстовые задачи с помощью составления уравнений и неравенств, интерпретируя результат с учетом ограничений условия задачи;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изображать на координатной плоскости множества решений уравнений и неравен</w:t>
      </w:r>
      <w:proofErr w:type="gramStart"/>
      <w:r>
        <w:rPr>
          <w:rFonts w:ascii="Calibri" w:hAnsi="Calibri" w:cs="Calibri"/>
        </w:rPr>
        <w:t>ств с дв</w:t>
      </w:r>
      <w:proofErr w:type="gramEnd"/>
      <w:r>
        <w:rPr>
          <w:rFonts w:ascii="Calibri" w:hAnsi="Calibri" w:cs="Calibri"/>
        </w:rPr>
        <w:t>умя переменными и их систем;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находить приближенные решения уравнений и их систем, используя графический метод;</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уравнения, неравенства и системы с применением графических представлений, свойств функций, производной;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построения и исследования простейших математических моделей;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58"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24" w:name="Par4282"/>
      <w:bookmarkEnd w:id="324"/>
      <w:r>
        <w:rPr>
          <w:rFonts w:ascii="Calibri" w:hAnsi="Calibri" w:cs="Calibri"/>
        </w:rPr>
        <w:t>Элементы комбинаторики, статистики и теории вероятностей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простейшие комбинаторные задачи методом перебора, а также с использованием известных формул, треугольника Паскаля; вычислять коэффициенты бинома Ньютона по формуле и с использованием треугольника Паскаля;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вычислять вероятности событий на основе подсчета числа исходов (простейшие случаи);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анализа реальных числовых данных, представленных в виде диаграмм, графиков; для анализа информации статистического характера;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59"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25" w:name="Par4292"/>
      <w:bookmarkEnd w:id="325"/>
      <w:r>
        <w:rPr>
          <w:rFonts w:ascii="Calibri" w:hAnsi="Calibri" w:cs="Calibri"/>
        </w:rPr>
        <w:t>Геометрия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соотносить плоские геометрические фигуры и трехмерные объекты с их описаниями, чертежами, изображениями; различать и анализировать взаимное расположение фигур;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изображать геометрические фигуры и тела, выполнять чертеж по условию задачи;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геометрические задачи, опираясь на изученные свойства планиметрических и стереометрических фигур и отношений между ними, применяя алгебраический и тригонометрический аппарат;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проводить доказательные рассуждения при решении задач, доказывать основные теоремы курса;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вычислять линейные элементы и углы в пространственных конфигурациях, объемы и площади поверхностей пространственных тел и их простейших комбинаций;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применять координатно-векторный метод для вычисления отношений, расстояний и углов;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строить сечения многогранников и изображать сечения тел вращения;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исследования (моделирования) несложных практических ситуаций на основе изученных формул и свойств фигур;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вычисления длин, площадей и объемов реальных объектов при решении практических задач, используя при необходимости справочники и вычислительные устройства;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60"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326" w:name="Par4308"/>
      <w:bookmarkEnd w:id="326"/>
      <w:r>
        <w:rPr>
          <w:rFonts w:ascii="Calibri" w:hAnsi="Calibri" w:cs="Calibri"/>
        </w:rPr>
        <w:t>СТАНДАРТ СРЕДНЕГО (ПОЛНОГО) ОБЩЕГО ОБРАЗОВАНИЯ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ПО ИНФОРМАТИКЕ И ИКТ</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327" w:name="Par4311"/>
      <w:bookmarkEnd w:id="327"/>
      <w:r>
        <w:rPr>
          <w:rFonts w:ascii="Calibri" w:hAnsi="Calibri" w:cs="Calibri"/>
        </w:rPr>
        <w:t>Базовый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информатики и информационно-коммуникационных технологий на базовом уровне среднего (полного) общего образования направлено на достижение следующих целей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Изучение информатики и ИКТ на базовом уровне предполагает поддержку профильных учебных предметов.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ответственного отношения к соблюдению этических и правовых норм информационной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приобретение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28" w:name="Par4323"/>
      <w:bookmarkEnd w:id="328"/>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29" w:name="Par4326"/>
      <w:bookmarkEnd w:id="329"/>
      <w:r>
        <w:rPr>
          <w:rFonts w:ascii="Calibri" w:hAnsi="Calibri" w:cs="Calibri"/>
        </w:rPr>
        <w:t>Базовые понятия информатики и информационных технологий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Информация и информационные процессы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Системы, образованные взаимодействующими элементами, состояния элементов, обмен информацией между элементами, сигналы. Классификация информационных процессов. Выбор способа представления информации в соответствии с поставленной задачей. Универсальность дискретного (цифрового) представления информации. Двоичное представление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Поиск и систематизация информации. Хранение информации; выбор способа хранения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Передача информации в социальных, биологических и технических системах.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Преобразование информации на основе формальных правил. Алгоритмизация как необходимое условие его автоматизации.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запоминания, обработки и передачи информации человеком. Организация личной информационной среды. Защита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основных методов информатики и средств ИКТ при анализе процессов в обществе, природе и технике.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Информационные модели и 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Информационные (нематериальные) модели. Использование информационных моделей в учебной и познавательной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Назначение и виды информационных моделей. Формализация задач из различных предметных областей. Структурирование данных. Построение информационной модели для решения поставленной задачи.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Оценка адекватности модели объекту и целям моделирования (на примерах задач различных предметных областей).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Компьютер как средство автоматизации информационных процессов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Аппаратное и программное обеспечение компьютера. Архитектуры современных компьютеров. Многообразие операционных систем.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Выбор конфигурации компьютера в зависимости от решаемой задачи.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Программные средства создания информационных объектов, организация личного информационного пространства, защиты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Программные и аппаратные средства в различных видах профессиональной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Средства и технологии создания и преобразования информационных объектов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Базы данных. Системы управления базами данных. Создание, ведение и использование баз данных при решении учебных и практических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Средства и технологии обмена информацией с помощью компьютерных сетей (сетевые технологии)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Локальные и глобальные компьютерные сети. Аппаратные и программные средства организации компьютерных сетей. Поисковые информационные системы. Организация поиска информации. Описание объекта для его последующего поиска.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Основы социальной информатики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ЭТАПЫ СТАНОВЛЕНИЯ ИНФОРМАЦИОННОГО ОБЩЕСТВА. Этические и правовые нормы информационной деятельности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30" w:name="Par4359"/>
      <w:bookmarkEnd w:id="330"/>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информатики и ИКТ на базовом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назначение и виды информационных моделей, описывающих реальные объекты и процессы;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назначение и функции операционных систем;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оперировать различными видами информационных объектов, в том числе с помощью компьютера, соотносить полученные результаты с реальными объектами;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распознавать и описывать информационные процессы в социальных, биологических и технических системах;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использовать готовые информационные модели, оценивать их соответствие реальному объекту и целям моделирования;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оценивать достоверность информации, сопоставляя различные источники;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иллюстрировать учебные работы с использованием средств информационных технологий;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создавать информационные объекты сложной структуры, в том числе гипертекстовые документы;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просматривать, создавать, редактировать, сохранять записи в базах данных, получать необходимую информацию по запросу пользователя;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наглядно представлять числовые показатели и динамику их изменения с помощью программ деловой графики;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соблюдать правила техники безопасности и гигиенические рекомендации при использовании средств ИКТ;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эффективного применения информационных образовательных ресурсов в учебной деятельности, в том числе самообразовании;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ориентации в информационном пространстве, работы с распространенными автоматизированными информационными системами;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автоматизации коммуникационной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соблюдения этических и правовых норм при работе с информацией;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эффективной организации индивидуального информационного пространства;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61"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331" w:name="Par4385"/>
      <w:bookmarkEnd w:id="331"/>
      <w:r>
        <w:rPr>
          <w:rFonts w:ascii="Calibri" w:hAnsi="Calibri" w:cs="Calibri"/>
        </w:rPr>
        <w:t>Профильный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информатики и информационно-коммуникационных технологий на профильном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и систематизация знаний, относящихся к математическим объектам информатики; построению описаний объектов и процессов, позволяющих осуществлять их компьютерное моделирование; средствам моделирования; информационным процессам в биологических, технологических и социальных системах;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овладение умениями строить математические объекты информатики, в том числе логические формулы и программы на формальном языке, удовлетворяющие заданному описанию; создавать программы на языке программирования по их описанию; использовать </w:t>
      </w:r>
      <w:proofErr w:type="spellStart"/>
      <w:r>
        <w:rPr>
          <w:rFonts w:ascii="Calibri" w:hAnsi="Calibri" w:cs="Calibri"/>
        </w:rPr>
        <w:t>общепользовательские</w:t>
      </w:r>
      <w:proofErr w:type="spellEnd"/>
      <w:r>
        <w:rPr>
          <w:rFonts w:ascii="Calibri" w:hAnsi="Calibri" w:cs="Calibri"/>
        </w:rPr>
        <w:t xml:space="preserve"> инструменты и настраивать их для нужд пользователя;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алгоритмического мышления, способностей к формализации, элементов системного мышления;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чувства ответственности за результаты своего труда; формирование установки на позитивную социальную деятельность в информационном обществе, на недопустимости действий, нарушающих правовые, этические нормы работы с информацией;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приобретение опыта проектной деятельности, создания, редактирования, оформления, сохранения, передачи информационных объектов различного типа с помощью современных программных средств; построения компьютерных моделей, коллективной реализации информационных проектов, информационной деятельности в различных сферах, востребованных на рынке труда.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32" w:name="Par4394"/>
      <w:bookmarkEnd w:id="332"/>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33" w:name="Par4397"/>
      <w:bookmarkEnd w:id="333"/>
      <w:r>
        <w:rPr>
          <w:rFonts w:ascii="Calibri" w:hAnsi="Calibri" w:cs="Calibri"/>
        </w:rPr>
        <w:t>Базовые понятия информатики и информационных технологий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Информация и информационные процессы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Виды информационных процессов. Процесс передачи информации. Сигнал, кодирование, декодирование, искажение информации. Дискретное (цифровое) представление текстовой, графической, звуковой информации и видеоинформации. Скорость передачи информации. ВОСПРИЯТИЕ, ЗАПОМИНАНИЕ И ОБРАБОТКА ИНФОРМАЦИИ ЧЕЛОВЕКОМ, ПРЕДЕЛЫ ЧУВСТВИТЕЛЬНОСТИ И РАЗРЕШАЮЩЕЙ СПОСОБНОСТИ ОРГАНОВ ЧУВСТВ.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Системы, компоненты, состояние и взаимодействие компонентов. Информационное взаимодействие в системе, управление, обратная связь.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Модель в деятельности человека. Описание (информационная модель) реального объекта и процесса, соответствие описания объекту и целям описания. Схемы, таблицы, графики, формулы как описания. Использование описания (информационной модели) в процессе общения, практической деятельности, исследования.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Математические модели: примеры логических и алгоритмических языков, их использование для описания объектов и процессов живой и неживой природы и технологии, в том числе физических, биологических, </w:t>
      </w:r>
      <w:proofErr w:type="gramStart"/>
      <w:r>
        <w:rPr>
          <w:rFonts w:ascii="Calibri" w:hAnsi="Calibri" w:cs="Calibri"/>
        </w:rPr>
        <w:t>экономических процессов</w:t>
      </w:r>
      <w:proofErr w:type="gramEnd"/>
      <w:r>
        <w:rPr>
          <w:rFonts w:ascii="Calibri" w:hAnsi="Calibri" w:cs="Calibri"/>
        </w:rPr>
        <w:t>, информационных процессов в технических, биологических и социальных системах. Использование сред имитационного моделирования (виртуальных лабораторий) для проведения компьютерного эксперимента в учебной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Системы счисления.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Логика и алгоритмы. Высказывания, логические операции, кванторы, истинность высказывания. Цепочки (конечные последовательности), деревья, списки, графы, матрицы (массивы), псевдослучайные последовательности. Индуктивное определение объектов. Вычислимые функции, полнота формализации понятия вычислимости, универсальная вычислимая функция; ДИАГОНАЛЬНОЕ ДОКАЗАТЕЛЬСТВО НЕСУЩЕСТВОВАНИЯ. ВЫИГРЫШНЫЕ СТРАТЕГИИ. СЛОЖНОСТЬ ВЫЧИСЛЕНИЯ; ПРОБЛЕМА ПЕРЕБОРА. ЗАДАНИЕ ВЫЧИСЛИМОЙ ФУНКЦИИ СИСТЕМОЙ УРАВНЕНИЙ. СЛОЖНОСТЬ ОПИСАНИЯ. Кодирование с исправлением ошибок. Сортировка.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Элементы теории алгоритмов. Формализация понятия алгоритма. Вычислимость. Эквивалентность алгоритмических моделей. Построение алгоритмов и практические вычисления.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Язык программирования. Типы данных. Основные конструкции языка программирования. Система программирования. Основные этапы разработки программ. Разбиение задачи на подзадачи.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Информационная деятельность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Виды профессиональной информационной деятельности человека, используемые инструменты (технические средства и информационные ресурсы). Профессии, связанные с построением математических и компьютерных моделей, программированием, обеспечением информационной деятельности индивидуумов и организаций. Роль информации в современном обществе и его структурах: экономической, социальной, культурной, образовательной. Информационные ресурсы и каналы государства, общества, организации, их структура. Образовательные информационные ресурсы.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Экономика информационной сферы. Стоимостные характеристики информационной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Информационная этика и право, информационная безопасность. Правовые нормы, относящиеся к информации, правонарушения в информационной сфере, меры их предотвращения.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Средства ИКТ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Архитектура компьютеров и компьютерных сетей. Программная и аппаратная организация компьютеров и компьютерных систем. Виды программного обеспечения. Операционные системы. Понятие о системном администрировании.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Безопасность, гигиена, эргономика, ресурсосбережение, технологические требования при эксплуатации компьютерного рабочего места. Типичные неисправности и трудности в использовании ИКТ. Комплектация компьютерного рабочего места в соответствии с целями его </w:t>
      </w:r>
      <w:r>
        <w:rPr>
          <w:rFonts w:ascii="Calibri" w:hAnsi="Calibri" w:cs="Calibri"/>
        </w:rPr>
        <w:lastRenderedPageBreak/>
        <w:t>использования.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Оценка числовых параметров информационных объектов и процессов, характерных для выбранной области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Профилактика оборудования.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Технологии создания и обработки текстовой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о настольных издательских системах. Создание компьютерных публикаций.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готовых и создание собственных шаблонов. Использование систем проверки орфографии и грамматики. Тезаурусы. Использование систем двуязычного перевода и электронных словарей. Коллективная работа над текстом, в том числе в локальной компьютерной сети. Использование цифрового оборудования.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специализированных средств редактирования математических текстов и графического представления математических объектов.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систем распознавания текстов.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Технология создания и обработки графической и мультимедийной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Представление о системах автоматизированного проектирования конструкторских работ, средах компьютерного дизайна и мультимедийных средах. Форматы графических и звуковых объектов. Ввод и обработка графических объектов. Ввод и обработка звуковых объектов.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инструментов специального программного обеспечения и цифрового оборудования.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графических комплексных объектов для различных предметных областей: преобразования, эффекты, конструирование. Создание и преобразование звуковых и аудиовизуальных объектов.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презентаций, выполнение учебных творческих и конструкторских работ.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ОПЫТНЫЕ РАБОТЫ В ОБЛАСТИ КАРТОГРАФИИ, ИСПОЛЬЗОВАНИЕ ГЕОИНФОРМАЦИОННЫХ СИСТЕМ В ИССЛЕДОВАНИИ ЭКОЛОГИЧЕСКИХ И КЛИМАТИЧЕСКИХ ПРОЦЕССОВ, ГОРОДСКОГО И СЕЛЬСКОГО ХОЗЯЙСТВА.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Обработка числовой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Математическая обработка статистических данных, результатов эксперимента, в том числе с использованием компьютерных датчиков. Использование динамических (электронных) таблиц для выполнения учебных заданий из различных предметных областей: обработка результатов естественнонаучного и математического эксперимента, экономических и экологических наблюдений, социальных опросов, учета индивидуальных показателей учебной деятельности. Примеры простейших задач бухгалтерского учета, планирования и учета средств.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инструментов решения статистических и расчетно-графических задач. Обработка числовой информации на примерах задач по учету и планированию.</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Технологии поиска и хранения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Представление о системах управления базами данных, поисковых системах в компьютерных сетях, библиотечных информационных системах. Компьютерные архивы информации: электронные каталоги, базы данных. Организация баз данных. Примеры баз данных: юридические, библиотечные, здравоохранения, налоговые, социальные, кадровые. Использование инструментов системы управления базами данных для формирования примера базы данных учащихся в школе.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инструментов поисковых систем (формирование запросов) для работы с образовательными порталами и электронными каталогами библиотек, музеев, книгоиздания, СМИ в рамках учебных заданий из различных предметных областей. Правила цитирования источников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Телекоммуникационные технологии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Представления о средствах телекоммуникационных технологий: электронная почта, чат, телеконференции, форумы, телемосты, </w:t>
      </w:r>
      <w:proofErr w:type="spellStart"/>
      <w:r>
        <w:rPr>
          <w:rFonts w:ascii="Calibri" w:hAnsi="Calibri" w:cs="Calibri"/>
        </w:rPr>
        <w:t>интернет-телефония</w:t>
      </w:r>
      <w:proofErr w:type="spellEnd"/>
      <w:r>
        <w:rPr>
          <w:rFonts w:ascii="Calibri" w:hAnsi="Calibri" w:cs="Calibri"/>
        </w:rPr>
        <w:t xml:space="preserve">. Специальное программное </w:t>
      </w:r>
      <w:r>
        <w:rPr>
          <w:rFonts w:ascii="Calibri" w:hAnsi="Calibri" w:cs="Calibri"/>
        </w:rPr>
        <w:lastRenderedPageBreak/>
        <w:t xml:space="preserve">обеспечение средств телекоммуникационных технологий. Использование средств телекоммуникаций в коллективной деятельности. </w:t>
      </w:r>
      <w:proofErr w:type="gramStart"/>
      <w:r>
        <w:rPr>
          <w:rFonts w:ascii="Calibri" w:hAnsi="Calibri" w:cs="Calibri"/>
        </w:rPr>
        <w:t>Технологии и средства защиты информации в глобальной и локальной компьютерных сетях от разрушения, несанкционированного доступа.</w:t>
      </w:r>
      <w:proofErr w:type="gramEnd"/>
      <w:r>
        <w:rPr>
          <w:rFonts w:ascii="Calibri" w:hAnsi="Calibri" w:cs="Calibri"/>
        </w:rPr>
        <w:t xml:space="preserve"> Правила подписки на антивирусные программы и их настройка на автоматическую проверку сообщений.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Инструменты создания информационных объектов для Интернета. Методы и средства создания и сопровождения сайта.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Технологии управления, планирования и организации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Технологии автоматизированного управления в учебной среде. Технологии управления, планирования и организации деятельности человека. Создание организационных диаграмм и расписаний. Автоматизация контроля их выполнения.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Системы автоматического тестирования и контроля знаний. Использование тестирующих систем в учебной деятельности. Инструменты создания простых тестов и учета результатов тестирования.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34" w:name="Par4449"/>
      <w:bookmarkEnd w:id="334"/>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информатики и ИКТ на профильном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логическую символику;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конструкции языка программирования;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свойства алгоритмов и основные алгоритмические конструкции; тезис о полноте формализации понятия алгоритма;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виды и свойства информационных моделей реальных объектов и процессов, методы и средства компьютерной реализации информационных моделей;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общую структуру деятельности по созданию компьютерных моделей;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назначение и области использования основных технических средств информационных и коммуникационных технологий и информационных ресурсов;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виды и свойства источников и приемников информации, способы кодирования и декодирования, причины искажения информации при передаче; связь полосы пропускания канала со скоростью передачи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базовые принципы организации и функционирования компьютерных сетей;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нормы информационной этики и права, информационной безопасности, принципы обеспечения информационной безопасности;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способы и средства обеспечения надежного функционирования средств ИКТ;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выделять информационный аспект в деятельности человека; информационное взаимодействие в простейших социальных, биологических и технических системах;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строить информационные модели объектов, систем и процессов, используя для этого типовые средства (язык программирования, таблицы, графики, диаграммы, формулы и т.п.);</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вычислять логическое значение сложного высказывания по известным значениям элементарных высказываний;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проводить статистическую обработку данных с помощью компьютера;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интерпретировать результаты, получаемые в ходе моделирования реальных процессов;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устранять простейшие неисправности, инструктировать пользователей по базовым принципам использования ИКТ;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оценивать числовые параметры информационных объектов и процессов: объем памяти, необходимый для хранения информации; скорость передачи и обработки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оперировать информационными объектами, используя имеющиеся знания о возможностях информационных и коммуникационных технологий, в том числе создавать структуры хранения данных; пользоваться справочными системами и другими источниками справочной информации; соблюдать права интеллектуальной собственности на информацию;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проводить виртуальные эксперименты и самостоятельно создавать простейшие модели в </w:t>
      </w:r>
      <w:r>
        <w:rPr>
          <w:rFonts w:ascii="Calibri" w:hAnsi="Calibri" w:cs="Calibri"/>
        </w:rPr>
        <w:lastRenderedPageBreak/>
        <w:t>учебных виртуальных лабораториях и моделирующих средах;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требования техники безопасности, гигиены, эргономики и ресурсосбережения при работе со средствами информатизации; обеспечение надежного функционирования средств ИКТ;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поиска и отбора информации, в частности связанной с личными познавательными интересами, самообразованием и профессиональной ориентацией;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представления информации в виде мультимедиа объектов с системой ссылок (например, для размещения в сети); создания собственных баз данных, цифровых архивов, </w:t>
      </w:r>
      <w:proofErr w:type="spellStart"/>
      <w:r>
        <w:rPr>
          <w:rFonts w:ascii="Calibri" w:hAnsi="Calibri" w:cs="Calibri"/>
        </w:rPr>
        <w:t>медиатек</w:t>
      </w:r>
      <w:proofErr w:type="spell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подготовки и проведения выступления, участия в коллективном обсуждении, фиксации его хода и результатов;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личного и коллективного общения с использованием современных программных и аппаратных средств коммуникаций;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соблюдения требований информационной безопасности, информационной этики и права;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62"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335" w:name="Par4483"/>
      <w:bookmarkEnd w:id="335"/>
      <w:r>
        <w:rPr>
          <w:rFonts w:ascii="Calibri" w:hAnsi="Calibri" w:cs="Calibri"/>
        </w:rPr>
        <w:t>СТАНДАРТ СРЕДНЕГО (ПОЛНОГО) ОБЩЕГО ОБРАЗОВАНИЯ ПО ИСТОРИИ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336" w:name="Par4485"/>
      <w:bookmarkEnd w:id="336"/>
      <w:r>
        <w:rPr>
          <w:rFonts w:ascii="Calibri" w:hAnsi="Calibri" w:cs="Calibri"/>
        </w:rPr>
        <w:t>Базовый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истории на базовом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w:t>
      </w:r>
      <w:proofErr w:type="spellStart"/>
      <w:r>
        <w:rPr>
          <w:rFonts w:ascii="Calibri" w:hAnsi="Calibri" w:cs="Calibri"/>
        </w:rPr>
        <w:t>этнонациональных</w:t>
      </w:r>
      <w:proofErr w:type="spellEnd"/>
      <w:r>
        <w:rPr>
          <w:rFonts w:ascii="Calibri" w:hAnsi="Calibri" w:cs="Calibri"/>
        </w:rPr>
        <w:t xml:space="preserve"> традиций, нравственных и социальных установок, идеологических доктрин;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и навыками поиска, систематизации и комплексного анализа исторической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37" w:name="Par4494"/>
      <w:bookmarkEnd w:id="337"/>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История как наука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История в системе гуманитарных наук. ОСНОВНЫЕ КОНЦЕПЦИИ ИСТОРИЧЕСКОГО РАЗВИТИЯ ЧЕЛОВЕЧЕСТВА.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Проблема достоверности и фальсификации исторических знаний.</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63"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24.01.2012 N 39)</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38" w:name="Par4502"/>
      <w:bookmarkEnd w:id="338"/>
      <w:r>
        <w:rPr>
          <w:rFonts w:ascii="Calibri" w:hAnsi="Calibri" w:cs="Calibri"/>
        </w:rPr>
        <w:t>Всеобщая история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Древнейшая стадия истории человечества</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lastRenderedPageBreak/>
        <w:t>Природное</w:t>
      </w:r>
      <w:proofErr w:type="gramEnd"/>
      <w:r>
        <w:rPr>
          <w:rFonts w:ascii="Calibri" w:hAnsi="Calibri" w:cs="Calibri"/>
        </w:rPr>
        <w:t xml:space="preserve"> и социальное в человеке и человеческом сообществе первобытной эпохи. НЕОЛИТИЧЕСКАЯ РЕВОЛЮЦИЯ. Изменения в укладе жизни и формах социальных связей.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Цивилизации Древнего мира и Средневековья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Традиционное общество: социальные связи, экономическая жизнь, политические отношения. АРХАИЧНЫЕ ЦИВИЛИЗАЦИИ ДРЕВНОСТИ. МИФОЛОГИЧЕСКАЯ КАРТИНА МИРА.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Античные цивилизации Средиземноморья. ФОРМИРОВАНИЕ НАУЧНОЙ ФОРМЫ МЫШЛЕНИЯ В АНТИЧНОМ ОБЩЕСТВЕ.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индо-буддийской, китайско-конфуцианской, иудео-христианской духовных традиций. ВОЗНИКНОВЕНИЕ РЕЛИГИОЗНОЙ КАРТИНЫ МИРА. Социальные нормы, духовные ценности, философская мысль в древнем обществе.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Возникновение исламской цивилизации. Исламская духовная культура и философская мысль в эпоху Средневековья.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Христианская средневековая цивилизация в Европе, ее региональные особенности и динамика развития. Православие и католицизм. Кризис европейского средневекового общества в XIV - XV вв.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Новое время: эпоха модернизации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Модернизация как процесс перехода </w:t>
      </w:r>
      <w:proofErr w:type="gramStart"/>
      <w:r>
        <w:rPr>
          <w:rFonts w:ascii="Calibri" w:hAnsi="Calibri" w:cs="Calibri"/>
        </w:rPr>
        <w:t>от</w:t>
      </w:r>
      <w:proofErr w:type="gramEnd"/>
      <w:r>
        <w:rPr>
          <w:rFonts w:ascii="Calibri" w:hAnsi="Calibri" w:cs="Calibri"/>
        </w:rPr>
        <w:t xml:space="preserve"> традиционного к индустриальному обществу. Великие географические открытия и начало европейской колониальной экспансии. ФОРМИРОВАНИЕ НОВОГО ПРОСТРАНСТВЕННОГО ВОСПРИЯТИЯ МИРА. ИЗМЕНЕНИЕ РОЛИ ТЕХНОГЕННЫХ И ЭКОНОМИЧЕСКИХ ФАКТОРОВ ОБЩЕСТВЕННОГО РАЗВИТИЯ В ХОДЕ МОДЕРНИЗАЦИИ.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 сословно-представительных монархий к абсолютизму. Изменение в идеологических и правовых основах государственности. Буржуазные революции XVII - XIX вв. Идеология Просвещения</w:t>
      </w:r>
      <w:proofErr w:type="gramStart"/>
      <w:r>
        <w:rPr>
          <w:rFonts w:ascii="Calibri" w:hAnsi="Calibri" w:cs="Calibri"/>
        </w:rPr>
        <w:t xml:space="preserve"> И</w:t>
      </w:r>
      <w:proofErr w:type="gramEnd"/>
      <w:r>
        <w:rPr>
          <w:rFonts w:ascii="Calibri" w:hAnsi="Calibri" w:cs="Calibri"/>
        </w:rPr>
        <w:t xml:space="preserve"> КОНСТИТУЦИОНАЛИЗМ. Возникновение идейно-политических течений. Становление гражданского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Технический прогресс в XVIII - середине XIX вв. Промышленный переворот. Развитие капиталистических отношений и социальной структуры индустриального общества в XIX в. РАЗЛИЧНЫЕ МОДЕЛИ ПЕРЕХОДА </w:t>
      </w:r>
      <w:proofErr w:type="gramStart"/>
      <w:r>
        <w:rPr>
          <w:rFonts w:ascii="Calibri" w:hAnsi="Calibri" w:cs="Calibri"/>
        </w:rPr>
        <w:t>ОТ</w:t>
      </w:r>
      <w:proofErr w:type="gramEnd"/>
      <w:r>
        <w:rPr>
          <w:rFonts w:ascii="Calibri" w:hAnsi="Calibri" w:cs="Calibri"/>
        </w:rPr>
        <w:t xml:space="preserve"> ТРАДИЦИОННОГО К ИНДУСТРИАЛЬНОМУ ОБЩЕСТВУ В ЕВРОПЕЙСКИХ СТРАНАХ. Мировосприятие человека индустриального общества. Формирование классической научной картины мира. Особенности духовной жизни Нового времени.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ТРАДИЦИОННЫЕ ОБЩЕСТВА ВОСТОКА В УСЛОВИЯХ ЕВРОПЕЙСКОЙ КОЛОНИАЛЬНОЙ ЭКСПАНСИИ.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ЭВОЛЮЦИЯ СИСТЕМЫ МЕЖДУНАРОДНЫХ ОТНОШЕНИЙ В КОНЦЕ XV - СЕРЕДИНЕ XIX ВВ.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От Новой к Новейшей истории: пути развития индустриального общества</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Научно-технический прогресс в конце XIX - последней трети XX вв. ПРОБЛЕМА ПЕРИОДИЗАЦИИ НТР. Циклы экономического развития стран Запада в конце XIX - середине XX вв. От монополистического капитализма к смешанной экономике. ЭВОЛЮЦИЯ СОБСТВЕННОСТИ, ТРУДОВЫХ ОТНОШЕНИЙ И ПРЕДПРИНИМАТЕЛЬСТВА. Изменение социальной структуры индустриального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Кризис классических идеологий на рубеже XIX - XX вв. и поиск новых моделей общественного развития. СОЦИАЛЬНЫЙ ЛИБЕРАЛИЗМ, СОЦИАЛ-ДЕМОКРАТИЯ, ХРИСТИАНСКАЯ ДЕМОКРАТИЯ. Демократизация общественно-политической жизни и развитие правового государства. МОЛОДЕЖНОЕ, АНТИВОЕННОЕ, ЭКОЛОГИЧЕСКОЕ, ФЕМИНИСТСКОЕ ДВИЖЕНИЯ. ПРОБЛЕМА ПОЛИТИЧЕСКОГО ТЕРРОРИЗМА.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Системный кризис индустриального общества на рубеже 1960-х - 1970-х гг.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Модели ускоренной модернизации в XX в. Историческая природа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Государственно-правовые системы и социально-экономическое развитие общества в условиях тоталитарных и авторитарных диктатур.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"Новые индустриальные страны" Латинской Америки и Юго-Восточной Азии: АВТОРИТАРИЗМ И ДЕМОКРАТИЯ В ПОЛИТИЧЕСКОЙ ЖИЗНИ, экономические реформы. НАЦИОНАЛЬНО-ОСВОБОДИТЕЛЬНЫЕ ДВИЖЕНИЯ И РЕГИОНАЛЬНЫЕ ОСОБЕННОСТИ ПРОЦЕССА МОДЕРНИЗАЦИИ В СТРАНАХ АЗИИ И АФРИКИ.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ЭТАПЫ РАЗВИТИЯ СИСТЕМЫ МЕЖДУНАРОДНЫХ ОТНОШЕНИЙ В КОНЦЕ XIX - СЕРЕДИНЕ XX ВВ. Мировые войны в истории человечества: СОЦИАЛЬНО-ПСИХОЛОГИЧЕСКИЕ, ДЕМОГРАФИЧЕСКИЕ, экономические и политические причины и последствия.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Общественное сознание и духовная культура в период Новейшей истории. Формирование неклассической научной картины мира. МИРОВОЗЗРЕНЧЕСКИЕ ОСНОВЫ РЕАЛИЗМА И МОДЕРНИЗМА. ТЕХНОКРАТИЗМ И ИРРАЦИОНАЛИЗМ В ОБЩЕСТВЕННОМ СОЗНАНИИ XX 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Человечество на этапе перехода к информационному обществу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ДИСКУССИЯ О ПОСТИНДУСТРИАЛЬНОЙ СТАДИИ ОБЩЕСТВЕННОГО РАЗВИТИЯ. Информационная революция и становление информационного общества. СОБСТВЕННОСТЬ, ТРУД И ТВОРЧЕСТВО В ИНФОРМАЦИОННОМ ОБЩЕСТВЕ. Особенности современных социально-экономических процессов в странах Запада и Востока. Глобализация общественного развития на рубеже XX - XXI вв. Интернационализация экономики и формирование единого информационного пространства. ИНТЕГРАЦИОННЫЕ И ДЕЗИНТЕГРАЦИОННЫЕ ПРОЦЕССЫ В СОВРЕМЕННОМ МИРЕ.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КРИЗИС ПОЛИТИЧЕСКОЙ ИДЕОЛОГИИ НА РУБЕЖЕ XX - XXI ВВ. "</w:t>
      </w:r>
      <w:proofErr w:type="spellStart"/>
      <w:r>
        <w:rPr>
          <w:rFonts w:ascii="Calibri" w:hAnsi="Calibri" w:cs="Calibri"/>
        </w:rPr>
        <w:t>Неоконсервативная</w:t>
      </w:r>
      <w:proofErr w:type="spellEnd"/>
      <w:r>
        <w:rPr>
          <w:rFonts w:ascii="Calibri" w:hAnsi="Calibri" w:cs="Calibri"/>
        </w:rPr>
        <w:t xml:space="preserve"> революция". СОВРЕМЕННАЯ ИДЕОЛОГИЯ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w:t>
      </w:r>
      <w:proofErr w:type="gramStart"/>
      <w:r>
        <w:rPr>
          <w:rFonts w:ascii="Calibri" w:hAnsi="Calibri" w:cs="Calibri"/>
        </w:rPr>
        <w:t>В НАЧАЛЕ</w:t>
      </w:r>
      <w:proofErr w:type="gramEnd"/>
      <w:r>
        <w:rPr>
          <w:rFonts w:ascii="Calibri" w:hAnsi="Calibri" w:cs="Calibri"/>
        </w:rPr>
        <w:t xml:space="preserve"> XXI 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ДУХОВНОЙ ЖИЗНИ СОВРЕМЕННОГО ОБЩЕСТВА. Изменения в научной картине мира. МИРОВОЗЗРЕНЧЕСКИЕ ОСНОВЫ ПОСТМОДЕРНИЗМА. РОЛЬ ЭЛИТАРНОЙ И МАССОВОЙ КУЛЬТУРЫ В ИНФОРМАЦИОННОМ ОБЩЕСТВЕ.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39" w:name="Par4535"/>
      <w:bookmarkEnd w:id="339"/>
      <w:r>
        <w:rPr>
          <w:rFonts w:ascii="Calibri" w:hAnsi="Calibri" w:cs="Calibri"/>
        </w:rPr>
        <w:t>История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История России - часть всемирной истории.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Народы и древнейшие государства на территории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ПЕРЕХОД ОТ ПРИСВАИВАЮЩЕГО ХОЗЯЙСТВА К </w:t>
      </w:r>
      <w:proofErr w:type="gramStart"/>
      <w:r>
        <w:rPr>
          <w:rFonts w:ascii="Calibri" w:hAnsi="Calibri" w:cs="Calibri"/>
        </w:rPr>
        <w:t>ПРОИЗВОДЯЩЕМУ</w:t>
      </w:r>
      <w:proofErr w:type="gramEnd"/>
      <w:r>
        <w:rPr>
          <w:rFonts w:ascii="Calibri" w:hAnsi="Calibri" w:cs="Calibri"/>
        </w:rPr>
        <w:t>. ОСЕДЛОЕ И КОЧЕВОЕ ХОЗЯЙСТВО. ПОЯВЛЕНИЕ МЕТАЛЛИЧЕСКИХ ОРУДИЙ И ИХ ВЛИЯНИЕ НА ПЕРВОБЫТНОЕ ОБЩЕСТВО. ВЕЛИКОЕ ПЕРЕСЕЛЕНИЕ НАРОДОВ. ПРАСЛАВЯНЕ. Восточнославянские племенные союзы и соседи. Занятия, общественный строй и верования восточных славян.</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Русь в IX - начале XII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ПРОИСХОЖДЕНИЕ ГОСУДАРСТВЕННОСТИ У ВОСТОЧНЫХ СЛАВЯН. Дань и подданство. Князья и дружина. Вечевые порядки. Принятие христианства. Право на Руси. Категории населения. КНЯЖЕСКИЕ УСОБИЦЫ.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Христианская культура и языческие традиции. КОНТАКТЫ С КУЛЬТУРАМИ ЗАПАДА И ВОСТОКА. Влияние Византии. КУЛЬТУРА ДРЕВНЕЙ РУСИ КАК ОДИН ИЗ ФАКТОРОВ ОБРАЗОВАНИЯ ДРЕВНЕРУССКОЙ НАРОДНОСТИ.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Русские земли и княжества в XII - середине XV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Причины распада Древнерусского государства. Крупнейшие земли и княжества. Монархии и республики. РУСЬ И СТЕПЬ. ИДЕЯ ЕДИНСТВА РУССКОЙ ЗЕМЛИ.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Образование Монгольского государства. Монгольское нашествие. ВКЛЮЧЕНИЕ РУССКИХ ЗЕМЕЛЬ В СИСТЕМУ УПРАВЛЕНИЯ МОНГОЛЬСКОЙ ИМПЕРИИ. Золотая Орда. РОЛЬ МОНГОЛЬСКОГО ЗАВОЕВАНИЯ В ИСТОРИИ РУСИ. Экспансия с Запада. Борьба с крестоносной агрессией: итоги и значение. РУССКИЕ ЗЕМЛИ В СОСТАВЕ ВЕЛИКОГО КНЯЖЕСТВА ЛИТОВСКОГО.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Восстановление экономики русских земель. Формы землевладения и категории населения. РОЛЬ ГОРОДОВ В ОБЪЕДИНИТЕЛЬНОМ ПРОЦЕССЕ.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БОРЬБА ЗА ПОЛИТИЧЕСКУЮ ГЕГЕМОНИЮ В СЕВЕРО-ВОСТОЧНОЙ РУСИ. Москва как центр </w:t>
      </w:r>
      <w:r>
        <w:rPr>
          <w:rFonts w:ascii="Calibri" w:hAnsi="Calibri" w:cs="Calibri"/>
        </w:rPr>
        <w:lastRenderedPageBreak/>
        <w:t>объединения русских земель. ВЗАИМОСВЯЗЬ ПРОЦЕССОВ ОБЪЕДИНЕНИЯ РУССКИХ ЗЕМЕЛЬ И ОСВОБОЖДЕНИЯ ОТ ОРДЫНСКОГО ВЛАДЫЧЕСТВА. ЗАРОЖДЕНИЕ НАЦИОНАЛЬНОГО САМОСОЗНАНИЯ.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Великое княжество Московское в системе международных отношений. ПРИНЯТИЕ ОРДОЙ ИСЛАМА. АВТОКЕФАЛИЯ РУССКОЙ ПРАВОСЛАВНОЙ ЦЕРКВИ.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Культурное развитие русских земель и княжеств. ВЛИЯНИЕ ВНЕШНИХ ФАКТОРОВ НА РАЗВИТИЕ РУССКОЙ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Российское государство во второй половине XV - XVII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Завершение объединения русских земель и образование Российского государства. Свержение золотоордынского ига. "МОСКВА - ТРЕТИЙ РИМ". РОЛЬ ЦЕРКВИ В ГОСУДАРСТВЕННОМ СТРОИТЕЛЬСТВЕ. Изменения в социальной структуре общества и формах феодального землевладения. ОСОБЕННОСТИ ОБРАЗОВАНИЯ ЦЕНТРАЛИЗОВАННОГО ГОСУДАРСТВА В РОССИИ. РОСТ МЕЖДУНАРОДНОГО АВТОРИТЕТА РОССИЙСКОГО ГОСУДАРСТВА. ФОРМИРОВАНИЕ РУССКОГО, УКРАИНСКОГО И БЕЛОРУССКОГО НАРОДОВ.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Установление царской власти. Реформы середины XVI в. Создание органов сословно-представительной монархии. Опричнина. Закрепощение крестьян. Опричнина. Закрепощение крестьян. Учреждение патриаршества. Расширение государственной территории в XVI 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Смута. ПРЕСЕЧЕНИЕ ПРАВЯЩЕЙ ДИНАСТИИ. Обострение социально-экономических противоречий. Борьба с Речью </w:t>
      </w:r>
      <w:proofErr w:type="spellStart"/>
      <w:r>
        <w:rPr>
          <w:rFonts w:ascii="Calibri" w:hAnsi="Calibri" w:cs="Calibri"/>
        </w:rPr>
        <w:t>Посполитой</w:t>
      </w:r>
      <w:proofErr w:type="spellEnd"/>
      <w:r>
        <w:rPr>
          <w:rFonts w:ascii="Calibri" w:hAnsi="Calibri" w:cs="Calibri"/>
        </w:rPr>
        <w:t xml:space="preserve"> и Швецией.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Восстановление самодержавия. Первые Романовы. РОСТ ТЕРРИТОРИИ ГОСУДАРСТВА. Юридическое оформление крепостного права. Новые явления в экономике: начало складывания всероссийского рынка, образование мануфактур. Церковный раскол. СТАРООБРЯДЧЕСТВО. Социальные движения XVII 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национального самосознания. Развитие культуры народов России в XV - XVII вв. Усиление светских элементов в русской культуре XVII 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Россия в XVIII - середине XIX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Петровские преобразования. ПРОВОЗГЛАШЕНИЕ ИМПЕРИИ. Абсолютизм. Превращение дворянства в господствующее сословие. Сохранение крепостничества в условиях модернизации. РОССИЯ В ПЕРИОД ДВОРЦОВЫХ ПЕРЕВОРОТОВ. УПРОЧЕНИЕ СОСЛОВНОГО ОБЩЕСТВА. Реформы государственной системы в первой половине XIX 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экономики России в XVIII - первой половине XIX вв.: господство крепостного права и зарождение капиталистических отношений. Начало промышленного переворота.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Русское Просвещение. Движение декабристов. Консерваторы. Славянофилы и западники. Русский утопический социализм.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Превращение России в мировую державу в XVIII в. Отечественная война 1812 г. ИМПЕРСКАЯ ВНЕШНЯЯ ПОЛИТИКА РОССИИ. Крымская война.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Культура народов Росс</w:t>
      </w:r>
      <w:proofErr w:type="gramStart"/>
      <w:r>
        <w:rPr>
          <w:rFonts w:ascii="Calibri" w:hAnsi="Calibri" w:cs="Calibri"/>
        </w:rPr>
        <w:t>ии и ее</w:t>
      </w:r>
      <w:proofErr w:type="gramEnd"/>
      <w:r>
        <w:rPr>
          <w:rFonts w:ascii="Calibri" w:hAnsi="Calibri" w:cs="Calibri"/>
        </w:rPr>
        <w:t xml:space="preserve"> связи с европейской и мировой культурой XVIII - первой половины XIX вв.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Россия во второй половине XIX - начале XX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Реформы 1860-х - 1870-х гг. Отмена крепостного права. Развитие капиталистических отношений в промышленности и сельском хозяйстве. Сохранение остатков крепостничества. САМОДЕРЖАВИЕ, СОСЛОВНЫЙ СТРОЙ И МОДЕРНИЗАЦИОННЫЕ ПРОЦЕССЫ. Политика контрреформ. Российский монополистический капитализм и его особенности. Роль государства в экономической жизни страны. Реформы С.Ю. Витте. Аграрная реформа П.А. Столыпина. Нарастание экономических и социальных противоречий в условиях форсированной модернизации.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Идейные течения, политические партии и общественные движения в России на рубеже веков. Революция 1905 - 1907 гг. СТАНОВЛЕНИЕ РОССИЙСКОГО ПАРЛАМЕНТАРИЗМА.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Духовная жизнь российского общества во второй половине XIX - начале XX вв. Развитие системы образования, научные достижения российских ученых.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"Восточный вопрос" во внешней политике Российской империи. Россия в системе военно-</w:t>
      </w:r>
      <w:r>
        <w:rPr>
          <w:rFonts w:ascii="Calibri" w:hAnsi="Calibri" w:cs="Calibri"/>
        </w:rPr>
        <w:lastRenderedPageBreak/>
        <w:t>политических союзов на рубеже XIX - XX вв. Русско-японская война.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Россия в Первой мировой войне. ВЛИЯНИЕ ВОЙНЫ НА РОССИЙСКОЕ ОБЩЕСТВО.</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Революция и Гражданская война 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Революция 1917 г. Временное правительство и Советы. ТАКТИКА ПОЛИТИЧЕСКИХ ПАРТИЙ. Провозглашение и утверждение Советской власти. УЧРЕДИТЕЛЬНОЕ СОБРАНИЕ. БРЕСТСКИЙ МИР. ФОРМИРОВАНИЕ ОДНОПАРТИЙНОЙ 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Гражданская война и иностранная интервенция. Политические программы участвующих сторон. Политика "военного коммунизма". "БЕЛЫЙ" И "КРАСНЫЙ" ТЕРРОР. РОССИЙСКАЯ ЭМИГРАЦИЯ.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Переход к новой экономической политике.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СССР в 1922 - 1991 гг.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Образование СССР. Выбор путей объединения. Национально-государственное строительство.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Партийные дискуссии о путях социалистической модернизации общества. КОНЦЕПЦИЯ ПОСТРОЕНИЯ СОЦИАЛИЗМА В ОТДЕЛЬНО ВЗЯТОЙ СТРАНЕ. Культ личности И.В. Сталина. Массовые репрессии. Конституция 1936 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Причины свертывания новой экономической политики. Индустриализация. Коллективизация. "Культурная революция". СОЗДАНИЕ СОВЕТСКОЙ СИСТЕМЫ ОБРАЗОВАНИЯ. ИДЕОЛОГИЧЕСКИЕ ОСНОВЫ СОВЕТСКОГО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ДИПЛОМАТИЧЕСКОЕ ПРИЗНАНИЕ СССР. Внешнеполитическая стратегия СССР между мировыми войнами.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Великая Отечественная война. Основные этапы военных действий. СОВЕТСКОЕ ВОЕННОЕ ИСКУССТВО. Героизм советских людей в годы войны. Партизанское движение. Тыл в годы войны. Идеология и культура в годы войны. СССР в антигитлеровской коалиции. Роль СССР во Второй мировой войне.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Восстановление хозяйства. Идеологические кампании конца 1940-х гг. СКЛАДЫВАНИЕ МИРОВОЙ СОЦИАЛИСТИЧЕСКОЙ СИСТЕМЫ. "Холодная война" и ее влияние на экономику и внешнюю политику страны. ОВЛАДЕНИЕ СССР РАКЕТНО-ЯДЕРНЫМ ОРУЖИЕМ.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Попытки преодоления культа личности. XX съезд КПСС. Экономические реформы 1950-х - 1960-х гг., ПРИЧИНЫ ИХ НЕУДАЧ. КОНЦЕПЦИЯ ПОСТРОЕНИЯ КОММУНИЗМА. ТЕОРИЯ РАЗВИТОГО СОЦИАЛИЗМА. Конституция 1977 г. ДИССИДЕНТСКОЕ И ПРАВОЗАЩИТНОЕ ДВИЖЕНИЕ.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развития советской культуры в 1950 - 1980 гг. НАУКА И ОБРАЗОВАНИЕ В СССР.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"Застой". Попытки модернизации советского общества в условиях замедления темпов экономического роста. Политика перестройки и гласности. Формирование многопартийности. КРИЗИС КОММУНИСТИЧЕСКОЙ ИДЕОЛОГИИ. МЕЖНАЦИОНАЛЬНЫЕ КОНФЛИКТЫ.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СССР в глобальных и региональных конфликтах второй половины XX в. Достижение военно-стратегического паритета СССР и США. ПОЛИТИКА РАЗРЯДКИ. АФГАНСКАЯ ВОЙНА.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ПРИЧИНЫ РАСПАДА СССР.</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Российская Федерация (1991 - 2003 гг.)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Становление новой российской государственности. Августовские события 1991 г. ПОЛИТИЧЕСКИЙ КРИЗИС СЕНТЯБРЯ - ОКТЯБРЯ 1993 Г. Конституция Российской Федерации 1993 г. МЕЖНАЦИОНАЛЬНЫЕ И МЕЖКОНФЕССИОНАЛЬНЫЕ ОТНОШЕНИЯ В СОВРЕМЕННОЙ РОССИИ. ЧЕЧЕНСКИЙ КОНФЛИКТ. Политические партии и движения Российской Федерации. Российская Федерация и страны Содружества Независимых Государств.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Переход к рыночной экономике: реформы и их последствия.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РОССИЙСКАЯ КУЛЬТУРА В УСЛОВИЯХ РАДИКАЛЬНОГО ПРЕОБРАЗОВАНИЯ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Россия в мировых интеграционных процессах и формировании современной международно-правовой системы. РОССИЯ И ВЫЗОВЫ ГЛОБАЛИЗАЦИИ.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Президентские выборы 2000 г. 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Основные итоги развития России с древнейших времен до наших дней. Значение изучения истории. Опасность фальсификации прошлого России в современных условиях. Фальсификация новейшей истории России - угроза национальной безопасности страны.</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64"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24.01.2012 N 39)</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40" w:name="Par4602"/>
      <w:bookmarkEnd w:id="340"/>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истории на базовом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факты, процессы и явления, характеризующие целостность отечественной и всемирной истории;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периодизацию всемирной и отечественной истории;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современные версии и трактовки важнейших проблем отечественной и всемирной истории;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историческую обусловленность современных общественных процессов;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особенности исторического пути России, ее роль в мировом сообществе;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проводить поиск исторической информации в источниках разного типа;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критически анализировать источник исторической информации (характеризовать авторство источника, время, обстоятельства и цели его создания);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анализировать историческую информацию, представленную в разных знаковых системах (текст, карта, таблица, схема, аудиовизуальный ряд);</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различать в исторической информации факты и мнения, исторические описания и исторические объяснения;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устанавливать причинно-следственные связи между явлениями, пространственные и временные рамки изучаемых исторических процессов и явлений;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представлять результаты изучения исторического материала в формах конспекта, реферата, рецензии;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определения собственной позиции по отношению к явлениям современной жизни, исходя из их исторической обусловленности;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использования навыков исторического анализа при критическом восприятии получаемой извне социальной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соотнесения своих действий и поступков окружающих с исторически возникшими формами социального поведения;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осознания себя как представителя исторически сложившегося гражданского, этнокультурного, конфессионального сообщества, гражданина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65"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341" w:name="Par4627"/>
      <w:bookmarkEnd w:id="341"/>
      <w:r>
        <w:rPr>
          <w:rFonts w:ascii="Calibri" w:hAnsi="Calibri" w:cs="Calibri"/>
        </w:rPr>
        <w:t>Профильный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истории на профильном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w:t>
      </w:r>
      <w:proofErr w:type="spellStart"/>
      <w:r>
        <w:rPr>
          <w:rFonts w:ascii="Calibri" w:hAnsi="Calibri" w:cs="Calibri"/>
        </w:rPr>
        <w:t>этнонациональных</w:t>
      </w:r>
      <w:proofErr w:type="spellEnd"/>
      <w:r>
        <w:rPr>
          <w:rFonts w:ascii="Calibri" w:hAnsi="Calibri" w:cs="Calibri"/>
        </w:rPr>
        <w:t xml:space="preserve"> традиций, нравственных и социальных установок, идеологических доктрин; расширение социального опыта учащихся при анализе и обсуждении форм человеческого взаимодействия в истории;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развитие способности понимать историческую обусловленность явлений и процессов </w:t>
      </w:r>
      <w:r>
        <w:rPr>
          <w:rFonts w:ascii="Calibri" w:hAnsi="Calibri" w:cs="Calibri"/>
        </w:rPr>
        <w:lastRenderedPageBreak/>
        <w:t>современного мира, критически анализировать полученную историко-социальную информацию, определять собственную позицию по отношению к окружающей реальности, соотносить ее с исторически возникшими мировоззренческими системами;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систематизированных знаний об истории человечества и элементов философско-исторических и методологических знаний об историческом процессе; подготовка учащихся к продолжению образования в области гуманитарных дисциплин;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и навыками комплексной работы с различными типами исторических источников, поиска и систематизации исторической информации как основы решения исследовательских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исторического мышления - способности рассматривать события и явления с точки зрения их исторической обусловленности, умения выявлять историческую обусловленность различных версий и оценок событий прошлого и современности, определять и аргументированно представлять собственное отношение к дискуссионным проблемам истории.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42" w:name="Par4636"/>
      <w:bookmarkEnd w:id="342"/>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История как наука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История в системе гуманитарных наук. Предмет исторической науки. Исторический источник. ПРОБЛЕМА ПОДЛИННОСТИ И ДОСТОВЕРНОСТИ ИСТОРИЧЕСКИХ ИСТОЧНИКОВ. ЕДИНСТВО И МНОГООБРАЗИЕ ИСТОРИЧЕСКОГО ПРОЦЕССА. ПРОБЛЕМА ПРОГРЕССА В ИСТОРИИ. Принципы периодизации исторического процесса.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Проблема фальсификации исторических знаний.</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66"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24.01.2012 N 39)</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43" w:name="Par4644"/>
      <w:bookmarkEnd w:id="343"/>
      <w:r>
        <w:rPr>
          <w:rFonts w:ascii="Calibri" w:hAnsi="Calibri" w:cs="Calibri"/>
        </w:rPr>
        <w:t>Всеобщая история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Древнейшая стадия истории человечества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СОВРЕМЕННЫЕ КОНЦЕПЦИИ ПРОИСХОЖДЕНИЯ ЧЕЛОВЕКА И ОБЩЕСТВА. АНТРОПОЛОГИЯ, АРХЕОЛОГИЯ И ЭТНОГРАФИЯ О ДРЕВНЕЙШЕМ ПРОШЛОМ ЧЕЛОВЕКА. МИФОЛОГИЧЕСКИЕ И РЕЛИГИОЗНЫЕ ВЕРСИИ ПРОИСХОЖДЕНИЯ И ДРЕВНЕЙШЕЙ ИСТОРИИ ЧЕЛОВЕЧЕСТВА. </w:t>
      </w:r>
      <w:proofErr w:type="gramStart"/>
      <w:r>
        <w:rPr>
          <w:rFonts w:ascii="Calibri" w:hAnsi="Calibri" w:cs="Calibri"/>
        </w:rPr>
        <w:t>Природное</w:t>
      </w:r>
      <w:proofErr w:type="gramEnd"/>
      <w:r>
        <w:rPr>
          <w:rFonts w:ascii="Calibri" w:hAnsi="Calibri" w:cs="Calibri"/>
        </w:rPr>
        <w:t xml:space="preserve"> и социальное в человеке и человеческом сообществе первобытной эпохи. Неолитическая революция. Переход от </w:t>
      </w:r>
      <w:proofErr w:type="gramStart"/>
      <w:r>
        <w:rPr>
          <w:rFonts w:ascii="Calibri" w:hAnsi="Calibri" w:cs="Calibri"/>
        </w:rPr>
        <w:t>присваивающего</w:t>
      </w:r>
      <w:proofErr w:type="gramEnd"/>
      <w:r>
        <w:rPr>
          <w:rFonts w:ascii="Calibri" w:hAnsi="Calibri" w:cs="Calibri"/>
        </w:rPr>
        <w:t xml:space="preserve"> к производящему хозяйству. Изменения в укладе жизни и формах социальных связей.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Цивилизации Древнего мира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ПРИНЦИПЫ ПЕРИОДИЗАЦИИ ДРЕВНЕЙ ИСТОРИИ. ИСТОРИЧЕСКАЯ КАРТА ДРЕВНЕГО МИРА. Традиционное общество: социальные связи, экономическая жизнь, политические отношения. Архаичные цивилизации Африки, Азии, Америки - географическое положение, материальная культура, ПОВСЕДНЕВНАЯ ЖИЗНЬ, СОЦИАЛЬНАЯ СТРУКТУРА ОБЩЕСТВА. Мифологическая картина мира.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индо-буддийской и китайско-конфуцианской цивилизаций: общее и особенное в хозяйственной жизни и социальной структуре, социальные нормы и мотивы общественного поведения человека. Влияние религиозных верований на изменение картины мира. Духовные ценности, философская мысль, культурное наследие Древнего Востока.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Античные цивилизации Средиземноморья. Полисная политико-правовая организация и социальная структура. ФОРМИРОВАНИЕ НАУЧНОЙ ФОРМЫ МЫШЛЕНИЯ В АНТИЧНОМ ОБЩЕСТВЕ. Культурное и философское наследие Древней Греции и Рима. Зарождение иудео-христианской духовной традиции, ее мировоззренческие особенности. ПРОБЛЕМА ЦИВИЛИЗАЦИОННОГО СИНТЕЗА (ЭЛЛИНИСТИЧЕСКИЙ МИР; РИМ И ВАРВАРЫ). "ВЕЛИКИЕ ПЕРЕСЕЛЕНИЯ НАРОДОВ".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Средневековье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ПРИНЦИПЫ ПЕРИОДИЗАЦИИ СРЕДНЕВЕКОВЬЯ. ИСТОРИЧЕСКАЯ КАРТА СРЕДНЕВЕКОВОГО МИРА. ЦИВИЛИЗАЦИИ ВОСТОКА В ЭПОХУ СРЕДНЕВЕКОВЬЯ. Возникновение исламской </w:t>
      </w:r>
      <w:r>
        <w:rPr>
          <w:rFonts w:ascii="Calibri" w:hAnsi="Calibri" w:cs="Calibri"/>
        </w:rPr>
        <w:lastRenderedPageBreak/>
        <w:t>цивилизации. СОЦИОКУЛЬТУРНЫЕ ОСОБЕННОСТИ АРАБСКОГО И ТЮРКСКОГО ОБЩЕСТВА. Исламская духовная культура и философская мысль в эпоху Средневековья.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"Великое переселение народов". Формирование христианской средневековой цивилизации в Европе. ЗАПАДНОЕВРОПЕЙСКИЙ И ВОСТОЧНОЕВРОПЕЙСКИЙ РЕГИОНЫ ЦИВИЛИЗАЦИОННОГО РАЗВИТИЯ. Православие и католицизм. Социальная этика, отношение к труду и собственности, правовая культура, духовные ценности в православной и католической традициях. Особенности хозяйственной жизни, социальной структуры и государственно-правовой организации в европейском средневековом обществе. Культурное и философское наследие Средневековья.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ДИСКУССИЯ ОБ УНИКАЛЬНОСТИ ЕВРОПЕЙСКОГО СРЕДНЕВЕКОВОГО ОБЩЕСТВА. Динамика и характер развития европейской средневековой цивилизации. Кризис европейского средневекового общества в XIV - XV вв. ИЗМЕНЕНИЯ В МИРОВОСПРИЯТИИ ЕВРОПЕЙСКОГО ЧЕЛОВЕКА. Социально-психологические, природно-климатические, экономические предпосылки процесса модернизации.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Характер международных отношений в средние века. АРАБСКИЕ И ТЮРКСКИЕ ЗАВОЕВАНИЯ. ФЕНОМЕН КРЕСТОВЫХ ПОХОДОВ.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Новое время: эпоха модернизации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ПРИНЦИПЫ ПЕРИОДИЗАЦИИ НОВОГО ВРЕМЕНИ. ДИСКУССИЯ ОБ ИСТОРИЧЕСКОЙ ПРИРОДЕ ПРОЦЕССА МОДЕРНИЗАЦИИ. Модернизация как процесс перехода </w:t>
      </w:r>
      <w:proofErr w:type="gramStart"/>
      <w:r>
        <w:rPr>
          <w:rFonts w:ascii="Calibri" w:hAnsi="Calibri" w:cs="Calibri"/>
        </w:rPr>
        <w:t>от</w:t>
      </w:r>
      <w:proofErr w:type="gramEnd"/>
      <w:r>
        <w:rPr>
          <w:rFonts w:ascii="Calibri" w:hAnsi="Calibri" w:cs="Calibri"/>
        </w:rPr>
        <w:t xml:space="preserve"> традиционного к индустриальному обществу. Великие географические открытия и начало европейской колониальной экспансии. Формирование нового пространственного восприятия мира. ИЗМЕНЕНИЕ РОЛИ ТЕХНОГЕННЫХ И ЭКОНОМИЧЕСКИХ ФАКТОРОВ ОБЩЕСТВЕННОГО РАЗВИТИЯ В ХОДЕ МОДЕРНИЗАЦИИ.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 КОНФЕССИОНАЛЬНЫЙ РАСКОЛ ЕВРОПЕЙСКОГО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 сословно-представительных монархий к абсолютизму. Изменение в идеологических и правовых основах государственности. ФОРМЫ АБСОЛЮТИЗМА. Становление гражданского общества. Кризис сословного мышления</w:t>
      </w:r>
      <w:proofErr w:type="gramStart"/>
      <w:r>
        <w:rPr>
          <w:rFonts w:ascii="Calibri" w:hAnsi="Calibri" w:cs="Calibri"/>
        </w:rPr>
        <w:t xml:space="preserve"> И</w:t>
      </w:r>
      <w:proofErr w:type="gramEnd"/>
      <w:r>
        <w:rPr>
          <w:rFonts w:ascii="Calibri" w:hAnsi="Calibri" w:cs="Calibri"/>
        </w:rPr>
        <w:t xml:space="preserve"> ФОРМИРОВАНИЕ ОСНОВ ГРАЖДАНСКОГО, НАЦИОНАЛЬНОГО СОЗНАНИЯ. Буржуазные революции XVII - XIX вв.: исторические предпосылки и значение, идеология социальных и политических движений. Философско-мировоззренческие основы Просвещения. КОНСТИТУЦИОНАЛИЗМ. Классические доктрины либерализма, социализма, консерватизма, анархизма. Марксизм</w:t>
      </w:r>
      <w:proofErr w:type="gramStart"/>
      <w:r>
        <w:rPr>
          <w:rFonts w:ascii="Calibri" w:hAnsi="Calibri" w:cs="Calibri"/>
        </w:rPr>
        <w:t xml:space="preserve"> И</w:t>
      </w:r>
      <w:proofErr w:type="gramEnd"/>
      <w:r>
        <w:rPr>
          <w:rFonts w:ascii="Calibri" w:hAnsi="Calibri" w:cs="Calibri"/>
        </w:rPr>
        <w:t xml:space="preserve"> РАБОЧЕЕ РЕВОЛЮЦИОННОЕ ДВИЖЕНИЕ. Национализм</w:t>
      </w:r>
      <w:proofErr w:type="gramStart"/>
      <w:r>
        <w:rPr>
          <w:rFonts w:ascii="Calibri" w:hAnsi="Calibri" w:cs="Calibri"/>
        </w:rPr>
        <w:t xml:space="preserve"> И</w:t>
      </w:r>
      <w:proofErr w:type="gramEnd"/>
      <w:r>
        <w:rPr>
          <w:rFonts w:ascii="Calibri" w:hAnsi="Calibri" w:cs="Calibri"/>
        </w:rPr>
        <w:t xml:space="preserve"> ЕГО ВЛИЯНИЕ НА ОБЩЕСТВЕННО-ПОЛИТИЧЕСКУЮ ЖИЗНЬ В СТРАНАХ ЕВРОПЫ.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Технический прогресс в XVIII - середине XIX вв. Промышленный переворот. Развитие капиталистических отношений и социальной структуры индустриального общества в XIX в. ИЗМЕНЕНИЕ СРЕДЫ ОБИТАНИЯ ЧЕЛОВЕКА. УРБАНИЗАЦИЯ. Модели перехода </w:t>
      </w:r>
      <w:proofErr w:type="gramStart"/>
      <w:r>
        <w:rPr>
          <w:rFonts w:ascii="Calibri" w:hAnsi="Calibri" w:cs="Calibri"/>
        </w:rPr>
        <w:t>от</w:t>
      </w:r>
      <w:proofErr w:type="gramEnd"/>
      <w:r>
        <w:rPr>
          <w:rFonts w:ascii="Calibri" w:hAnsi="Calibri" w:cs="Calibri"/>
        </w:rPr>
        <w:t xml:space="preserve"> традиционного к индустриальному обществу в европейских странах. Мировосприятие человека индустриального общества. Формирование классической научной картины мира. Культурное и философское наследие Нового времени.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ЗАРОЖДЕНИЕ МЕЖДУНАРОДНОГО ПРАВА. КОЛОНИАЛЬНЫЙ РАЗДЕЛ МИРА. Влияние европейской колониальной экспансии на традиционные общества Востока. ЭКОНОМИЧЕСКОЕ РАЗВИТИЕ И ОБЩЕСТВЕННЫЕ ДВИЖЕНИЯ В КОЛОНИАЛЬНЫХ И ЗАВИСИМЫХ СТРАНАХ.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Эволюция системы международных отношений в конце XV - середине XIX вв. ИЗМЕНЕНИЕ ХАРАКТЕРА ВНЕШНЕЙ ПОЛИТИКИ В ЭПОХУ НОВОГО ВРЕМЕНИ.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От Новой к Новейшей истории: поиск путей развития индустриального общества</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ДИСКУССИЯ О ПОНЯТИИ "НОВЕЙШАЯ ИСТОРИЯ". Основные этапы научно-технического прогресса в конце XIX - середине XX вв. ПРОБЛЕМА ПЕРИОДИЗАЦИИ НАУЧНО-ТЕХНИЧЕСКОЙ РЕВОЛЮЦИИ. Циклы экономического развития стран Запада в конце XIX - середине XX вв. СТРУКТУРНЫЕ КРИЗИСЫ РЫНОЧНОЙ ЭКОНОМИКИ. Формирование монополистического капитализма. Переход к смешанной экономике. "ГОСУДАРСТВО БЛАГОСОСТОЯНИЯ". Эволюция собственности, трудовых отношений и предпринимательства в конце XIX - середине XX вв. Изменения в социальной структуре индустриального общества. "Общество потребления".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Кризис классических идеологий на рубеже XIX - XX вв. и поиск новых моделей </w:t>
      </w:r>
      <w:r>
        <w:rPr>
          <w:rFonts w:ascii="Calibri" w:hAnsi="Calibri" w:cs="Calibri"/>
        </w:rPr>
        <w:lastRenderedPageBreak/>
        <w:t xml:space="preserve">общественного развития. "ЗАКАТ ЕВРОПЫ" В ФИЛОСОФСКОЙ И ОБЩЕСТВЕННО-ПОЛИТИЧЕСКОЙ МЫСЛИ. Формирование социальной идеологии </w:t>
      </w:r>
      <w:proofErr w:type="spellStart"/>
      <w:r>
        <w:rPr>
          <w:rFonts w:ascii="Calibri" w:hAnsi="Calibri" w:cs="Calibri"/>
        </w:rPr>
        <w:t>солидаризма</w:t>
      </w:r>
      <w:proofErr w:type="spellEnd"/>
      <w:r>
        <w:rPr>
          <w:rFonts w:ascii="Calibri" w:hAnsi="Calibri" w:cs="Calibri"/>
        </w:rPr>
        <w:t>, народничества, анархо-синдикализма. Эволюция либеральной, консервативной, социалистической идеологии. Концепция Христианской демократии. ЗАКРЕПЛЕНИЕ СОВРЕМЕННОЙ ДОКТРИНЫ КОНСТИТУЦИОНАЛИЗМА И ИЗМЕНЕНИЕ ПРАКТИКИ ГОСУДАРСТВЕННО-КОНСТИТУЦИОННОГО СТРОИТЕЛЬСТВА. Демократизация общественно-политической жизни и развитие правового государства. СТАНОВЛЕНИЕ МОЛОДЕЖНОГО, АНТИВОЕННОГО, ЭКОЛОГИЧЕСКОГО, ФЕМИНИСТСКОГО ДВИЖЕНИЙ. ПРОБЛЕМА ПОЛИТИЧЕСКОГО ТЕРРОРИЗМА.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Системный кризис индустриального общества на рубеже 1960-х - 1970-х гг.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Модели ускоренной модернизации в XX в. Историческая природа тоталитаризма и авторитаризма новейшего времени. ДИСКУССИЯ О ТОТАЛИТАРИЗМЕ. </w:t>
      </w:r>
      <w:proofErr w:type="spellStart"/>
      <w:r>
        <w:rPr>
          <w:rFonts w:ascii="Calibri" w:hAnsi="Calibri" w:cs="Calibri"/>
        </w:rPr>
        <w:t>Маргинализация</w:t>
      </w:r>
      <w:proofErr w:type="spellEnd"/>
      <w:r>
        <w:rPr>
          <w:rFonts w:ascii="Calibri" w:hAnsi="Calibri" w:cs="Calibri"/>
        </w:rPr>
        <w:t xml:space="preserve"> общества в условиях ускоренной модернизации. Политическая и социальная идеология тоталитарного типа. Государственно-правовые системы и социально-экономическое развитие общества в условиях тоталитарных и авторитарных диктатур. Массовое сознание и культура тоталитарного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и развитие мировой системы социализма, модели социалистического строительства.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"НОВЫЕ ИНДУСТРИАЛЬНЫЕ СТРАНЫ" КАК МОДЕЛЬ УСКОРЕННОЙ МОДЕРНИЗАЦИИ. "Новые индустриальные страны" Латинской Америки и Юго-Восточной Азии: авторитаризм и демократия в политической жизни, экономические реформы. ИДЕОЛОГИЯ НАЦИОНАЛЬНОГО ОСВОБОЖДЕНИЯ. Национально-освободительные движения. Региональные особенности социально-экономического развития стран Азии и Африки.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этапы развития системы международных отношений в конце XIX - середине XX вв. Мировые войны в истории человечества: экономические, политические, социально-психологические, демографические причины и последствия. СКЛАДЫВАНИЕ МИРОВОГО СООБЩЕСТВА И ОСНОВ МЕЖДУНАРОДНО-ПРАВОВОЙ СИСТЕМЫ. Лига наций и ООН. Распад мировой колониальной системы</w:t>
      </w:r>
      <w:proofErr w:type="gramStart"/>
      <w:r>
        <w:rPr>
          <w:rFonts w:ascii="Calibri" w:hAnsi="Calibri" w:cs="Calibri"/>
        </w:rPr>
        <w:t xml:space="preserve"> И</w:t>
      </w:r>
      <w:proofErr w:type="gramEnd"/>
      <w:r>
        <w:rPr>
          <w:rFonts w:ascii="Calibri" w:hAnsi="Calibri" w:cs="Calibri"/>
        </w:rPr>
        <w:t xml:space="preserve"> ФОРМИРОВАНИЕ "ТРЕТЬЕГО МИРА". Развертывание интеграционных процессов в Европе. Европейский Союз.</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Общественное сознание и духовная культура в период Новейшей истории. Формирование неклассической научной картины мира. Мировоззренческие основы реализма и модернизма. ТЕХНОКРАТИЗМ И ИРРАЦИОНАЛИЗМ В ОБЩЕСТВЕННОМ СОЗНАНИИ XX 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Человечество на этапе перехода к информационному обществу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ДИСКУССИЯ О ПОСТИНДУСТРИАЛЬНОЙ СТАДИИ ОБЩЕСТВЕННОГО РАЗВИТИЯ. Информационная революция и информационное общество. ФОРМИРОВАНИЕ ИННОВАЦИОННОЙ МОДЕЛИ ОБЩЕСТВЕННОГО РАЗВИТИЯ. Собственность, труд и творчество в информационном обществе.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современных социально-экономических процессов в странах Запада и Востока. Распад мировой социалистической системы</w:t>
      </w:r>
      <w:proofErr w:type="gramStart"/>
      <w:r>
        <w:rPr>
          <w:rFonts w:ascii="Calibri" w:hAnsi="Calibri" w:cs="Calibri"/>
        </w:rPr>
        <w:t xml:space="preserve"> И</w:t>
      </w:r>
      <w:proofErr w:type="gramEnd"/>
      <w:r>
        <w:rPr>
          <w:rFonts w:ascii="Calibri" w:hAnsi="Calibri" w:cs="Calibri"/>
        </w:rPr>
        <w:t xml:space="preserve"> ПУТИ ПОСТСОЦИАЛИСТИЧЕСКОГО РАЗВИТИЯ. ПРОБЛЕМА "МИРОВОГО ЮГА". ПРОТИВОРЕЧИЯ ИНДУСТРИАЛИЗАЦИИ В ПОСТИНДУСТРИАЛЬНУЮ ЭПОХУ.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Глобализация общественного развития на рубеже XX - XXI вв. Интернационализация экономики и формирование единого информационного пространства. ИНТЕГРАЦИОННЫЕ И ДЕЗИНТЕГРАЦИОННЫЕ ПРОЦЕССЫ В МИРЕ ПОСЛЕ ОКОНЧАНИЯ ХОЛОДНОЙ ВОЙНЫ. Европейский Союз. СТАНОВЛЕНИЕ НОВОЙ СТРУКТУРЫ МИРОПОРЯДКА. ЛОКАЛЬНЫЕ КОНФЛИКТЫ И ПРОБЛЕМА НАЦИОНАЛЬНОГО СУВЕРЕНИТЕТА В ГЛОБАЛИЗОВАННОМ МИРЕ.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ДИСКУССИЯ О КРИЗИСЕ ПОЛИТИЧЕСКОЙ ИДЕОЛОГИИ И ПРЕДСТАВИТЕЛЬНОЙ ДЕМОКРАТИИ НА РУБЕЖЕ XX - XXI ВВ. "</w:t>
      </w:r>
      <w:proofErr w:type="spellStart"/>
      <w:r>
        <w:rPr>
          <w:rFonts w:ascii="Calibri" w:hAnsi="Calibri" w:cs="Calibri"/>
        </w:rPr>
        <w:t>Неоконсервативная</w:t>
      </w:r>
      <w:proofErr w:type="spellEnd"/>
      <w:r>
        <w:rPr>
          <w:rFonts w:ascii="Calibri" w:hAnsi="Calibri" w:cs="Calibri"/>
        </w:rPr>
        <w:t xml:space="preserve"> революция". Современные либеральная и социал-демократическая идеологии. ПОПЫТКА ФОРМИРОВАНИЯ ИДЕОЛОГИИ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w:t>
      </w:r>
      <w:proofErr w:type="gramStart"/>
      <w:r>
        <w:rPr>
          <w:rFonts w:ascii="Calibri" w:hAnsi="Calibri" w:cs="Calibri"/>
        </w:rPr>
        <w:t>В НАЧАЛЕ</w:t>
      </w:r>
      <w:proofErr w:type="gramEnd"/>
      <w:r>
        <w:rPr>
          <w:rFonts w:ascii="Calibri" w:hAnsi="Calibri" w:cs="Calibri"/>
        </w:rPr>
        <w:t xml:space="preserve"> XXI 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ДУХОВНОЙ ЖИЗНИ СОВРЕМЕННОГО ОБЩЕСТВА. Изменения в научной картине мира. Мировоззренческие основы постмодернизма. РОЛЬ ЭЛИТАРНОЙ И МАССОВОЙ КУЛЬТУРЫ В ИНФОРМАЦИОННОМ ОБЩЕСТВЕ.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ОСНОВНЫЕ ЗАКОНОМЕРНОСТИ ИСТОРИИ ЧЕЛОВЕЧЕСТВА В ИСТОРИКО-КУЛЬТУРОЛОГИЧЕСКИХ (ЦИВИЛИЗАЦИОННЫХ) КОНЦЕПЦИЯХ, ТЕОРИИ МОДЕРНИЗАЦИИ, ТЕОРИИ МАКРОЭКОНОМИЧЕСКИХ ЦИКЛОВ ("ДЛИННЫХ ВОЛН"), ФОРМАЦИОННОЙ ТЕОРИИ.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44" w:name="Par4685"/>
      <w:bookmarkEnd w:id="344"/>
      <w:r>
        <w:rPr>
          <w:rFonts w:ascii="Calibri" w:hAnsi="Calibri" w:cs="Calibri"/>
        </w:rPr>
        <w:t>История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История России - часть всемирной истории. ОСНОВНЫЕ ЭТАПЫ РАЗВИТИЯ ИСТОРИЧЕСКОЙ МЫСЛИ 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Народы и древнейшие государства на территории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ОСВОЕНИЕ ЧЕЛОВЕКОМ ВОСТОЧНЫХ И СЕВЕРНЫХ РЕГИОНОВ ЕВРАЗИИ. ВЕЛИКОЕ ОЛЕДЕНЕНИЕ И КЛИМАТ ВОСТОЧНОЙ ЕВРОПЫ И СЕВЕРНОЙ АЗИИ. Каменный век. Переход от присваивающего хозяйства к </w:t>
      </w:r>
      <w:proofErr w:type="gramStart"/>
      <w:r>
        <w:rPr>
          <w:rFonts w:ascii="Calibri" w:hAnsi="Calibri" w:cs="Calibri"/>
        </w:rPr>
        <w:t>производящему</w:t>
      </w:r>
      <w:proofErr w:type="gramEnd"/>
      <w:r>
        <w:rPr>
          <w:rFonts w:ascii="Calibri" w:hAnsi="Calibri" w:cs="Calibri"/>
        </w:rPr>
        <w:t>. Скотоводы и земледельцы. Появление металла и его влияние на первобытное общество. НАЧАЛЬНЫЕ ЭТАПЫ ФОРМИРОВАНИЯ ЭТНОСОВ. ЯЗЫКОВЫЕ СЕМЬИ. Индоевропейцы. "ВЕЛИКОЕ ПЕРЕСЕЛЕНИЕ НАРОДОВ". ДИСКУССИИ О ПРАРОДИНЕ СЛАВЯН. Восточнославянские племена и их соседи. Занятия, общественный строй, верования. Родовая и территориальная община. Город.</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Русь в IX - начале XII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Возникновение государственности у восточных славян. "Повесть временных лет". ДИСКУССИЯ О ПРОИСХОЖДЕНИИ ДРЕВНЕРУССКОГО ГОСУДАРСТВА. Князья и дружина. Вечевые порядки. Принятие христианства. РОЛЬ ЦЕРКВИ В ИСТОРИИ ДРЕВНЕЙ РУСИ. "</w:t>
      </w:r>
      <w:proofErr w:type="gramStart"/>
      <w:r>
        <w:rPr>
          <w:rFonts w:ascii="Calibri" w:hAnsi="Calibri" w:cs="Calibri"/>
        </w:rPr>
        <w:t>Русская</w:t>
      </w:r>
      <w:proofErr w:type="gramEnd"/>
      <w:r>
        <w:rPr>
          <w:rFonts w:ascii="Calibri" w:hAnsi="Calibri" w:cs="Calibri"/>
        </w:rPr>
        <w:t xml:space="preserve"> Правда". ДИСКУССИИ ИСТОРИКОВ ОБ УРОВНЕ СОЦИАЛЬНО-ЭКОНОМИЧЕСКОГО РАЗВИТИЯ ДРЕВНЕЙ РУСИ. "Лестничный" порядок наследования власти.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Международные связи Древней Руси. Христианская культура и языческие традиции. ВЛИЯНИЕ ВИЗАНТИИ И НАРОДОВ СТЕПИ. Культура Древней Руси как один из факторов образования древнерусской народности.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Русские земли и княжества в XII - середине XV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Причины распада Древнерусского государства. Княжеская власть и боярство в русских землях и княжествах. Монархии и республики. Русь и Степь. Княжеские усобицы. ИДЕЯ ЕДИНСТВА РУССКОЙ ЗЕМЛИ. "СЛОВО О ПОЛКУ ИГОРЕВЕ". Особенности культурного развития русских земель.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Образование Монгольского государства. Монгольское завоевание</w:t>
      </w:r>
      <w:proofErr w:type="gramStart"/>
      <w:r>
        <w:rPr>
          <w:rFonts w:ascii="Calibri" w:hAnsi="Calibri" w:cs="Calibri"/>
        </w:rPr>
        <w:t xml:space="preserve"> И</w:t>
      </w:r>
      <w:proofErr w:type="gramEnd"/>
      <w:r>
        <w:rPr>
          <w:rFonts w:ascii="Calibri" w:hAnsi="Calibri" w:cs="Calibri"/>
        </w:rPr>
        <w:t xml:space="preserve"> ЕГО ВЛИЯНИЕ НА ИСТОРИЮ НАШЕЙ СТРАНЫ. Экспансия с Запада</w:t>
      </w:r>
      <w:proofErr w:type="gramStart"/>
      <w:r>
        <w:rPr>
          <w:rFonts w:ascii="Calibri" w:hAnsi="Calibri" w:cs="Calibri"/>
        </w:rPr>
        <w:t xml:space="preserve"> И</w:t>
      </w:r>
      <w:proofErr w:type="gramEnd"/>
      <w:r>
        <w:rPr>
          <w:rFonts w:ascii="Calibri" w:hAnsi="Calibri" w:cs="Calibri"/>
        </w:rPr>
        <w:t xml:space="preserve"> ЕЕ РОЛЬ В ИСТОРИИ НАРОДОВ РУСИ И ПРИБАЛТИКИ.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ОБРАЗОВАНИЕ ЗОЛОТОЙ ОРДЫ. СИСТЕМА УПРАВЛЕНИЯ ЗАВОЕВАННЫМИ ЗЕМЛЯМИ. Русь и Орда. ПРИНЯТИЕ ОРДОЙ ИСЛАМА. ВЛИЯНИЕ МОНГОЛЬСКОГО ЗАВОЕВАНИЯ И ОРДЫ НА КУЛЬТУРУ РУСИ.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ОБРАЗОВАНИЕ ВЕЛИКОГО КНЯЖЕСТВА ЛИТОВСКОГО. Русские земли в составе Великого княжества Литовского.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Восстановление экономики русских земель. Колонизация Северо-Восточной Руси. Формы землевладения и категории населения. Русский город. РОЛЬ ЦЕРКВИ В КОНСОЛИДАЦИИ РУССКИХ ЗЕМЕЛЬ.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Борьба за политическую гегемонию в Северо-Восточной Руси. ДИСКУССИИ О ПУТЯХ И ЦЕНТРАХ ОБЪЕДИНЕНИЯ РУССКИХ ЗЕМЕЛЬ. Москва как центр объединения русских земель. Политика московских князей. Взаимосвязь процессов объединения русских земель и освобождения от ордынского владычества. ЗАРОЖДЕНИЕ НАЦИОНАЛЬНОГО САМОСОЗНАНИЯ.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Великое княжество Московское в системе международных отношений. РАЗГРОМ ТИМУРОМ ЗОЛОТОЙ ОРДЫ И ПОХОД НА РУСЬ. АВТОКЕФАЛИЯ РУССКОЙ ПРАВОСЛАВНОЙ ЦЕРКВИ.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Российское государство во второй половине XV - XVII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Завершение объединения русских земель и образование Российского государства. Становление органов центральной власти. Роль церкви в государственном строительстве. Борьба "иосифлян" и "</w:t>
      </w:r>
      <w:proofErr w:type="spellStart"/>
      <w:r>
        <w:rPr>
          <w:rFonts w:ascii="Calibri" w:hAnsi="Calibri" w:cs="Calibri"/>
        </w:rPr>
        <w:t>нестяжателей</w:t>
      </w:r>
      <w:proofErr w:type="spellEnd"/>
      <w:r>
        <w:rPr>
          <w:rFonts w:ascii="Calibri" w:hAnsi="Calibri" w:cs="Calibri"/>
        </w:rPr>
        <w:t xml:space="preserve">". "Москва - третий Рим". ЕРЕСИ НА РУСИ. Особенности образования </w:t>
      </w:r>
      <w:r>
        <w:rPr>
          <w:rFonts w:ascii="Calibri" w:hAnsi="Calibri" w:cs="Calibri"/>
        </w:rPr>
        <w:lastRenderedPageBreak/>
        <w:t>централизованного государства в России. Социальная структура общества. Формы землевладения.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РАСПАД ЗОЛОТОЙ ОРДЫ. ВХОЖДЕНИЕ ЗАПАДНЫХ И ЮЖНЫХ РУССКИХ ЗЕМЕЛЬ В СОСТАВ ВЕЛИКОГО КНЯЖЕСТВА ЛИТОВСКОГО. Формирование русского, украинского и белорусского народов.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Установление царской власти. СКЛАДЫВАНИЕ ИДЕОЛОГИИ САМОДЕРЖАВИЯ. Создание органов сословно-представительной монархии. ДИСКУССИЯ О ХАРАКТЕРЕ ОПРИЧНИНЫ. Закрепощение крестьян. Учреждение патриаршества.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Расширение территории России в XVI в.: завоевания и колонизационные процессы. Ливонская война. Рост международного авторитета Российского государства.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Культура Российского государства во второй половине XV - XVII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Пресечение правящей династии и обострение социально-экономических противоречий. ДИСКУССИЯ О ПРИЧИНАХ СМУТЫ. ФЕНОМЕН САМОЗВАНСТВА. Социальные движения в России в начале XVII века. Борьба с Речью </w:t>
      </w:r>
      <w:proofErr w:type="spellStart"/>
      <w:r>
        <w:rPr>
          <w:rFonts w:ascii="Calibri" w:hAnsi="Calibri" w:cs="Calibri"/>
        </w:rPr>
        <w:t>Посполитой</w:t>
      </w:r>
      <w:proofErr w:type="spellEnd"/>
      <w:r>
        <w:rPr>
          <w:rFonts w:ascii="Calibri" w:hAnsi="Calibri" w:cs="Calibri"/>
        </w:rPr>
        <w:t xml:space="preserve"> и Швецией.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Ликвидация последствий Смуты. Восстановление самодержавия. Система крепостного права. Новые явления в экономике: начало складывания всероссийского рынка, образование мануфактур.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Церковный раскол. СТАРООБРЯДЧЕСТВО.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ДИСКУССИИ О ХАРАКТЕРЕ СОЦИАЛЬНЫХ ДВИЖЕНИЙ В РОССИИ ВО ВТОРОЙ ПОЛОВИНЕ XVII 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ДИСКУССИЯ О ПРЕДПОСЫЛКАХ ПРЕОБРАЗОВАНИЯ ОБЩЕСТВЕННОГО СТРОЯ И ХАРАКТЕРЕ ПРОЦЕССА МОДЕРНИЗАЦИИ 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Русская традиционная (средневековая) культура. Формирование национального самосознания. Усиление светских элементов в русской культуре XVII 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Россия в XVIII - середине XIX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Петровские преобразования. Северная война. Провозглашение империи. Абсолютизм. Формирование чиновничье-бюрократического аппарата. ОТМЕНА ПАТРИАРШЕСТВА. Дворянство - господствующее сословие. Традиционные порядки и крепостничество в условиях развертывания модернизации. ДИСКУССИИ О МЕСТЕ И РОЛИ ПЕТРОВСКИХ РЕФОРМ В ИСТОРИИ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РОССИЯ В ПЕРИОД ДВОРЦОВЫХ ПЕРЕВОРОТОВ. Просвещенный абсолютизм. Законодательное оформление сословного строя. Правовые реформы и мероприятия по укреплению абсолютизма в первой половине XIX 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экономики России в XVIII - первой половине XIX вв. Кризис традиционного общества. Развитие капиталистических отношений. Начало промышленного переворота и его последствия.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Политическая идеология во второй половине XVIII - первой половине XIX вв. ЕВРОПЕЙСКОЕ ВЛИЯНИЕ НА РОССИЙСКОЕ ОБЩЕСТВО. Русское Просвещение. МАСОНСТВО. Движение декабристов</w:t>
      </w:r>
      <w:proofErr w:type="gramStart"/>
      <w:r>
        <w:rPr>
          <w:rFonts w:ascii="Calibri" w:hAnsi="Calibri" w:cs="Calibri"/>
        </w:rPr>
        <w:t xml:space="preserve"> И</w:t>
      </w:r>
      <w:proofErr w:type="gramEnd"/>
      <w:r>
        <w:rPr>
          <w:rFonts w:ascii="Calibri" w:hAnsi="Calibri" w:cs="Calibri"/>
        </w:rPr>
        <w:t xml:space="preserve"> ЕГО ОЦЕНКИ В РОССИЙСКОЙ ИСТОРИЧЕСКОЙ НАУКЕ. Консерваторы. Славянофилы и западники. Русский утопический социализм.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Превращение России в мировую державу. Россия в системе международных отношений в XVIII - первой половине XIX вв. Отечественная война 1812 г. Имперская внешняя политика России. Крымская война и ее последствия для страны.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Культура народов Росс</w:t>
      </w:r>
      <w:proofErr w:type="gramStart"/>
      <w:r>
        <w:rPr>
          <w:rFonts w:ascii="Calibri" w:hAnsi="Calibri" w:cs="Calibri"/>
        </w:rPr>
        <w:t>ии и ее</w:t>
      </w:r>
      <w:proofErr w:type="gramEnd"/>
      <w:r>
        <w:rPr>
          <w:rFonts w:ascii="Calibri" w:hAnsi="Calibri" w:cs="Calibri"/>
        </w:rPr>
        <w:t xml:space="preserve"> связи с европейской и мировой культурой XVIII - первой половины XIX вв.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Россия во второй половине XIX - начале XX вв.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Отмена крепостного права. Аграрная, судебная, земская, военная, городская реформы 1860-х - 1870-х гг. САМОДЕРЖАВИЕ И СОСЛОВНЫЙ СТРОЙ В УСЛОВИЯХ МОДЕРНИЗАЦИОННЫХ ПРОЦЕССОВ. Политика контрреформ. Утверждение новой модели экономического развития: капиталистические отношения в промышленности и сельском хозяйстве. Сохранение остатков крепостничества. Роль государства в экономической жизни страны. ОТЕЧЕСТВЕННЫЙ И ЗАРУБЕЖНЫЙ КАПИТАЛ В РОССИИ. РОССИЙСКИЙ МОНОПОЛИСТИЧЕСКИЙ КАПИТАЛИЗМ И ЕГО ОСОБЕННОСТИ. Нарастание экономических и социальных противоречий в условиях форсированной модернизации. Реформы С.Ю. Витте и П.А. Столыпина. ДИСКУССИИ О РОЛИ И </w:t>
      </w:r>
      <w:r>
        <w:rPr>
          <w:rFonts w:ascii="Calibri" w:hAnsi="Calibri" w:cs="Calibri"/>
        </w:rPr>
        <w:lastRenderedPageBreak/>
        <w:t>МЕСТЕ РОССИИ В МИРОВОЙ ЭКОНОМИКЕ НАЧАЛА XX 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Идейные течения, политические партии и общественные движения в России на рубеже веков. Революция 1905 - 1907 гг. Становление российского парламентаризма. Либерально-демократические, радикальные, националистические движения.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Духовная жизнь российского общества во второй половине XIX - начале XX вв. Критический реализм. Русский авангард. ЭЛИТАРНАЯ И НАРОДНАЯ КУЛЬТУРА. Развитие науки и системы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"Восточный вопрос" во внешней политике Российской империи. РОССИЯ И ПРАВОСЛАВНЫЕ НАРОДЫ БАЛКАНСКОГО ПОЛУОСТРОВА. Россия в системе военно-политических союзов на рубеже XIX - XX вв. Русско-японская война.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Россия в Первой мировой войне. Влияние войны на российское общество.</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Революция и Гражданская война 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Революция 1917 г. Временное правительство и Советы. Провозглашение России республикой. Ликвидация сословного строя. ВОССТАНОВЛЕНИЕ ПАТРИАРШЕСТВА. Политическая тактика большевиков, их приход к власти. Первые декреты Советской власти. Учредительное собрание.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Гражданская война и интервенция. Цели и идеология противоборствующих сторон. ДИСКУССИЯ О ПРИЧИНАХ, ХАРАКТЕРЕ И ХРОНОЛОГИЧЕСКИХ РАМКАХ ГРАЖДАНСКОЙ ВОЙНЫ. Политика "военного коммунизма". КУРС НА МИРОВУЮ РЕВОЛЮЦИЮ. КОМИНТЕРН. Итоги Гражданской войны.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Переход к новой экономической политике. Первые успехи НЭПа. НОВАЯ ЭКОНОМИЧЕСКАЯ ПОЛИТИКА В ОЦЕНКАХ ИСТОРИКОВ И СОВРЕМЕННИКОВ.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СССР в 1922 - 1991 гг.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Причины и предпосылки объединения советских республик. ПОЛЕМИКА О ФОРМАХ ОБЪЕДИНЕНИЯ. Образование СССР. ОСНОВНЫЕ НАПРАВЛЕНИЯ И ПРИНЦИПЫ НАЦИОНАЛЬНОЙ ПОЛИТИКИ СОВЕТСКОЙ ВЛАСТИ.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Партийные дискуссии о путях и методах построения социализма в СССР. Свертывание НЭПа и выбор форсированной модели развития. Концепция построения социализма в отдельно взятой стране. Советский тип государственности. ПАРТИЙНЫЙ АППАРАТ И НОМЕНКЛАТУРА. Культ личности И.В. Сталина. Массовые репрессии, их направленность и последствия.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Индустриализация. Коллективизация. Переход к плановой экономике. МОБИЛИЗАЦИОННЫЙ ХАРАКТЕР СОВЕТСКОЙ ЭКОНОМИКИ.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Итоги социально-экономического и политического развития СССР в 1920 - 1930-х гг. Конституция 1936 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Идеологические основы советского общества и культура в 20-х - 30-х гг. "Культурная революция". Ликвидация неграмотности, создание системы образования. СОВЕТСКАЯ ИНТЕЛЛИГЕНЦИЯ. Мировоззренческие основы и пропагандистская направленность официальной советской культуры. "КРАТКИЙ КУРС ИСТОРИИ ВК</w:t>
      </w:r>
      <w:proofErr w:type="gramStart"/>
      <w:r>
        <w:rPr>
          <w:rFonts w:ascii="Calibri" w:hAnsi="Calibri" w:cs="Calibri"/>
        </w:rPr>
        <w:t>П(</w:t>
      </w:r>
      <w:proofErr w:type="gramEnd"/>
      <w:r>
        <w:rPr>
          <w:rFonts w:ascii="Calibri" w:hAnsi="Calibri" w:cs="Calibri"/>
        </w:rPr>
        <w:t>Б)". ПОВСЕДНЕВНАЯ ЖИЗНЬ СОВЕТСКИХ ЛЮДЕЙ.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РУССКОЕ ЗАРУБЕЖЬЕ. РАСКОЛ В РПЦ.</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Внешнеполитическая стратегия СССР в 1920 - 1930-х гг. СССР накануне Великой Отечественной войны.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Причины, этапы и итоги Великой Отечественной войны. СОВЕТСКОЕ ВОЕННОЕ ИСКУССТВО. Героизм народа на фронте и в тылу. Идеология и культура в годы войны. СССР в антигитлеровской коалиции. Роль СССР во Второй мировой войне и решении вопросов о послевоенном устройстве мира.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"Холодная война", СПОР</w:t>
      </w:r>
      <w:proofErr w:type="gramStart"/>
      <w:r>
        <w:rPr>
          <w:rFonts w:ascii="Calibri" w:hAnsi="Calibri" w:cs="Calibri"/>
        </w:rPr>
        <w:t>Ы О ЕЕ</w:t>
      </w:r>
      <w:proofErr w:type="gramEnd"/>
      <w:r>
        <w:rPr>
          <w:rFonts w:ascii="Calibri" w:hAnsi="Calibri" w:cs="Calibri"/>
        </w:rPr>
        <w:t xml:space="preserve"> ПРИЧИНАХ И ХАРАКТЕРЕ. Военно-политические союзы в послевоенной системе международных отношений. Формирование мировой социалистической 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Восстановление экономики. СОЗДАНИЕ РАКЕТНО-ЯДЕРНОГО ОРУЖИЯ В СССР. Гонка вооружений и ее влияние на развитие страны.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Идеологические кампании в послевоенные годы. ПОЛИТИЧЕСКАЯ ЖИЗНЬ СТРАНЫ В </w:t>
      </w:r>
      <w:r>
        <w:rPr>
          <w:rFonts w:ascii="Calibri" w:hAnsi="Calibri" w:cs="Calibri"/>
        </w:rPr>
        <w:lastRenderedPageBreak/>
        <w:t>СЕРЕДИНЕ 1950-Х ГГ. XX съезд КПСС и осуждение культа личности. КОНЦЕПЦИЯ ПОСТРОЕНИЯ КОММУНИЗМА. ПОЛИТИКА Н.С. ХРУЩЕВА В ОЦЕНКАХ СОВРЕМЕННИКОВ И ИСТОРИКОВ.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"Застой" как проявление кризиса советской модели развития. Теория развитого социализма. Конституционное закрепление руководящей роли КПСС. Конституция 1977 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Экономические реформы 1950-х - 1960-х гг., причины их неудач. Замедление темпов экономического роста. "ТЕНЕВАЯ ЭКОНОМИКА" В СССР.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СОЦИАЛЬНАЯ СТРУКТУРА СОВЕТСКОГО ОБЩЕСТВА. МЕЖНАЦИОНАЛЬНЫЕ ОТНОШЕНИЯ В СССР. ФОРМИРОВАНИЕ ПАРТИЙНО-ГОСУДАРСТВЕННОЙ ЭЛИТЫ. ВОЗНИКНОВЕНИЕ ДИССИДЕНТСКОГО И ПРАВОЗАЩИТНОГО ДВИЖЕНИЯ. НИГИЛИСТИЧЕСКИЕ НАСТРОЕНИЯ В МАССОВОМ СОЗНАНИИ.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Попытки модернизации советской экономики и политической системы в 1980-х гг. КУРС НА "УСКОРЕНИЕ". "Перестройка" и "гласность". ДЕМОКРАТИЗАЦИЯ ОБЩЕСТВЕННОЙ ЖИЗНИ. Формирование многопартийности. РАСПАД СИСТЕМЫ ЦЕНТРАЛИЗОВАННОГО УПРАВЛЕНИЯ. УСИЛЕНИЕ ЦЕНТРОБЕЖНЫХ ТЕНДЕНЦИЙ В МЕЖНАЦИОНАЛЬНЫХ ОТНОШЕНИЯХ. Принятие Декларации о государственном суверенитете России 12 июня 1990 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СССР в мировых и региональных кризисах и конфликтах после Второй мировой войны. УСТАНОВЛЕНИЕ ВОЕННО-СТРАТЕГИЧЕСКОГО ПАРИТЕТА СССР И США. Политика разрядки. "Новое политическое мышление". КРИЗИС ВО ВЗАИМООТНОШЕНИЯХ СССР И ЕГО СОЮЗНИКОВ, распад мировой социалистической 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Роль советской науки в развертывании научно-технической революции. ДОСТИЖЕНИЯ И ПРОТИВОРЕЧИЯ В РАЗВИТИИ СОВЕТСКОЙ КУЛЬТУРЫ И ОБРАЗОВАНИЯ ВО ВТОРОЙ ПОЛОВИНЕ XX В. НАРАСТАНИЕ КРИЗИСА КОММУНИСТИЧЕСКОЙ ИДЕОЛОГИИ И ПОЛИТИКИ. УТРАТА РУКОВОДЯЩЕЙ РОЛИ КПСС В ДУХОВНОЙ ЖИЗНИ СОВЕТСКОГО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Российская Федерация (1991 - 2003 гг.)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Кризис власти: последствия неудачи политики "перестройки". Августовские события 1991 г. "ПАРАД СУВЕРЕНИТЕТОВ". Беловежские соглашения 1991 г. и распад СССР.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Политический кризис сентября - октября 1993 г. Принятие Конституции Российской Федерации 1993 г. Общественно-политическое развитие России во второй половине 1990-х гг. Политические партии и движения Российской Федерации. СОВРЕМЕННЫЕ МОЛОДЕЖНЫЕ ДВИЖЕНИЯ. МЕЖНАЦИОНАЛЬНЫЕ И МЕЖКОНФЕССИОНАЛЬНЫЕ ПРОБЛЕМЫ В СОВРЕМЕННОЙ РОССИИ. ЧЕЧЕНСКИЙ КОНФЛИКТ. Российская Федерация и страны Содружества Независимых Государств.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Переход к рыночной экономике. "Шоковая терапия" И ЕЕ СОЦИАЛЬНЫЕ ПОСЛЕДСТВИЯ. Трудности и противоречия экономического развития 1990-х гг.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Современная российская культура. ПОИСК МИРОВОЗЗРЕНЧЕСКИХ ОРИЕНТИРОВ. Возрождение религиозных традиций в духовной жизни. РОССИЯ В УСЛОВИЯХ СТАНОВЛЕНИЯ ИНФОРМАЦИОННОГО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России в формировании современной международно-правовой системы. Россия в интеграционных процессах. РОССИЯ И ВЫЗОВЫ ГЛОБАЛИЗАЦИИ.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Президентские выборы 2000 г. Курс на укрепление государственности, экономический подъем, социальную и политическую стабильность, укрепление национальной безопасности, достойное место России в мировом сообществе.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Модернизация исторических взглядов. Интерпретация или фальсификация исторических фактов и событий. Опасность фальсификации прошлого России в современных условиях. Фальсификация новейшей истории России - угроза национальной безопасности страны. Методологические подходы по противодействию попыткам фальсификации ключевых событий отечественной истории.</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67"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24.01.2012 N 39)</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45" w:name="Par4767"/>
      <w:bookmarkEnd w:id="345"/>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истории на профильном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факты, явления, процессы, понятия, теории, гипотезы, характеризующие целостность исторического процесса;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принципы периодизации всемирной истории;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важнейшие методологические концепции исторического процесса, их научную и мировоззренческую основу;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особенности исторического, историко-социологического, историко-политологического, историко-культурологического, антропологического анализа событий, процессов и явлений прошлого;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историческую обусловленность формирования и эволюции общественных институтов, систем социального взаимодействия, норм и мотивов человеческого поведения;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взаимосвязь и особенности истории России и мира; всемирной, региональной, национальной и локальной истории;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проводить комплексный поиск исторической информации в источниках разного типа;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осуществлять внешнюю и внутреннюю критику источника (характеризовать авторство источника, время, обстоятельства, цели его создания, степень достоверности);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классифицировать исторические источники по типу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использовать при поиске и систематизации исторической информации методы электронной обработки, отображения информации в различных знаковых системах (текст, карта, таблица, схема, аудиовизуальный ряд) и перевода информации из одной знаковой системы в другую;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различать в исторической информации факты и мнения, описания и объяснения, гипотезы и теории;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использовать принципы причинно-следственного, структурно-функционального, временного и пространственного анализа для изучения исторических процессов и явлений;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систематизировать разнообразную историческую информацию на основе своих представлений об общих закономерностях всемирно-исторического процесса;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участвовать в групповой исследовательской работе, определять ключевые моменты дискуссии, формулировать собственную позицию по обсуждаемым вопросам, использовать для ее аргументации исторические сведения, учитывать различные мнения и интегрировать идеи, организовывать работу группы;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представлять результаты индивидуальной и групповой историко-познавательной деятельности в формах конспекта, реферата, исторического сочинения, резюме, рецензии, исследовательского проекта, публичной презентации;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и критического осмысления общественных процессов и ситуаций;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определения собственной позиции по отношению к явлениям современной жизни, исходя из их исторической обусловленности;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формулирования своих мировоззренческих взглядов и принципов, соотнесения их с исторически возникшими мировоззренческими системами, идеологическими теориями;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учета в своих действиях необходимости конструктивного взаимодействия людей с разными убеждениями, культурными ценностями и социальным положением;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осознания себя представителем исторически сложившегося гражданского, этнокультурного, конфессионального сообщества, гражданином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68"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346" w:name="Par4797"/>
      <w:bookmarkEnd w:id="346"/>
      <w:r>
        <w:rPr>
          <w:rFonts w:ascii="Calibri" w:hAnsi="Calibri" w:cs="Calibri"/>
        </w:rPr>
        <w:t>СТАНДАРТ СРЕДНЕГО (ПОЛНОГО) ОБЩЕГО ОБРАЗОВАНИЯ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ПО ОБЩЕСТВОЗНАНИЮ (ВКЛЮЧАЯ ЭКОНОМИКУ И ПРАВО) &lt;*&gt;</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&lt;*&gt; В случае преподавания отдельных учебных предметов "Экономика" и "Право" разделы (модули) "Экономика" и "Право" из данного стандарта исключаются.</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347" w:name="Par4803"/>
      <w:bookmarkEnd w:id="347"/>
      <w:r>
        <w:rPr>
          <w:rFonts w:ascii="Calibri" w:hAnsi="Calibri" w:cs="Calibri"/>
        </w:rPr>
        <w:t>Базовый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обществознания (включая экономику и право) на базовом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48" w:name="Par4812"/>
      <w:bookmarkEnd w:id="348"/>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49" w:name="Par4815"/>
      <w:bookmarkEnd w:id="349"/>
      <w:r>
        <w:rPr>
          <w:rFonts w:ascii="Calibri" w:hAnsi="Calibri" w:cs="Calibri"/>
        </w:rPr>
        <w:t>Человек как творец и творение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Человек как результат биологической и социокультурной эволюции. Мышление и деятельность. Понятие культуры. МНОГООБРАЗИЕ КУЛЬТУР. Потребности и интересы. Свобода и необходимость в человеческой деятельности. Виды человеческих знаний. Мировоззрение. ФИЛОСОФИЯ. ПРОБЛЕМА ПОЗНАВАЕМОСТИ МИРА. Понятие истины, ее критерии. Наука. Основные особенности научного мышления. Естественные и социально-гуманитарные науки. Религия. Искусство. Мораль. Право.</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50" w:name="Par4819"/>
      <w:bookmarkEnd w:id="350"/>
      <w:r>
        <w:rPr>
          <w:rFonts w:ascii="Calibri" w:hAnsi="Calibri" w:cs="Calibri"/>
        </w:rPr>
        <w:t>Общество как сложная динамическая система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Системное строение общества: элементы и подсистемы. Социальное взаимодействие и общественные отношения. Основные институты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Многовариантность</w:t>
      </w:r>
      <w:proofErr w:type="spellEnd"/>
      <w:r>
        <w:rPr>
          <w:rFonts w:ascii="Calibri" w:hAnsi="Calibri" w:cs="Calibri"/>
        </w:rPr>
        <w:t xml:space="preserve"> общественного развития. ЭВОЛЮЦИЯ И РЕВОЛЮЦИЯ КАК ФОРМЫ СОЦИАЛЬНОГО ИЗМЕНЕНИЯ. Понятие общественного прогресса. ПРОЦЕССЫ ГЛОБАЛИЗАЦИИ. Общество и человек перед лицом угроз и вызовов XXI 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Экономика и экономическая наука. Факторы производства и факторные доходы. Спрос и </w:t>
      </w:r>
      <w:r>
        <w:rPr>
          <w:rFonts w:ascii="Calibri" w:hAnsi="Calibri" w:cs="Calibri"/>
        </w:rPr>
        <w:lastRenderedPageBreak/>
        <w:t>предложение. РЫНОЧНЫЕ СТРУКТУРЫ. ПОЛИТИКА ЗАЩИТЫ КОНКУРЕНЦИИ И АНТИМОНОПОЛЬНОЕ ЗАКОНОДАТЕЛЬСТВО.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ЭКОНОМИЧЕСКИЕ И БУХГАЛТЕРСКИЕ ИЗДЕРЖКИ И ПРИБЫЛЬ. Постоянные и переменные затраты. Основные источники финансирования бизнеса. Акции, облигации и другие ценные бумаги. ФОНДОВЫЙ РЫНОК. ОСНОВНЫЕ ПРИНЦИПЫ МЕНЕДЖМЕНТА. ОСНОВЫ МАРКЕТИНГА.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Банковская система. Финансовые институты. Виды, причины и последствия инфляции.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Рынок труда. Безработица и ГОСУДАРСТВЕННАЯ ПОЛИТИКА В ОБЛАСТИ ЗАНЯТОСТИ.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Роль государства в экономике. Общественные блага. Внешние эффекты. Налоги, уплачиваемые предприятиями.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бюджет. ГОСУДАРСТВЕННЫЙ ДОЛГ. Понятие ВВП. Экономический рост и развитие. ЭКОНОМИЧЕСКИЕ ЦИКЛЫ. ОСНОВЫ ДЕНЕЖНОЙ И БЮДЖЕТНОЙ ПОЛИТИКИ ГОСУДАРСТВА.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Мировая экономика. ГОСУДАРСТВЕННАЯ ПОЛИТИКА В ОБЛАСТИ МЕЖДУНАРОДНОЙ ТОРГОВЛИ. Глобальные экономические проблемы. ОСОБЕННОСТИ СОВРЕМЕННОЙ ЭКОНОМИКИ РОССИИ. ЭКОНОМИЧЕСКАЯ ПОЛИТИКА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Социальные отношения. Социальные группы. Социальная стратификация. Социальный конфликт. Виды социальных норм. Социальный контроль. СОЦИАЛЬНАЯ МОБИЛЬНОСТЬ. Молодежь как социальная группа, особенности молодежной субкультуры.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Этнические общности. Межнациональные отношения, </w:t>
      </w:r>
      <w:proofErr w:type="spellStart"/>
      <w:r>
        <w:rPr>
          <w:rFonts w:ascii="Calibri" w:hAnsi="Calibri" w:cs="Calibri"/>
        </w:rPr>
        <w:t>этносоциальные</w:t>
      </w:r>
      <w:proofErr w:type="spellEnd"/>
      <w:r>
        <w:rPr>
          <w:rFonts w:ascii="Calibri" w:hAnsi="Calibri" w:cs="Calibri"/>
        </w:rPr>
        <w:t xml:space="preserve"> конфликты, пути их разрешения. Конституционные принципы национальной политики в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Семья и брак. ПРОБЛЕМА НЕПОЛНЫХ СЕМЕЙ. СОВРЕМЕННАЯ ДЕМОГРАФИЧЕСКАЯ СИТУАЦИЯ В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Религиозные объединения и организации в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Политика как общественное явление. Понятие власти. Государство, его функции. Политическая система. Типология политических режимов. Демократия, ее основные ценности и признаки. Гражданское общество и государство.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Политическая элита, ОСОБЕННОСТИ ЕЕ ФОРМИРОВАНИЯ В СОВРЕМЕННОЙ РОССИИ. Политические партии и движения. Средства массовой информации в политической системе общества. ПОЛИТИЧЕСКАЯ ИДЕОЛОГИЯ.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Политический процесс, ЕГО ОСОБЕННОСТИ В РОССИЙСКОЙ ФЕДЕРАЦИИ. Избирательная кампания в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51" w:name="Par4838"/>
      <w:bookmarkEnd w:id="351"/>
      <w:r>
        <w:rPr>
          <w:rFonts w:ascii="Calibri" w:hAnsi="Calibri" w:cs="Calibri"/>
        </w:rPr>
        <w:t>Человек в системе общественных отношений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Общественное и индивидуальное сознание. Социализация индивида. Социальная роль. Социальные роли в юношеском возрасте. Духовная жизнь человека. Самосознание индивида и социальное поведение. ЦЕННОСТИ И НОРМЫ. МОТИВЫ И ПРЕДПОЧТЕНИЯ. Свобода и ответственность. Отклоняющееся поведение и его типы.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Общественная значимость и личностный смысл образования. ЗНАНИЯ, УМЕНИЯ И НАВЫКИ ЛЮДЕЙ В УСЛОВИЯХ ИНФОРМАЦИОННОГО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Рациональное экономическое поведение собственника, работника, потребителя, семьянина, гражданина.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Человек в политической жизни. ПОЛИТИЧЕСКАЯ ПСИХОЛОГИЯ И ПОЛИТИЧЕСКОЕ ПОВЕДЕНИЕ. Политическое участие. Политическое лидерство.</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52" w:name="Par4845"/>
      <w:bookmarkEnd w:id="352"/>
      <w:r>
        <w:rPr>
          <w:rFonts w:ascii="Calibri" w:hAnsi="Calibri" w:cs="Calibri"/>
        </w:rPr>
        <w:t>Правовое регулирование общественных отношений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в системе социальных норм. Система российского права. Законотворческий процесс в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Гражданство в Российской Федерации. Законодательство Российской Федерации о выборах. Воинская обязанность, альтернативная гражданская служба. Права и обязанности налогоплательщиков.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на благоприятную окружающую среду и способы его защиты. ЭКОЛОГИЧЕСКИЕ ПРАВОНАРУШЕНИЯ.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Субъекты гражданского права. Организационно-правовые формы и правовой режим предпринимательской деятельности. Имущественные права. ПРАВО НА ИНТЕЛЛЕКТУАЛЬНУЮ СОБСТВЕННОСТЬ. НАСЛЕДОВАНИЕ. Неимущественные права: честь, достоинство, имя. СПОСОБЫ ЗАЩИТЫ ИМУЩЕСТВЕННЫХ И НЕИМУЩЕСТВЕННЫХ ПРАВ.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и условия заключения и расторжения брака. Правовое регулирование отношений супругов.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приема в образовательные учреждения профессионального образования. ПОРЯДОК ОКАЗАНИЯ ПЛАТНЫХ ОБРАЗОВАТЕЛЬНЫХ УСЛУГ.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КОНСТИТУЦИОННОЕ СУДОПРОИЗВОДСТВО.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Международная защита прав человека в условиях мирного и военного времени.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Опыт познавательной и практической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работа с источниками социальной информации, с использованием современных средств коммуникации (включая ресурсы Интернета);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критическое осмысление актуальной социальной информации, поступающей из разных источников, формулирование на этой основе собственных заключений и оценочных суждений;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решение познавательных и практических задач, отражающих типичные социальные ситуации;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 современных общественных явлений и событий;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типичных социальных ролей через участие в обучающих играх и тренингах, моделирующих ситуации из реальной жизни, через самостоятельное формулирование правил и норм поведения (в школе, общественных местах и т.п.);</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применение полученных знаний для определения экономически рационального, правомерного и социально одобряемого поведения, порядка действий в конкретных ситуациях;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аргументированная защита своей позиции, оппонирование иному мнению через участие в дискуссиях, диспутах, дебатах о современных социальных проблемах;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написание творческих работ по социальным дисциплинам.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53" w:name="Par4867"/>
      <w:bookmarkEnd w:id="353"/>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обществознания (включая экономику и право) на базовом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биосоциальную сущность человека, основные этапы и факторы социализации личности, место и роль человека в системе общественных отношений;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тенденции развития общества в целом как сложной динамичной системы, а также важнейших социальных институтов;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необходимость регулирования общественных отношений, сущность социальных норм, механизмы правового регулирования;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особенности социально-гуманитарного познания;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характеризовать основные социальные объекты, выделяя их существенные признаки, закономерности развития;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раскрывать на примерах изученные теоретические положения и понятия социально-экономических и гуманитарных наук;</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оценивать действия субъектов социальной жизни, включая личность, группы, организации, с точки зрения социальных норм, экономической рациональности;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формулировать на основе приобретенных обществоведческих знаний собственные суждения и аргументы по определенным проблемам;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подготавливать устное выступление, творческую работу по социальной проблематике;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применять социально-экономические и гуманитарные знания в процессе решения познавательных задач по актуальным социальным проблемам;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успешного выполнения типичных социальных ролей; сознательного взаимодействия с различными социальными институтами;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совершенствования собственной познавательной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решения практических жизненных проблем, возникающих в социальной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ориентировки в актуальных общественных событиях, определения личной гражданской позиции;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предвидения возможных последствий определенных социальных действий;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оценки происходящих событий и поведения людей с точки зрения морали и права;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реализации и защиты прав человека и гражданина, осознанного выполнения гражданских обязанностей;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осуществления конструктивного взаимодействия людей с разными убеждениями, культурными ценностями и социальным положением;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69"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354" w:name="Par4898"/>
      <w:bookmarkEnd w:id="354"/>
      <w:r>
        <w:rPr>
          <w:rFonts w:ascii="Calibri" w:hAnsi="Calibri" w:cs="Calibri"/>
        </w:rPr>
        <w:t>Профильный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обществознания на профильном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личности в период ранней юности, ее духовной культуры, социального мышления, познавательного интереса к изучению социально-гуманитарных дисциплин; критического мышления, позволяющего объективно воспринимать социальную информацию и уверенно ориентироваться в ее потоке;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общероссийской идентичности, гражданственности, социальной ответственности; приверженности к гуманистическим и демократическим ценностям, положенным в основу Конституции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системы знаний, составляющих основы философии, социологии, политологии, социальной психологии, необходимых для эффективного взаимодействия с социальной средой и успешного получения последующего профессионального образования и самообразования;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получения и осмысления социальной информации, систематизации полученных данных; освоение способов познавательной, коммуникативной, практической деятельности в характерных социальных ролях;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формирование опыта применения полученных знаний и умений для решения типичных задач в области социальных отношений; в сферах: гражданской и общественной деятельности, </w:t>
      </w:r>
      <w:r>
        <w:rPr>
          <w:rFonts w:ascii="Calibri" w:hAnsi="Calibri" w:cs="Calibri"/>
        </w:rPr>
        <w:lastRenderedPageBreak/>
        <w:t>межличностных отношений, включая отношения между людьми разных национальностей и вероисповеданий, познавательной, коммуникативной, семейно-бытовой деятельности; для самоопределения в области социальных и гуманитарных наук.</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55" w:name="Par4907"/>
      <w:bookmarkEnd w:id="355"/>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56" w:name="Par4910"/>
      <w:bookmarkEnd w:id="356"/>
      <w:r>
        <w:rPr>
          <w:rFonts w:ascii="Calibri" w:hAnsi="Calibri" w:cs="Calibri"/>
        </w:rPr>
        <w:t>Специфика социально-гуманитарного знания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Социальные науки, их классификация. Основные этапы развития социально-гуманитарного знания. Профессиональные образовательные учреждения. Основные профессии социально-гуманитарного профиля.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57" w:name="Par4914"/>
      <w:bookmarkEnd w:id="357"/>
      <w:r>
        <w:rPr>
          <w:rFonts w:ascii="Calibri" w:hAnsi="Calibri" w:cs="Calibri"/>
        </w:rPr>
        <w:t>Введение в философию</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Место философии в системе обществознания. ФИЛОСОФИЯ И НАУКА.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СУЩНОСТЬ ЧЕЛОВЕКА КАК ПРОБЛЕМА ФИЛОСОФИИ. Человечество как результат биологической и социокультурной эволюции. Понятие информации. Мышление и деятельность. ПОНЯТИЕ КУЛЬТУРЫ. МНОГООБРАЗИЕ И ДИАЛОГ КУЛЬТУР. Потребности и интересы. Свобода и необходимость в человеческой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ВИДЫ И УРОВНИ ЧЕЛОВЕЧЕСКИХ ЗНАНИЙ. ТЕОРЕТИЧЕСКОЕ И ОБЫДЕННОЕ СОЗНАНИЕ. Мировоззрение, его виды и формы. МИФОЛОГИЧЕСКОЕ И РАЦИОНАЛЬНО-ЛОГИЧЕСКОЕ ЗНАНИЕ. Религия. Мораль. Нравственная культура. Право. Искусство.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ОНТОЛОГИЯ И ТЕОРИЯ ПОЗНАНИЯ. ПРОБЛЕМА ПОЗНАВАЕМОСТИ МИРА. Наука, ОСНОВНЫЕ ОСОБЕННОСТИ МЕТОДОЛОГИИ НАУЧНОГО МЫШЛЕНИЯ. Понятие научной истины, ее критерии. Относительность истины. Дифференциация и интеграция научного знания. Особенности социального познания.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Социум как особенная часть мира. Факторы изменения социума. Типология обществ. Системное строение общества. Многообразие и неравномерность процессов общественного развития. Формации и цивилизации. Процессы глобализации и становление единого человечества.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ДУХОВНАЯ ЖИЗНЬ ЛЮДЕЙ. Общественное и индивидуальное сознание. Самосознание и его роль в развитии личности.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Социальная и личностная значимость образования. РОЛЬ И ЗНАЧЕНИЕ НЕПРЕРЫВНОГО ОБРАЗОВАНИЯ В ИНФОРМАЦИОННОМ ОБЩЕСТВЕ.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58" w:name="Par4924"/>
      <w:bookmarkEnd w:id="358"/>
      <w:r>
        <w:rPr>
          <w:rFonts w:ascii="Calibri" w:hAnsi="Calibri" w:cs="Calibri"/>
        </w:rPr>
        <w:t>Введение в социологию</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Социология как наука.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Общество как форма совместной жизнедеятельности людей. Социальное взаимодействие и общественные отношения. Социальные группы, их классификация. Маргинальные группы.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Социальные институты. СОЦИАЛЬНАЯ ИНФРАСТРУКТУРА.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Социальная стратификация и мобильность. Социальные интересы. Социальный конфликт и пути его разрешения.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Социализация индивида. Социальное поведение. Социальная роль. Социальные роли в юношеском возрасте. Социальный контроль. Социальные ценности и нормы. РОЛЬ ПРАВА В ЖИЗНИ ОБЩЕСТВА. Правовая культура. Отклоняющееся поведение, его формы и проявления. Социальные последствия отклоняющегося поведения.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Молодежь как социальная группа. Особенности молодежной субкультуры. ПРОБЛЕМЫ МОЛОДЕЖИ В СОВРЕМЕННОЙ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Экономические институты. Влияние экономики на социальную структуру. ЭКОНОМИКА И КУЛЬТУРА. КАЧЕСТВО И УРОВЕНЬ ЖИЗНИ. ЭКОНОМИКА И ПОЛИТИКА.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Социология труда. Социальное партнерство и ПЕРСПЕКТИВЫ ЕГО РАЗВИТИЯ 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Семья и брак как социальные институты. Традиционные семейные ценности. ТЕНДЕНЦИИ </w:t>
      </w:r>
      <w:r>
        <w:rPr>
          <w:rFonts w:ascii="Calibri" w:hAnsi="Calibri" w:cs="Calibri"/>
        </w:rPr>
        <w:lastRenderedPageBreak/>
        <w:t>РАЗВИТИЯ СЕМЬИ В СОВРЕМЕННОМ МИРЕ. ПРОБЛЕМЫ НЕПОЛНЫХ СЕМЕЙ. Демографическая и семейная политика в Российской Федерации. КУЛЬТУРА БЫТОВЫХ ОТНОШЕНИЙ.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Этническое многообразие современного мира. ЭТНОС И НАЦИЯ. Этнокультурные ценности и традиции. МЕНТАЛЬНЫЕ ОСОБЕННОСТИ ЭТНОСА. Межнациональное сотрудничество и конфликты. Конституционные основы национальной политики в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Роль религии в жизни общества. Мировые религии. Религиозные объединения и организации в России. ЦЕРКОВЬ КАК ОБЩЕСТВЕННЫЙ ИНСТИТУТ. ПРИНЦИП СВОБОДЫ СОВЕСТИ.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СОЦИАЛЬНЫЕ ПРОБЛЕМЫ СОВРЕМЕННОЙ РОССИИ. Конституционные основы социальной политики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59" w:name="Par4939"/>
      <w:bookmarkEnd w:id="359"/>
      <w:r>
        <w:rPr>
          <w:rFonts w:ascii="Calibri" w:hAnsi="Calibri" w:cs="Calibri"/>
        </w:rPr>
        <w:t>Введение в политологию</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Политология как наука.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Власть и политика. ТИПОЛОГИЯ ВЛАСТНЫХ ОТНОШЕНИЙ. Легитимация власти.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Политика как общественное явление. Политическая система, ее структура и функции.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Государство в политической системе. Понятие бюрократии. Основные направления политики государства. Политический режим. Типы политических режимов. Демократия и ее основные ценности и признаки. ПРОБЛЕМЫ СОВРЕМЕННОЙ ДЕМОКРАТИИ. ДЕЛЕГИРОВАНИЕ ВЛАСТНЫХ ПОЛНОМОЧИЙ. Парламентаризм. РАЗВИТИЕ ТРАДИЦИЙ ПАРЛАМЕНТСКОЙ ДЕМОКРАТИИ 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Гражданское общество. ОБЩЕСТВЕННЫЙ </w:t>
      </w:r>
      <w:proofErr w:type="gramStart"/>
      <w:r>
        <w:rPr>
          <w:rFonts w:ascii="Calibri" w:hAnsi="Calibri" w:cs="Calibri"/>
        </w:rPr>
        <w:t>КОНТРОЛЬ ЗА</w:t>
      </w:r>
      <w:proofErr w:type="gramEnd"/>
      <w:r>
        <w:rPr>
          <w:rFonts w:ascii="Calibri" w:hAnsi="Calibri" w:cs="Calibri"/>
        </w:rPr>
        <w:t xml:space="preserve"> ДЕЯТЕЛЬНОСТЬЮ ИНСТИТУТОВ ПУБЛИЧНОЙ ВЛАСТИ. Истоки и опасность политического экстремизма в современном обществе.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Политическая идеология. Политические партии и движения. Становление многопартийности 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Политическая элита. ТИПОЛОГИЯ ЭЛИТ, ОСОБЕННОСТИ ИХ ФОРМИРОВАНИЯ В СОВРЕМЕННОЙ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политического лидерства. ТИПОЛОГИЯ ЛИДЕРСТВА. Группы давления (лоббирование).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Выборы в демократическом обществе. Избирательная кампания. ИЗБИРАТЕЛЬНЫЕ ТЕХНОЛОГИИ.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Человек в политической жизни. Политическое участие. ПОНЯТИЕ ПОЛИТИЧЕСКОЙ КУЛЬТУРЫ. ПОЛИТИЧЕСКАЯ ПСИХОЛОГИЯ И ПОЛИТИЧЕСКОЕ ПОВЕДЕНИЕ.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Политический процесс, его формы. Особенности политического процесса в современной России. Место и роль СМИ в политическом процессе. Политический конфликт, пути его урегулирования. СОВРЕМЕННЫЙ ЭТАП ПОЛИТИЧЕСКОГО РАЗВИТИЯ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60" w:name="Par4953"/>
      <w:bookmarkEnd w:id="360"/>
      <w:r>
        <w:rPr>
          <w:rFonts w:ascii="Calibri" w:hAnsi="Calibri" w:cs="Calibri"/>
        </w:rPr>
        <w:t>Введение в социальную психологию</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Социальная психология как наука.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Общение как обмен информацией. ОСОБЕННОСТИ ОБЩЕНИЯ В ИНФОРМАЦИОННОМ ОБЩЕСТВЕ. Общение как межличностное взаимодействие. </w:t>
      </w:r>
      <w:proofErr w:type="spellStart"/>
      <w:r>
        <w:rPr>
          <w:rFonts w:ascii="Calibri" w:hAnsi="Calibri" w:cs="Calibri"/>
        </w:rPr>
        <w:t>Конформность</w:t>
      </w:r>
      <w:proofErr w:type="spellEnd"/>
      <w:r>
        <w:rPr>
          <w:rFonts w:ascii="Calibri" w:hAnsi="Calibri" w:cs="Calibri"/>
        </w:rPr>
        <w:t xml:space="preserve">, </w:t>
      </w:r>
      <w:proofErr w:type="spellStart"/>
      <w:r>
        <w:rPr>
          <w:rFonts w:ascii="Calibri" w:hAnsi="Calibri" w:cs="Calibri"/>
        </w:rPr>
        <w:t>нонконформность</w:t>
      </w:r>
      <w:proofErr w:type="spellEnd"/>
      <w:r>
        <w:rPr>
          <w:rFonts w:ascii="Calibri" w:hAnsi="Calibri" w:cs="Calibri"/>
        </w:rPr>
        <w:t>, самоопределение личности. Общение как взаимопонимание. Идентификация в межличностном общении. Конфликт. ОБЩЕНИЕ В ЮНОШЕСКОМ ВОЗРАСТЕ.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Индивид, индивидуальность, личность. ПЕРИОДИЗАЦИЯ РАЗВИТИЯ ЛИЧНОСТИ. НАПРАВЛЕННОСТЬ ЛИЧНОСТИ. Социальная установка. Ролевое поведение. Тендерное поведение.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Межличностные отношения в группах. Этнические и религиозные взаимоотношения. Группы условные. </w:t>
      </w:r>
      <w:proofErr w:type="spellStart"/>
      <w:r>
        <w:rPr>
          <w:rFonts w:ascii="Calibri" w:hAnsi="Calibri" w:cs="Calibri"/>
        </w:rPr>
        <w:t>Референтная</w:t>
      </w:r>
      <w:proofErr w:type="spellEnd"/>
      <w:r>
        <w:rPr>
          <w:rFonts w:ascii="Calibri" w:hAnsi="Calibri" w:cs="Calibri"/>
        </w:rPr>
        <w:t xml:space="preserve"> группа. Интеграция в группах разного уровня развития. Групповая сплоченность. АНТИСОЦИАЛЬНЫЕ ГРУППЫ. ОСОБАЯ ОПАСНОСТЬ КРИМИНАЛЬНЫХ ГРУПП. Межличностная совместимость. Дружеские отношения. Групповая дифференциация. Стиль лидерства. Взаимоотношения в ученических группах.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Психология семейных взаимоотношений. Воспитание в семье.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Опыт познавательной и практической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работа с различными педагогически неадаптированными источниками социальной </w:t>
      </w:r>
      <w:r>
        <w:rPr>
          <w:rFonts w:ascii="Calibri" w:hAnsi="Calibri" w:cs="Calibri"/>
        </w:rPr>
        <w:lastRenderedPageBreak/>
        <w:t>информации, включая современные средства коммуникации (в том числе ресурсы Интернета);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критическое восприятие и осмысление разнородной социальной информации, отражающей различные подходы, интерпретации социальных явлений; формулирование на этой основе собственных заключений и оценочных суждений;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 явлений и событий, происходящих в современной социальной жизни, с применением методов социального познания;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решение проблемных, логических, творческих задач, отражающих актуальные проблемы социально-гуманитарного знания;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участие в обучающих играх (ролевых, ситуативных, деловых), тренингах, моделирующих ситуации из реальной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участие в дискуссиях, диспутах, дебатах по актуальным социальным проблемам, отстаивание и аргументация своей позиции; оппонирование иному мнению;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осуществление учебно-исследовательских работ по социальной проблематике, разработка индивидуальных и групповых ученических проектов;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подготовка рефератов, освоение </w:t>
      </w:r>
      <w:proofErr w:type="gramStart"/>
      <w:r>
        <w:rPr>
          <w:rFonts w:ascii="Calibri" w:hAnsi="Calibri" w:cs="Calibri"/>
        </w:rPr>
        <w:t>приемов оформления результатов исследования актуальных социальных проблем</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осмысление опыта взаимодействия с другими людьми, социальными институтами, участия в гражданских инициативах и различных формах самоуправления.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61" w:name="Par4972"/>
      <w:bookmarkEnd w:id="361"/>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обществознания на профильном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социальные свойства человека, его место в системе общественных отношений;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закономерности развития общества как сложной самоорганизующейся 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социальные институты и процессы;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различные подходы к исследованию проблем человека и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особенности различных общественных наук, основные пути и способы социального и гуманитарного познания;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характеризовать с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осуществлять комплексный поиск, систематизацию и интерпретацию социальной информации по определенной теме из оригинальных неадаптированных текстов (философских, научных, правовых, политических, публицистических);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анализировать и классифицировать социальную информацию, представленную в различных знаковых системах (текст, схема, таблица, диаграмма, аудиовизуальный ряд); переводить ее из одной знаковой системы в другую;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сравнивать социальные объекты, выявляя их общие черты и различия; устанавливать соответствия между существенными чертами и признаками социальных явлений и обществоведческими терминами, понятиями; сопоставлять различные научные подходы; различать в социальной информации факты и мнения, аргументы и выводы;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объяснять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раскрывать на примерах важнейшие теоретические положения и понятия социально-экономических и гуманитарных наук;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участвовать в дискуссиях по актуальным социальным проблемам;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формулировать на основе приобретенных социально-гуманитарных знаний собственные суждения и аргументы по определенным проблемам;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оценивать различные суждения о социальных объектах с точки зрения общественных наук;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подготавливать аннотацию, рецензию, реферат, творческую работу, устное выступление;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осуществлять индивидуальные и групповые учебные исследования по социальной проблематике;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применять социально-экономические и гуманитарные знания в процессе решения познавательных и практических задач, отражающих актуальные проблемы жизни человека и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эффективного выполнения типичных социальных ролей; сознательного взаимодействия с социальными институтами;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ориентировки в актуальных общественных событиях и процессах; выработки собственной гражданской позиции;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оценки общественных изменений с точки зрения демократических и гуманистических ценностей, лежащих в основе Конституции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массовой коммуникации;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нравственной оценки социального поведения людей;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предвидения возможных последствий определенных социальных действий субъектов общественных отношений;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ориентации в социальных и гуманитарных науках, их последующего изучения в учреждениях среднего и высшего профессионального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осуществления конструктивного взаимодействия людей с разными убеждениями, культурными ценностями и социальным положением;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70"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362" w:name="Par5006"/>
      <w:bookmarkEnd w:id="362"/>
      <w:r>
        <w:rPr>
          <w:rFonts w:ascii="Calibri" w:hAnsi="Calibri" w:cs="Calibri"/>
        </w:rPr>
        <w:t>СТАНДАРТ СРЕДНЕГО (ПОЛНОГО) ОБЩЕГО ОБРАЗОВАНИЯ ПО ЭКОНОМИКЕ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363" w:name="Par5008"/>
      <w:bookmarkEnd w:id="363"/>
      <w:r>
        <w:rPr>
          <w:rFonts w:ascii="Calibri" w:hAnsi="Calibri" w:cs="Calibri"/>
        </w:rPr>
        <w:t>Базовый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экономики на базовом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основных знаний об экономической деятельности людей, экономике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умением подходить к событиям общественной и политической жизни с экономической точки зрения, используя различные источники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экономического мышления, потребности в получении экономических знаний;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ответственности за экономические решения, уважения к труду и предпринимательской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готовности использовать приобретенные знания о функционировании рынка труда, сферы малого предпринимательства и индивидуальной трудовой деятельности для ориентации в выборе профессии и траектории дальнейшего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64" w:name="Par5017"/>
      <w:bookmarkEnd w:id="364"/>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Экономика и экономическая наука. Потребности. Свободные и экономические блага. Ограниченность ресурсов. Факторы производства и факторные доходы (заработная плата, рента, процент, прибыль). Выбор и альтернативная стоимость. Главные вопросы экономики. Типы экономических систем. СОБСТВЕННОСТЬ. Конкуренция. ЭКОНОМИЧЕСКАЯ СВОБОДА. Значение специализации и обмена.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РАЦИОНАЛЬНЫЙ ПОТРЕБИТЕЛЬ. ЗАЩИТА ПРАВ ПОТРЕБИТЕЛЯ. Семейный бюджет. Источники доходов семьи, основные виды расходов семьи. Реальные и номинальные доходы семьи. ЛИЧНОЕ ПОДСОБНОЕ ХОЗЯЙСТВО. СБЕРЕЖЕНИЯ НАСЕЛЕНИЯ. СТРАХОВАНИЕ.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Рыночный механизм. Рыночное равновесие. РЫНОЧНЫЕ СТРУКТУРЫ. Экономические цели фирмы, ее основные организационные формы. Производство, производительность труда. ФАКТОРЫ, ВЛИЯЮЩИЕ НА ПРОИЗВОДИТЕЛЬНОСТЬ ТРУДА. Издержки, выручка, прибыль. Акции, облигации и другие ценные бумаги. ФОНДОВЫЙ РЫНОК. ОСНОВНЫЕ ПРИНЦИПЫ МЕНЕДЖМЕНТА. ПОНЯТИЕ МАРКЕТИНГА. РЕКЛАМА.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 Рынок труда. Заработная плата и стимулирование труда. Безработица. ГОСУДАРСТВЕННАЯ ПОЛИТИКА В ОБЛАСТИ ЗАНЯТОСТИ. ПРОФСОЮЗЫ.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Деньги. Банковская система. Финансовые институты. Инфляция. СОЦИАЛЬНЫЕ ПОСЛЕДСТВИЯ ИНФЛЯЦИИ.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Роль государства в экономике. Общественные блага. Виды налогов. Государственный бюджет. ГОСУДАРСТВЕННЫЙ ДОЛГ. Понятие ВВП. Экономический рост. ЭКОНОМИЧЕСКИЕ ЦИКЛЫ. ОСНОВЫ ДЕНЕЖНОЙ ПОЛИТИКИ ГОСУДАРСТВА.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Международная торговля. ОБМЕННЫЕ КУРСЫ ВАЛЮТ. ГОСУДАРСТВЕННАЯ ПОЛИТИКА В ОБЛАСТИ МЕЖДУНАРОДНОЙ ТОРГОВЛИ. Глобальные экономические проблемы.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СОВРЕМЕННОЙ ЭКОНОМИКИ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Опыт познавательной и практической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работа с источниками экономической информации с использованием современных средств коммуникации (включая ресурсы Интернета);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критическое осмысление экономической информации, экономический анализ общественных явлений и событий;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типичных экономических ролей через участие в обучающих играх и тренингах, моделирующих ситуации реальной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65" w:name="Par5033"/>
      <w:bookmarkEnd w:id="365"/>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экономики на базовом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функции денег, банковскую систему, причины различий в уровне оплаты труда, основные виды налогов, организационно-правовые формы предпринимательства, виды ценных бумаг, факторы экономического роста;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приводить примеры: факторов производства и факторных доходов, общественных благ, российских предприятий разных организационных форм, глобальных экономических проблем;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описывать: действие рыночного механизма, основные формы заработной платы и стимулирования труда, инфляцию, основные статьи госбюджета России, экономический рост, глобализацию мировой экономики;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объяснять: </w:t>
      </w:r>
      <w:proofErr w:type="spellStart"/>
      <w:r>
        <w:rPr>
          <w:rFonts w:ascii="Calibri" w:hAnsi="Calibri" w:cs="Calibri"/>
        </w:rPr>
        <w:t>взаимовыгодность</w:t>
      </w:r>
      <w:proofErr w:type="spellEnd"/>
      <w:r>
        <w:rPr>
          <w:rFonts w:ascii="Calibri" w:hAnsi="Calibri" w:cs="Calibri"/>
        </w:rPr>
        <w:t xml:space="preserve"> добровольного обмена, причины неравенства доходов, виды инфляции, проблемы международной торговли;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получения и оценки экономической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составления семейного бюджета;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оценки собственных экономических действий в качестве потребителя, члена семьи и гражданина;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71"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366" w:name="Par5049"/>
      <w:bookmarkEnd w:id="366"/>
      <w:r>
        <w:rPr>
          <w:rFonts w:ascii="Calibri" w:hAnsi="Calibri" w:cs="Calibri"/>
        </w:rPr>
        <w:t>Профильный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экономики на профильном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освоение системы знаний об экономической деятельности человека, организации/фирмы и государства, об экономике России, необходимых для дальнейшего изучения экономических </w:t>
      </w:r>
      <w:r>
        <w:rPr>
          <w:rFonts w:ascii="Calibri" w:hAnsi="Calibri" w:cs="Calibri"/>
        </w:rPr>
        <w:lastRenderedPageBreak/>
        <w:t>дисциплин в системе среднего и высшего профессионального образования или самообразования;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находить и самостоятельно применять информацию, содержащуюся в средствах массовой информации и статистических публикациях, выносить аргументированные суждения по экономическим вопросам с привлечением элементов научного анализа;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экономического мышления, способности критически осмысливать информацию об экономике, государственной экономической политике и вырабатывать собственное аргументированное мнение; способности применять полученные знания для определения экономически рационального поведения в конкретных ситуациях;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ответственности за экономические решения; уважения к труду и предпринимательской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готовности использовать полученные знания и умения для решения типичных экономических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67" w:name="Par5058"/>
      <w:bookmarkEnd w:id="367"/>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 и метод экономической науки. Свободные и экономические блага. Альтернативная стоимость. Кривая производственных возможностей. Факторы производства и факторные доходы. Выгоды обмена. Абсолютные и сравнительные преимущества.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РАЦИОНАЛЬНЫЙ ПОТРЕБИТЕЛЬ. ПОЛЕЗНОСТЬ И ПОТРЕБИТЕЛЬСКИЙ ВЫБОР. Реальные и номинальные доходы семьи. ПОТРЕБИТЕЛЬСКИЙ КРЕДИТ.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Функционирование рынка. Спрос, величина спроса, закон спроса, индивидуальный и рыночный спрос. ТОВАРЫ ГИФФЕНА. Факторы спроса. ЭЛАСТИЧНОСТЬ СПРОСА ПО ЦЕНЕ. ЭЛАСТИЧНОСТЬ СПРОСА ПО ДОХОДУ. Нормальные блага, товары первой необходимости и товары роскоши. Заменяющие и дополняющие товары, ПЕРЕКРЕСТНАЯ ЭЛАСТИЧНОСТЬ СПРОСА. Предложение, величина предложения, закон предложения, индивидуальное и рыночное предложение. Факторы предложения. ЭЛАСТИЧНОСТЬ ПРЕДЛОЖЕНИЯ. Рыночное равновесие, равновесная цена.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Фирма и ее цели. Организационно-правовые формы предприятий по российскому законодательству. Экономические и бухгалтерские затраты и прибыль. ПОКАЗАТЕЛИ ВЫПУСКА ФИРМЫ: ОБЩИЙ, СРЕДНИЙ И ПРЕДЕЛЬНЫЙ ПРОДУКТ ПЕРЕМЕННОГО ФАКТОРА ПРОИЗВОДСТВА. Закон убывающей отдачи. АМОРТИЗАЦИОННЫЕ ОТЧИСЛЕНИЯ. НЕОБРАТИМЫЕ ИЗДЕРЖКИ. Постоянные и переменные издержки. Средние и средние переменные издержки. ЭФФЕКТ МАСШТАБА. ПРЕДЕЛЬНЫЕ ИЗДЕРЖКИ И ПРЕДЕЛЬНАЯ ВЫРУЧКА ФИРМЫ. МАКСИМИЗАЦИЯ ПРИБЫЛИ.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Рыночные структуры. Совершенная конкуренция. Монополия, виды монополий. ЦЕНОВАЯ ДИСКРИМИНАЦИЯ. Монополистическая конкуренция. Олигополия. МОНОПСОНИЯ. ПОЛИТИКА ЗАЩИТЫ КОНКУРЕНЦИИ И АНТИМОНОПОЛЬНОЕ ЗАКОНОДАТЕЛЬСТВО.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Рынки факторов производства, ПРОИЗВОДНЫЙ СПРОС. Рынок труда. СПРОС ФИРМЫ НА ТРУД. ПРЕДЛОЖЕНИЕ ТРУДА ДЛЯ ОТДЕЛЬНОЙ ФИРМЫ. Минимальная оплата труда. Дискриминация на рынке труда. РОЛЬ ПРОФСОЮЗОВ. РЫНКИ ЗЕМЛИ. ЭКОНОМИЧЕСКАЯ РЕНТА. РЫНОК КАПИТАЛА. ДИСКОНТИРОВАНИЕ.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Роль государства в рыночной экономике. Общественные блага и внешние эффекты. Распределение доходов. ИЗМЕРЕНИЕ НЕРАВЕНСТВА ДОХОДОВ. Государственный бюджет и государственный долг. Налоги. Фискальная политика государства.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МАКРОЭКОНОМИЧЕСКОГО АНАЛИЗА. ПРЕДСТАВЛЕНИЕ О СИСТЕМЕ НАЦИОНАЛЬНЫХ СЧЕТОВ. ВВП. Номинальный и реальный ВВП. СОВОКУПНЫЙ СПРОС И СОВОКУПНОЕ ПРЕДЛОЖЕНИЕ.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Деньги. ДЕНЕЖНЫЕ АГРЕГАТЫ. ОСНОВЫ ДЕНЕЖНОЙ ПОЛИТИКИ. Банки и банковская система.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Инфляция и ДЕФЛЯЦИЯ; виды инфляции. ПРИЧИНЫ ИНФЛЯЦИИ. Последствия инфляции. Безработица. Государственная политика в области занятости. Экономический рост. Экономические циклы.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Международная торговля. ГОСУДАРСТВЕННАЯ ПОЛИТИКА В ОБЛАСТИ МЕЖДУНАРОДНОЙ </w:t>
      </w:r>
      <w:r>
        <w:rPr>
          <w:rFonts w:ascii="Calibri" w:hAnsi="Calibri" w:cs="Calibri"/>
        </w:rPr>
        <w:lastRenderedPageBreak/>
        <w:t>ТОРГОВЛИ. Обменный курс валюты. МЕЖДУНАРОДНЫЕ ФИНАНСЫ. Глобальные экономические проблемы.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Предпринимательство, его виды и мотивы. Основные источники финансирования бизнеса. Ценные бумаги и рынок ценных бумаг. ФИНАНСОВЫЕ ИНСТИТУТЫ. СТРАХОВЫЕ УСЛУГИ. ОСНОВНЫЕ ПРИНЦИПЫ МЕНЕДЖМЕНТА. ОСНОВНЫЕ ЭЛЕМЕНТЫ МАРКЕТИНГА. БИЗНЕС-ПЛАН.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СОВРЕМЕННОЙ ЭКОНОМИКИ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Опыт познавательной и практической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работа с источниками экономической информации с использованием современных средств коммуникации (включая ресурсы Интернета);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критическое осмысление экономической информации, поступающей из разных источников, формулирование на этой основе собственных заключений и оценочных суждений;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экономический анализ общественных явлений и событий;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решение задач, раскрывающих типичные экономические ситуации (вычисления на условных примерах);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типичных экономических ролей через участие в обучающих играх и тренингах, моделирующих ситуации реальной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написание творческих работ.</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68" w:name="Par5082"/>
      <w:bookmarkEnd w:id="368"/>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экономики на профильном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смысл основных теоретических положений экономической науки;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экономические принципы функционирования семьи, фирмы, рынка и государства, а также международных экономических отношений;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приводить примеры: взаимодействия рынков, прямых и косвенных налогов, взаимовыгодной международной торговли;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описывать: предмет и метод экономической науки, факторы производства, цели фирмы, основные виды налогов, банковскую систему, рынок труда, экономические циклы, глобальные экономические проблемы;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объяснять: экономические явления с помощью альтернативной стоимости; выгоды обмена; закон спроса; причины неравенства доходов; роль минимальной оплаты труда; последствия инфляции;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сравнивать/различать: спрос и величину спроса, предложение и величину предложения, рыночные структуры, безработных и незанятых, организационно-правовые формы предприятий, акции и облигации;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вычислять на условных примерах: величину рыночного спроса и предложения, изменение спроса/предложения в зависимости от изменения формирующих его факторов, равновесную цену и объем продаж; экономические и бухгалтерские издержки и прибыль, смету/бюджет доходов и расходов, спрос фирмы на труд; реальный и номинальный ВВП, темп инфляции, уровень безработицы;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применять для экономического анализа: кривые спроса и предложения, графики изменений рыночной ситуации в результате изменения цен на факторы производства, товары-заменители и дополняющие товары;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исполнения типичных экономических ролей;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решения практических задач, связанных с жизненными ситуациями;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совершенствования собственной познавательной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оценки происходящих событий и поведения людей с экономической точки зрения;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осуществления самостоятельного поиска, анализа и использования экономической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приобретения практического опыта деятельности, предшествующей профессиональной, в </w:t>
      </w:r>
      <w:r>
        <w:rPr>
          <w:rFonts w:ascii="Calibri" w:hAnsi="Calibri" w:cs="Calibri"/>
        </w:rPr>
        <w:lastRenderedPageBreak/>
        <w:t>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72"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369" w:name="Par5104"/>
      <w:bookmarkEnd w:id="369"/>
      <w:r>
        <w:rPr>
          <w:rFonts w:ascii="Calibri" w:hAnsi="Calibri" w:cs="Calibri"/>
        </w:rPr>
        <w:t>СТАНДАРТ СРЕДНЕГО (ПОЛНОГО) ОБЩЕГО ОБРАЗОВАНИЯ ПО ПРАВУ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370" w:name="Par5106"/>
      <w:bookmarkEnd w:id="370"/>
      <w:r>
        <w:rPr>
          <w:rFonts w:ascii="Calibri" w:hAnsi="Calibri" w:cs="Calibri"/>
        </w:rPr>
        <w:t>Базовый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права на базовом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личности, направленное на формирование правосознания и правовой культуры, социально-правовой активности, внутренней убежденности в необходимости соблюдения норм права, на осознание себя полноправным членом общества, имеющим гарантированные законом права и свободы;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гражданской ответственности и чувства собственного достоинства; дисциплинированности, уважения к правам и свободам другого человека, демократическим правовым институтам, правопорядку;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об основных принципах, нормах и институтах права, возможностях правовой системы России, необходимых для эффективного использования и защиты прав и исполнения обязанностей, правомерной реализации гражданской позиции;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необходимыми для применения освоенных знаний и способов деятельности с целью реализации и защиты прав и законных интересов личности; содействия подержанию правопорядка в обществе; решения практических задач в социально-правовой сфере, а также учебных задач в образовательном процессе;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способности и готовности к самостоятельному принятию правовых решений, сознательному и ответственному действию в сфере отношений, урегулированных правом.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71" w:name="Par5115"/>
      <w:bookmarkEnd w:id="371"/>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в системе социальных норм. Система российского права. Законотворческий процесс 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Гражданство в Российской Федерации. Избирательная система и избирательный процесс. Воинская обязанность, альтернативная гражданская служба. Права и обязанности налогоплательщиков.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на благоприятную окружающую среду и способы его защиты. Экологические правонарушения.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Субъекты гражданского права. Организационно-правовые формы и правовой режим предпринимательской деятельности. Имущественные права. ПРАВО НА ИНТЕЛЛЕКТУАЛЬНУЮ СОБСТВЕННОСТЬ. НАСЛЕДОВАНИЕ. Неимущественные права: честь, достоинство, имя. Способы защиты имущественных и неимущественных прав.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и условия заключения и расторжения брака. Правовое регулирование отношений супругов.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приема в образовательные учреждения профессионального образования. Порядок оказания дополнительных платных образовательных услуг.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Конституционное судопроизводство.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Международная защита прав человека в условиях мирного и военного времени.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Опыт познавательной и практической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самостоятельный поиск, анализ и применение полученной правовой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разбор текстов отдельных нормативных правовых актов с точки зрения реализации и </w:t>
      </w:r>
      <w:r>
        <w:rPr>
          <w:rFonts w:ascii="Calibri" w:hAnsi="Calibri" w:cs="Calibri"/>
        </w:rPr>
        <w:lastRenderedPageBreak/>
        <w:t>защиты прав человека, гражданина, избирателя, собственника, потребителя, работника, налогоплательщика;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формулирование и защита собственной точки зрения с использованием правовых норм;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применение полученных знаний для определения соответствующего закону способа поведения и порядка действий в конкретных ситуациях;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оценка собственных действий и действий других людей с точки зрения соответствия их действующему законодательству.</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72" w:name="Par5134"/>
      <w:bookmarkEnd w:id="372"/>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права на базовом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права и обязанности, ответственность гражданина как участника конкретных правоотношений (избирателя, налогоплательщика, работника, потребителя, супруга, абитуриента); механизмы реализации и способы защиты прав человека и гражданина в России, органы и способы международно-правовой защиты прав человека, формы и процедуры избирательного процесса в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правильно употреблять основные правовые понятия и категории (юридическое лицо, правовой статус, компетенция, полномочия, судопроизводство);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характеризовать: основные черты правовой системы России, порядок принятия и вступления в силу законов, порядок заключения и расторжения брачного контракта, трудового договора, правовой статус участника предпринимательской деятельности, порядок получения платных образовательных услуг; порядок призыва на военную службу;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объяснять: взаимосвязь права и других социальных норм; основные условия приобретения гражданства; особенности прохождения альтернативной гражданской службы;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различать: виды судопроизводства; полномочия правоохранительных органов, адвокатуры, нотариата, прокуратуры; организационно-правовые формы предпринимательства; порядок рассмотрения споров в сфере отношений, урегулированных правом;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приводить примеры: различных видов правоотношений, правонарушений, ответственности;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поиска, первичного анализа и использования правовой информации; обращения в надлежащие органы за квалифицированной юридической помощью;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анализа норм закона с точки зрения конкретных условий их реализации;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выбора соответствующих закону форм поведения и действий в типичных жизненных ситуациях, урегулированных правом; определения способов реализации прав и свобод, а также защиты нарушенных прав;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изложения и аргументации собственных суждений о происходящих событиях и явлениях с точки зрения права;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решения правовых задач (на примерах конкретных ситуаций);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73"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373" w:name="Par5154"/>
      <w:bookmarkEnd w:id="373"/>
      <w:r>
        <w:rPr>
          <w:rFonts w:ascii="Calibri" w:hAnsi="Calibri" w:cs="Calibri"/>
        </w:rPr>
        <w:t>Профильный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права на профильном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личности, направленное на формирование правосознания и правовой культуры, социально-правовой активности, внутренней убежденности в необходимости соблюдения норм права, на осознание себя полноправным членом общества, имеющим гарантированные законом права и свободы; содействие развитию профессиональных склонностей;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воспитание гражданской ответственности и чувства собственного достоинства, дисциплинированности, уважения к правам и свободам другого человека, демократическим правовым ценностям и институтам, правопорядку;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системы знаний о праве как науке, о принципах, нормах и институтах права, необходимых для ориентации в российском и мировом нормативно-правовом материале, эффективной реализации прав и законных интересов; ознакомление с содержанием профессиональной юридической деятельности и основными юридическими профессиями;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необходимыми для применения освоенных знаний и способов деятельности для решения практических задач в социально-правовой сфере, продолжения обучения в системе профессионального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способности и готовности к сознательному и ответственному действию в сфере отношений, урегулированных правом, в том числе к оценке явлений и событий с точки зрения соответствия закону, к самостоятельному принятию решений, правомерной реализации гражданской позиции и несению ответственности.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74" w:name="Par5163"/>
      <w:bookmarkEnd w:id="374"/>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Происхождение права. Место права в системе социального регулирования общества. Механизм правового регулирования. ЗАКОННЫЕ ИНТЕРЕСЫ. Действие права во времени, в пространстве и по кругу лиц. ЭФФЕКТИВНОСТЬ ПРАВА.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Формы (источники) права. Правовые системы современности. Нормы и основные отрасли права в России. Правотворчество. Общие правила применения права. ТОЛКОВАНИЕ ПРАВА. Правоприменительная практика. ПРАВОПОРЯДОК. Правоотношения. ЮРИДИЧЕСКИЙ КОНФЛИКТ. Правонарушения. Юридическая ответственность.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и личность. ПРАВОСОЗНАНИЕ. ПРАВОВАЯ КУЛЬТУРА. Правомерное поведение.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и государство. Формы государства. Основы конституционного права. Система конституционных прав и свобод в Российской Федерации. Гражданство Российской Федерации. Избирательная система и избирательный процесс. Воинская обязанность и право на альтернативную гражданскую службу. Права и обязанности налогоплательщиков.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Правоохранительные органы, их виды и полномочия. Правосудие. Конституционное, гражданское, арбитражное, уголовное судопроизводство.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Субъекты и объекты гражданского права. Организационно-правовые формы предпринимательской деятельности. СДЕЛКИ. Отдельные виды гражданско-правовых договоров (купля-продажа, подряд, аренда, оказание услуг). Имущественные и неимущественные права и способы их защиты. НАСЛЕДОВАНИЕ. Гражданско-правовая ответственность. Государство как субъект экономических отношений. Правовые средства государственного регулирования экономики.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Семейные правоотношения. Брак. Брачный контракт. Права, обязанности и ответственность членов семьи.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ТРУДОУСТРОЙСТВО И ЗАНЯТОСТЬ. Трудовой договор, порядок его заключения и расторжения. Рабочее время и время отдыха. Трудовые споры и порядок их рассмотрения. ДИСЦИПЛИНАРНАЯ ОТВЕТСТВЕННОСТЬ РАБОТНИКА. Защита трудовых прав. Правовые основы социальной защиты и обеспечения.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Административные правоотношения. Основания административной ответственности. Производство по делам об административных правонарушениях. Органы и способы рассмотрения административных споров.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Понятие преступления и наказания. Действие уголовного закона. Защита прав обвиняемого, потерпевшего, свидетеля в уголовном процессе.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на благоприятную окружающую среду и способы его защиты. Экологические правонарушения и ответственность за причинение вреда окружающей среде.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Субъекты международного права. МЕЖДУНАРОДНЫЙ ДОГОВОР. Международные документы о правах человека. Международная защита прав человека в условиях мирного и военного времени.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Профессиональное юридическое образование. Основные юридические профессии, особенности профессиональной юридической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Опыт познавательной и практической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ознакомление со спецификой профессиональной юридической деятельности, основными юридическими профессиями;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самостоятельный поиск, анализ и использование правовой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сравнительный анализ правовых понятий и норм; объяснение смысла конкретных норм права, характеристика содержания текстов нормативных актов;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оценка общественных событий и явлений, действий людей с точки зрения их соответствия законодательству;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выработка и доказательная аргументация собственной позиции в конкретных правовых ситуациях с использованием норм права;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использование норм права при решении учебных и практических задач; осуществление исследований по правовым темам в учебных целях; представление результатов самостоятельного учебного исследования, ведение дискуссии;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самостоятельное составление отдельных видов юридических документов;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выполнение ролей адвоката, судьи, прокурора, нотариуса, следователя, юрисконсульта в смоделированных ситуациях;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 собственных профессиональных склонностей, способов их развития и реализации.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75" w:name="Par5190"/>
      <w:bookmarkEnd w:id="375"/>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права на профильном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систему и структуру права, современные правовые системы; общие правила применения права; содержание прав и свобод человека; понятие и принципы правосудия; органы и способы международно-правовой защиты прав человека; основные юридические профессии;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характеризовать: право как элемент культуры общества; систему законодательства; основные отрасли права; систему конституционных прав и свобод человека и гражданина; механизм реализации и защиты; избирательный и законодательный процессы в России; принципы организации и деятельности органов государственной власти; порядок рассмотрения гражданских, трудовых, административно-правовых споров; порядок заключения и расторжения трудовых договоров; формы социальной защиты и социального обеспечения;</w:t>
      </w:r>
      <w:proofErr w:type="gramEnd"/>
      <w:r>
        <w:rPr>
          <w:rFonts w:ascii="Calibri" w:hAnsi="Calibri" w:cs="Calibri"/>
        </w:rPr>
        <w:t xml:space="preserve"> порядок получения платных образовательных услуг;</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объяснять: происхождение государства и права, их взаимосвязь; механизм правового регулирования; содержание основных понятий и категорий базовых отраслей права; содержание прав, обязанностей и ответственности гражданина как участника конкретных правоотношений (избирателя, налогоплательщика, военнообязанного, работника, потребителя, супруга, абитуриента); особенности правоотношений, регулируемых публичным и частным правом;</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различать: формы (источники) права, субъектов права; виды судопроизводства; основания и порядок назначения наказания; полномочия органов внутренних дел, прокуратуры, адвоката, нотариуса, международных органов защиты прав человека; объекты гражданского оборота; организационно-правовые формы предпринимательской деятельности; имущественные и неимущественные права и способы их защиты; отдельные виды гражданско-правовых договоров;</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приводить примеры: различных видов правоотношений, правонарушений, ответственности; гарантий реализации основных конституционных прав; экологических правонарушений и ответственности за причинение вреда окружающей среде; общепризнанных принципов и норм международного права; правоприменительной практики;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поиска, анализа, интерпретации и использования правовой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анализа текстов законодательных актов, норм права с точки зрения конкретных условий их реализации;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изложения и аргументации собственных суждений о происходящих событиях и явлениях с точки зрения права;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применения правил (норм) отношений, направленных на согласование интересов различных сторон (на заданных примерах);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осуществления учебных исследований и проектов по правовой тематике;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выбора соответствующих закону форм поведения и действий в типичных жизненных ситуациях, урегулированных правом; определения способов реализации прав и свобод, а также защиты нарушенных прав; способы и порядок разрешения споров;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обращения в надлежащие органы за квалифицированной юридической помощью;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74"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376" w:name="Par5211"/>
      <w:bookmarkEnd w:id="376"/>
      <w:r>
        <w:rPr>
          <w:rFonts w:ascii="Calibri" w:hAnsi="Calibri" w:cs="Calibri"/>
        </w:rPr>
        <w:t>СТАНДАРТ СРЕДНЕГО (ПОЛНОГО) ОБЩЕГО ОБРАЗОВАНИЯ ПО ГЕОГРАФИИ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377" w:name="Par5213"/>
      <w:bookmarkEnd w:id="377"/>
      <w:r>
        <w:rPr>
          <w:rFonts w:ascii="Calibri" w:hAnsi="Calibri" w:cs="Calibri"/>
        </w:rPr>
        <w:t>Базовый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географии на базовом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овладение умениями сочетать глобальный, региональный и локальный подходы для описания и анализа природных, социально-экономических и </w:t>
      </w:r>
      <w:proofErr w:type="spellStart"/>
      <w:r>
        <w:rPr>
          <w:rFonts w:ascii="Calibri" w:hAnsi="Calibri" w:cs="Calibri"/>
        </w:rPr>
        <w:t>геоэкологических</w:t>
      </w:r>
      <w:proofErr w:type="spellEnd"/>
      <w:r>
        <w:rPr>
          <w:rFonts w:ascii="Calibri" w:hAnsi="Calibri" w:cs="Calibri"/>
        </w:rPr>
        <w:t xml:space="preserve"> процессов и явлений;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патриотизма, толерантности, уважения к другим народам и культурам; бережного отношения к окружающей среде;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78" w:name="Par5222"/>
      <w:bookmarkEnd w:id="378"/>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Современные методы географических исследований. Источники географической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География как наука. Традиционные и новые методы географических исследований. Виды географической информации, ее роль и использование в жизни людей. Геоинформационные 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79" w:name="Par5229"/>
      <w:bookmarkEnd w:id="379"/>
      <w:r>
        <w:rPr>
          <w:rFonts w:ascii="Calibri" w:hAnsi="Calibri" w:cs="Calibri"/>
        </w:rPr>
        <w:t>Природа и человек в современном мире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Взаимодействие человечества и природы, изменение окружающей среды в прошлом и настоящем. Основные виды природных ресурсов, их размещение, крупнейшие месторождения и территориальные сочетания. Рациональное и нерациональное природопользование.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Оценка обеспеченности человечества основными видами природных ресурсов. Анализ карт природопользования с целью выявления районов острых </w:t>
      </w:r>
      <w:proofErr w:type="spellStart"/>
      <w:r>
        <w:rPr>
          <w:rFonts w:ascii="Calibri" w:hAnsi="Calibri" w:cs="Calibri"/>
        </w:rPr>
        <w:t>геоэкологических</w:t>
      </w:r>
      <w:proofErr w:type="spellEnd"/>
      <w:r>
        <w:rPr>
          <w:rFonts w:ascii="Calibri" w:hAnsi="Calibri" w:cs="Calibri"/>
        </w:rPr>
        <w:t xml:space="preserve"> ситуаций.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80" w:name="Par5234"/>
      <w:bookmarkEnd w:id="380"/>
      <w:r>
        <w:rPr>
          <w:rFonts w:ascii="Calibri" w:hAnsi="Calibri" w:cs="Calibri"/>
        </w:rPr>
        <w:t>Население мира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Постоянный рост населения Земли, его причины и последствия. ТИПЫ ВОСПРОИЗВОДСТВА НАСЕЛЕНИЯ. Состав и структура населения. География религий мира. ОСНОВНЫЕ ОЧАГИ ЭТНИЧЕСКИХ И КОНФЕССИОНАЛЬНЫХ КОНФЛИКТОВ. Основные направления и типы миграций в мире. Географические особенности размещения населения. Формы расселения, городское и сельское население мира. Урбанизация как всемирный процесс.</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Оценка основных показателей уровня и качества жизни населения. Анализ карт населения.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81" w:name="Par5239"/>
      <w:bookmarkEnd w:id="381"/>
      <w:r>
        <w:rPr>
          <w:rFonts w:ascii="Calibri" w:hAnsi="Calibri" w:cs="Calibri"/>
        </w:rPr>
        <w:t>География мирового хозяйства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Мировое хозяйство, основные этапы его развития. Отраслевая и территориальная структура хозяйства мира. География основных отраслей производственной и непроизводственной сфер, регионов различной специализации. Мировая торговля и туризм. Основные международные магистрали и транспортные узлы. Международная специализация крупнейших стран и регионов мира, интеграционные отраслевые и региональные союзы. Ведущие страны - экспортеры основных видов продукции. ГЕОГРАФИЯ МИРОВЫХ ВАЛЮТНО-ФИНАНСОВЫХ ОТНОШЕНИЙ.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 экономических карт. Выявление неравномерности хозяйственного освоения разных территорий. Определение международной специализации крупнейших стран и регионов мира. Установление взаимосвязей между размещением населения, хозяйства и природными условиями на конкретных территориях.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82" w:name="Par5244"/>
      <w:bookmarkEnd w:id="382"/>
      <w:r>
        <w:rPr>
          <w:rFonts w:ascii="Calibri" w:hAnsi="Calibri" w:cs="Calibri"/>
        </w:rPr>
        <w:t>Регионы и страны мира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Многообразие стран мира и их типы. Современная политическая карта мира. Особенности географического положения, истории открытия и освоения, природно-ресурсного потенциала, населения, хозяйства, культуры, современных проблем развития крупных регионов и стран Европы, Азии, Африки, Северной и Латинской Америки, а также Австралии.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 политической карты мира и экономических карт с целью определения специализации разных типов стран и регионов мира, их участия в международном географическом разделении труда.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83" w:name="Par5249"/>
      <w:bookmarkEnd w:id="383"/>
      <w:r>
        <w:rPr>
          <w:rFonts w:ascii="Calibri" w:hAnsi="Calibri" w:cs="Calibri"/>
        </w:rPr>
        <w:t>Россия в современном мире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Россия на политической карте мира, в мировом хозяйстве, системе международных финансово-экономических и политических отношений. Отрасли международной специализации России. Особенности географии экономических, политических и культурных связей России с наиболее развитыми странами мира. Географические аспекты важнейших социально-экономических проблем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 и объяснение особенностей современного геополитического и геоэкономического положения России. Определение основных направлений внешних экономических связей России с наиболее развитыми странами мира.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84" w:name="Par5254"/>
      <w:bookmarkEnd w:id="384"/>
      <w:r>
        <w:rPr>
          <w:rFonts w:ascii="Calibri" w:hAnsi="Calibri" w:cs="Calibri"/>
        </w:rPr>
        <w:t>Географические аспекты современных глобальных проблем человечества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Понятие о глобальных проблемах, их типах и взаимосвязях. Географическое содержание глобальных проблем человечества в прошлом и настоящем. Сырьевая, демографическая, продовольственная и </w:t>
      </w:r>
      <w:proofErr w:type="spellStart"/>
      <w:r>
        <w:rPr>
          <w:rFonts w:ascii="Calibri" w:hAnsi="Calibri" w:cs="Calibri"/>
        </w:rPr>
        <w:t>геоэкологическая</w:t>
      </w:r>
      <w:proofErr w:type="spellEnd"/>
      <w:r>
        <w:rPr>
          <w:rFonts w:ascii="Calibri" w:hAnsi="Calibri" w:cs="Calibri"/>
        </w:rPr>
        <w:t xml:space="preserve"> проблемы как приоритетные, пути их решения. ПРОБЛЕМЫ ПРЕОДОЛЕНИЯ ОТСТАЛОСТИ РАЗВИВАЮЩИХСЯ СТРАН. ГЕОГРАФИЧЕСКИЕ АСПЕКТЫ КАЧЕСТВА ЖИЗНИ НАСЕЛЕНИЯ. Роль географии в решении глобальных проблем человечества.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Составление простейших таблиц, схем, картосхем, отражающих географические взаимосвязи приоритетных глобальных проблем человечества.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85" w:name="Par5259"/>
      <w:bookmarkEnd w:id="385"/>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географии на базовом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географические понятия и термины; традиционные и новые методы географических исследований;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особенности современного геополитического и геоэкономического положения России, ее роль в международном географическом разделении труда;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определять и сравнивать по разным источникам информации географические тенденции развития природных, социально-экономических и </w:t>
      </w:r>
      <w:proofErr w:type="spellStart"/>
      <w:r>
        <w:rPr>
          <w:rFonts w:ascii="Calibri" w:hAnsi="Calibri" w:cs="Calibri"/>
        </w:rPr>
        <w:t>геоэкологических</w:t>
      </w:r>
      <w:proofErr w:type="spellEnd"/>
      <w:r>
        <w:rPr>
          <w:rFonts w:ascii="Calibri" w:hAnsi="Calibri" w:cs="Calibri"/>
        </w:rPr>
        <w:t xml:space="preserve"> объектов, процессов и явлений;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оценивать и объяснять </w:t>
      </w:r>
      <w:proofErr w:type="spellStart"/>
      <w:r>
        <w:rPr>
          <w:rFonts w:ascii="Calibri" w:hAnsi="Calibri" w:cs="Calibri"/>
        </w:rPr>
        <w:t>ресурсообеспеченность</w:t>
      </w:r>
      <w:proofErr w:type="spellEnd"/>
      <w:r>
        <w:rPr>
          <w:rFonts w:ascii="Calibri" w:hAnsi="Calibri" w:cs="Calibri"/>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применять разнообразные источники географической информации для проведения наблюдений за природными, социально-экономическими и </w:t>
      </w:r>
      <w:proofErr w:type="spellStart"/>
      <w:r>
        <w:rPr>
          <w:rFonts w:ascii="Calibri" w:hAnsi="Calibri" w:cs="Calibri"/>
        </w:rPr>
        <w:t>геоэкологическими</w:t>
      </w:r>
      <w:proofErr w:type="spellEnd"/>
      <w:r>
        <w:rPr>
          <w:rFonts w:ascii="Calibri" w:hAnsi="Calibri" w:cs="Calibri"/>
        </w:rPr>
        <w:t xml:space="preserve"> объектами, процессами и явлениями, их изменениями под влиянием разнообразных факторов;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сопоставлять географические карты различной тематики;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выявления и объяснения географических аспектов различных текущих событий и ситуаций;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75"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386" w:name="Par5280"/>
      <w:bookmarkEnd w:id="386"/>
      <w:r>
        <w:rPr>
          <w:rFonts w:ascii="Calibri" w:hAnsi="Calibri" w:cs="Calibri"/>
        </w:rPr>
        <w:t>Профильный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географии на профильном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системы географических знаний для понимания предмета и задач современной географической науки, ее структуры, тенденций развития; места и роли географии в системе наук, жизни общества, решения его проблем; для подготовки к продолжению образования в выбранной области;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овладение умениями решать комплексные задачи, требующие учета географической ситуации на конкретной территории, моделирования природных, социально-экономических и </w:t>
      </w:r>
      <w:proofErr w:type="spellStart"/>
      <w:r>
        <w:rPr>
          <w:rFonts w:ascii="Calibri" w:hAnsi="Calibri" w:cs="Calibri"/>
        </w:rPr>
        <w:t>геоэкологических</w:t>
      </w:r>
      <w:proofErr w:type="spellEnd"/>
      <w:r>
        <w:rPr>
          <w:rFonts w:ascii="Calibri" w:hAnsi="Calibri" w:cs="Calibri"/>
        </w:rPr>
        <w:t xml:space="preserve"> явлений и процессов с учетом пространственно-временных условий и факторов;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развитие географического мышления для ориентации в проблемах территориальной организации общества, его взаимодействия с природой; навыков грамотного решения бытовых и профессионально-ориентированных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патриотизма, толерантности к другим народам и культурам; социально-ответственного отношения к окружающей среде в ходе повседневной трудовой и бытовой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использование разнообразных географических знаний и умений в быту и в процессе подготовки к будущей профессиональной деятельности; обеспечении безопасности жизнедеятельности и адаптации к условиям окружающей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87" w:name="Par5289"/>
      <w:bookmarkEnd w:id="387"/>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88" w:name="Par5292"/>
      <w:bookmarkEnd w:id="388"/>
      <w:r>
        <w:rPr>
          <w:rFonts w:ascii="Calibri" w:hAnsi="Calibri" w:cs="Calibri"/>
        </w:rPr>
        <w:t>География как наука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 и задачи географии. ИСТОРИЯ ФОРМИРОВАНИЯ ГЕОГРАФИЧЕСКИХ ИДЕЙ. МЕСТО ГЕОГРАФИИ В СИСТЕМЕ НАУК. География как естественная и общественная наука. Роль географии и географических знаний в жизни и хозяйственной деятельности. Географическая картина мира. Методы географических исследований. Географические прогнозы.</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Использование традиционных и новых методов географической науки (картографического, статистического, описательного, полевого, сравнительно-географического, математического, моделирования, аэрокосмического, геоинформационного).</w:t>
      </w:r>
      <w:proofErr w:type="gramEnd"/>
      <w:r>
        <w:rPr>
          <w:rFonts w:ascii="Calibri" w:hAnsi="Calibri" w:cs="Calibri"/>
        </w:rPr>
        <w:t xml:space="preserve"> Географические прогнозы.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89" w:name="Par5297"/>
      <w:bookmarkEnd w:id="389"/>
      <w:r>
        <w:rPr>
          <w:rFonts w:ascii="Calibri" w:hAnsi="Calibri" w:cs="Calibri"/>
        </w:rPr>
        <w:t>Введение в общую географию</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Основные теории и концепции современной географической картине мира. Эволюция географической оболочки. Географическое пространство и его составляющие. Пространственная дифференциация и концентрация объектов и явлений. ПОЛЯРИЗАЦИЯ ПРОСТРАНСТВА. ФУНКЦИЯ МЕСТА. Территориальные системы. Пространственные модели в географии. Региональные и глобальные изменения географической среды в результате деятельности человека. Изменяющийся мир Земли. </w:t>
      </w:r>
      <w:proofErr w:type="spellStart"/>
      <w:r>
        <w:rPr>
          <w:rFonts w:ascii="Calibri" w:hAnsi="Calibri" w:cs="Calibri"/>
        </w:rPr>
        <w:t>Экологизация</w:t>
      </w:r>
      <w:proofErr w:type="spellEnd"/>
      <w:r>
        <w:rPr>
          <w:rFonts w:ascii="Calibri" w:hAnsi="Calibri" w:cs="Calibri"/>
        </w:rPr>
        <w:t xml:space="preserve"> географии.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Выявление и объяснение факторов формирования географических районов разных типов.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90" w:name="Par5302"/>
      <w:bookmarkEnd w:id="390"/>
      <w:r>
        <w:rPr>
          <w:rFonts w:ascii="Calibri" w:hAnsi="Calibri" w:cs="Calibri"/>
        </w:rPr>
        <w:t>Введение в физическую географию</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Физическая география как наука о Земле, ее сущность, структура, методы, источники информации. СИСТЕМА ФИЗИКО-ГЕОГРАФИЧЕСКИХ НАУК. Важнейшие географические особенности Земли как планеты. Рельеф земной поверхности как результат действия эндогенных и экзогенных процессов, </w:t>
      </w:r>
      <w:proofErr w:type="gramStart"/>
      <w:r>
        <w:rPr>
          <w:rFonts w:ascii="Calibri" w:hAnsi="Calibri" w:cs="Calibri"/>
        </w:rPr>
        <w:t>современное</w:t>
      </w:r>
      <w:proofErr w:type="gramEnd"/>
      <w:r>
        <w:rPr>
          <w:rFonts w:ascii="Calibri" w:hAnsi="Calibri" w:cs="Calibri"/>
        </w:rPr>
        <w:t xml:space="preserve"> </w:t>
      </w:r>
      <w:proofErr w:type="spellStart"/>
      <w:r>
        <w:rPr>
          <w:rFonts w:ascii="Calibri" w:hAnsi="Calibri" w:cs="Calibri"/>
        </w:rPr>
        <w:t>рельефообразование</w:t>
      </w:r>
      <w:proofErr w:type="spellEnd"/>
      <w:r>
        <w:rPr>
          <w:rFonts w:ascii="Calibri" w:hAnsi="Calibri" w:cs="Calibri"/>
        </w:rPr>
        <w:t>. Географические процессы, явления на суше и в океане. Неблагоприятные и опасные природные явления. География природного риска.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Географическая оболочка. ЭТАПЫ РАЗВИТИЯ ГЕОГРАФИЧЕСКОЙ ОБОЛОЧКИ, ЕЕ СОСТАВЛЯЮЩИХ И ПРЕДСТАВЛЕНИЙ О НЕЙ. Закономерности эволюции географической оболочки, ее вертикальная и горизонтальная дифференциация. Цикличность и ритмичность процессов в географической оболочке.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 круговорота основных веществ и энергии в географической оболочке.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Природные комплексы. Природные комплексы как системы, их компоненты и свойства. Природные комплексы суши и Мирового океана. Группировка природных комплексов по размерам и сложности организации. Физико-географическое районирование. Природно-антропогенные комплексы.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 изменений природных комплексов разного ранга под влиянием деятельности человека. Составление географических характеристик природных и природно-антропогенных комплексов разного ранга.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91" w:name="Par5310"/>
      <w:bookmarkEnd w:id="391"/>
      <w:r>
        <w:rPr>
          <w:rFonts w:ascii="Calibri" w:hAnsi="Calibri" w:cs="Calibri"/>
        </w:rPr>
        <w:lastRenderedPageBreak/>
        <w:t>Введение в геологию</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Геология - наука о строении Земли, ее сущность, структура, источники информации. Состав и строение Земли и земной коры. Геологические объекты и процессы. Развитие земной коры во времени. Этапы геологической истории земной коры. Геологическая хронология. Тектоника литосферных плит.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Свойства литосферы: ресурсные, геодинамические, геохимические, геофизические, экологические. Геологическая среда как часть окружающей человека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Обоснование практического значения геологических знаний для обеспечения человечества минерально-сырьевыми ресурсами; для инженерно-хозяйственной деятельности. Изучение изменения геологической среды в результате деятельности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92" w:name="Par5316"/>
      <w:bookmarkEnd w:id="392"/>
      <w:r>
        <w:rPr>
          <w:rFonts w:ascii="Calibri" w:hAnsi="Calibri" w:cs="Calibri"/>
        </w:rPr>
        <w:t>Введение в экономическую и социальную географию</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Экономическая и социальная география как наука: ее сущность, структура, методы, источники информации. Система социально-экономико-географических наук. Теория экономико-географического положения, его виды, основные компоненты, методы оценки.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Экономико-географическое изучение природных ресурсов, их классификация.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Экономико-географическая оценка природных ресурсов, их территориальных сочетаний, основных типов природопользования.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География населения. Географические аспекты происхождения и расселения современного человека. Динамика численности населения Земли, концепция демографического перехода. Демографическая политика. Неравномерность размещения населения земного шара: основные черты и факторы. Половозрастной состав населения, его занятость, уровень и качество жизни. Миграция. </w:t>
      </w:r>
      <w:proofErr w:type="spellStart"/>
      <w:r>
        <w:rPr>
          <w:rFonts w:ascii="Calibri" w:hAnsi="Calibri" w:cs="Calibri"/>
        </w:rPr>
        <w:t>Геоурбанистика</w:t>
      </w:r>
      <w:proofErr w:type="spellEnd"/>
      <w:r>
        <w:rPr>
          <w:rFonts w:ascii="Calibri" w:hAnsi="Calibri" w:cs="Calibri"/>
        </w:rPr>
        <w:t xml:space="preserve">. </w:t>
      </w:r>
      <w:proofErr w:type="spellStart"/>
      <w:r>
        <w:rPr>
          <w:rFonts w:ascii="Calibri" w:hAnsi="Calibri" w:cs="Calibri"/>
        </w:rPr>
        <w:t>Этногеография</w:t>
      </w:r>
      <w:proofErr w:type="spellEnd"/>
      <w:r>
        <w:rPr>
          <w:rFonts w:ascii="Calibri" w:hAnsi="Calibri" w:cs="Calibri"/>
        </w:rPr>
        <w:t xml:space="preserve"> и география религий.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Составление простейших прогнозов роста и расселения населения мира, отдельных регионов и стран.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География хозяйства. Отраслевая, функциональная и территориальная структуры хозяйства, их изменения под воздействием научно-технической революции. Факторы размещения производства. Географическое разделение труда, факторы его развития. Международные экономические отношения. Мировой рынок товаров и услуг. География международных экономических связей. Специальные экономические зоны как элементы глобальной территориальной структуры хозяйства. ТРАНСНАЦИОНАЛЬНЫЕ КОРПОРАЦИИ И ИХ РОЛЬ В ГЛОБАЛИЗАЦИИ МИРОВОЙ ЭКОНОМИКИ.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специализации отдельных стран и районов. Составление экономико-географической характеристики основных отраслей промышленности, сельского хозяйства, инфраструктуры.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Политическая география и геополитика. Основные идеи и концепции формирования мирового геополитического пространства; территориально-политическая организация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Страноведение и </w:t>
      </w:r>
      <w:proofErr w:type="spellStart"/>
      <w:r>
        <w:rPr>
          <w:rFonts w:ascii="Calibri" w:hAnsi="Calibri" w:cs="Calibri"/>
        </w:rPr>
        <w:t>регионалистика</w:t>
      </w:r>
      <w:proofErr w:type="spellEnd"/>
      <w:r>
        <w:rPr>
          <w:rFonts w:ascii="Calibri" w:hAnsi="Calibri" w:cs="Calibri"/>
        </w:rPr>
        <w:t>. Функции, методы и тенденции развития. ЦИВИЛИЗАЦИОННЫЕ РЕГИОНЫ МИРА. География объектов природного и культурного наследия.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Составление комплексных страноведческих характеристик.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Современные географические проблемы развития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Геополитическое и геоэкономическое положение России. Проблемы использования природно-ресурсного потенциала. Многонациональность как специфический фактор формирования и развития страны. </w:t>
      </w:r>
      <w:proofErr w:type="spellStart"/>
      <w:r>
        <w:rPr>
          <w:rFonts w:ascii="Calibri" w:hAnsi="Calibri" w:cs="Calibri"/>
        </w:rPr>
        <w:t>Демогеография</w:t>
      </w:r>
      <w:proofErr w:type="spellEnd"/>
      <w:r>
        <w:rPr>
          <w:rFonts w:ascii="Calibri" w:hAnsi="Calibri" w:cs="Calibri"/>
        </w:rPr>
        <w:t xml:space="preserve"> и расселение. </w:t>
      </w:r>
      <w:proofErr w:type="spellStart"/>
      <w:r>
        <w:rPr>
          <w:rFonts w:ascii="Calibri" w:hAnsi="Calibri" w:cs="Calibri"/>
        </w:rPr>
        <w:t>Геоэкологическая</w:t>
      </w:r>
      <w:proofErr w:type="spellEnd"/>
      <w:r>
        <w:rPr>
          <w:rFonts w:ascii="Calibri" w:hAnsi="Calibri" w:cs="Calibri"/>
        </w:rPr>
        <w:t xml:space="preserve"> ситуация. Географические следствия формирования рыночных отношений. Регионы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Учебное моделирование развития и размещения населения и хозяйства России в будущем.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93" w:name="Par5332"/>
      <w:bookmarkEnd w:id="393"/>
      <w:r>
        <w:rPr>
          <w:rFonts w:ascii="Calibri" w:hAnsi="Calibri" w:cs="Calibri"/>
        </w:rPr>
        <w:t>Природопользование и геоэкология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Природа как среда обитания человека. Стремительный рост потребления природных ресурсов. Природно-ресурсный, экологический потенциал территорий, их оценка и меры по сохранению. Геоэкология окружающей среды. Особенности воздействия на окружающую среду </w:t>
      </w:r>
      <w:r>
        <w:rPr>
          <w:rFonts w:ascii="Calibri" w:hAnsi="Calibri" w:cs="Calibri"/>
        </w:rPr>
        <w:lastRenderedPageBreak/>
        <w:t xml:space="preserve">различных сфер и отраслей хозяйства. Экологические кризисы, крупнейшие регионы их проявления. Роль географии в решении </w:t>
      </w:r>
      <w:proofErr w:type="spellStart"/>
      <w:r>
        <w:rPr>
          <w:rFonts w:ascii="Calibri" w:hAnsi="Calibri" w:cs="Calibri"/>
        </w:rPr>
        <w:t>геоэкологических</w:t>
      </w:r>
      <w:proofErr w:type="spellEnd"/>
      <w:r>
        <w:rPr>
          <w:rFonts w:ascii="Calibri" w:hAnsi="Calibri" w:cs="Calibri"/>
        </w:rPr>
        <w:t xml:space="preserve"> проблем. Стратегия устойчивого сбалансированного развития.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Учебное моделирование техногенных изменений окружающей среды и прогнозирование их возможных последствий.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94" w:name="Par5337"/>
      <w:bookmarkEnd w:id="394"/>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географии на профильном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особенности современного этапа развития географической науки, ее объект, предмет, структуру, методы и источники географической информации, основные теории и концепции; значение географической науки в решении социально-экономических и </w:t>
      </w:r>
      <w:proofErr w:type="spellStart"/>
      <w:r>
        <w:rPr>
          <w:rFonts w:ascii="Calibri" w:hAnsi="Calibri" w:cs="Calibri"/>
        </w:rPr>
        <w:t>геоэкологических</w:t>
      </w:r>
      <w:proofErr w:type="spellEnd"/>
      <w:r>
        <w:rPr>
          <w:rFonts w:ascii="Calibri" w:hAnsi="Calibri" w:cs="Calibri"/>
        </w:rPr>
        <w:t xml:space="preserve"> проблем человеческого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смысл основных теоретических категорий и понятий, включая географическое положение, географическое районирование, территориальные системы, комплексное географическое страноведение и регионализм, развитие географической оболочки, природопользование и геоэкологию, географическое разделение труда;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применять основные положения географической науки для описания и анализа современного мира как сложной, противоречивой и динамичной природно-общественной территориальной 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характеризовать разные типы стран и районов, составлять комплексные географические характеристики различных территорий;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проводить учебные исследования, моделирование и проектирование территориальных взаимодействий различных географических явлений и процессов с использованием разнообразных методов географической науки;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решать социально значимые географические задачи на основе проведения </w:t>
      </w:r>
      <w:proofErr w:type="spellStart"/>
      <w:r>
        <w:rPr>
          <w:rFonts w:ascii="Calibri" w:hAnsi="Calibri" w:cs="Calibri"/>
        </w:rPr>
        <w:t>геоэкологической</w:t>
      </w:r>
      <w:proofErr w:type="spellEnd"/>
      <w:r>
        <w:rPr>
          <w:rFonts w:ascii="Calibri" w:hAnsi="Calibri" w:cs="Calibri"/>
        </w:rPr>
        <w:t xml:space="preserve"> и геоэкономической экспертизы;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анализа и оценки разных территорий с точки зрения взаимосвязей природных, социально-экономических, техногенных объектов и процессов исходя из пространственно-временного их развития;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описания и объяснения разнообразных явлений в окружающей среде на основе их географической и </w:t>
      </w:r>
      <w:proofErr w:type="spellStart"/>
      <w:r>
        <w:rPr>
          <w:rFonts w:ascii="Calibri" w:hAnsi="Calibri" w:cs="Calibri"/>
        </w:rPr>
        <w:t>геоэкологической</w:t>
      </w:r>
      <w:proofErr w:type="spellEnd"/>
      <w:r>
        <w:rPr>
          <w:rFonts w:ascii="Calibri" w:hAnsi="Calibri" w:cs="Calibri"/>
        </w:rPr>
        <w:t xml:space="preserve"> экспертизы;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геологического обоснования инженерно-хозяйственной деятельности, техногенного воздействия на земную кору;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места и роли географической науки в современном мире, в различных сферах жизни общества; подготовки к продолжению образования в выбранной области;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76"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395" w:name="Par5356"/>
      <w:bookmarkEnd w:id="395"/>
      <w:r>
        <w:rPr>
          <w:rFonts w:ascii="Calibri" w:hAnsi="Calibri" w:cs="Calibri"/>
        </w:rPr>
        <w:t>СТАНДАРТ СРЕДНЕГО (ПОЛНОГО) ОБЩЕГО ОБРАЗОВАНИЯ ПО БИОЛОГИИ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396" w:name="Par5358"/>
      <w:bookmarkEnd w:id="396"/>
      <w:r>
        <w:rPr>
          <w:rFonts w:ascii="Calibri" w:hAnsi="Calibri" w:cs="Calibri"/>
        </w:rPr>
        <w:t>Базовый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биологии на базовом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овладение умениями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397" w:name="Par5367"/>
      <w:bookmarkEnd w:id="397"/>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98" w:name="Par5370"/>
      <w:bookmarkEnd w:id="398"/>
      <w:r>
        <w:rPr>
          <w:rFonts w:ascii="Calibri" w:hAnsi="Calibri" w:cs="Calibri"/>
        </w:rPr>
        <w:t>Биология как наука. Методы научного познания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Роль биологических теорий, идей, гипотез в формировании современной естественнонаучной картины мира. Методы познания живой природы.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399" w:name="Par5374"/>
      <w:bookmarkEnd w:id="399"/>
      <w:r>
        <w:rPr>
          <w:rFonts w:ascii="Calibri" w:hAnsi="Calibri" w:cs="Calibri"/>
        </w:rPr>
        <w:t>Клетка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знаний о клетке (Р. ГУК, Р. ВИРХОВ, К. БЭР, М. ШЛЕЙДЕН И Т. ШВАНН). Клеточная теория. Роль клеточной теории в становлении современной естественнонаучной картины мира.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Химический состав клетки. Роль неорганических и органических веще</w:t>
      </w:r>
      <w:proofErr w:type="gramStart"/>
      <w:r>
        <w:rPr>
          <w:rFonts w:ascii="Calibri" w:hAnsi="Calibri" w:cs="Calibri"/>
        </w:rPr>
        <w:t>ств в кл</w:t>
      </w:r>
      <w:proofErr w:type="gramEnd"/>
      <w:r>
        <w:rPr>
          <w:rFonts w:ascii="Calibri" w:hAnsi="Calibri" w:cs="Calibri"/>
        </w:rPr>
        <w:t>етке и организме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Строение клетки. Основные части и органоиды клетки, их функции; доядерные и ядерные клетки. Вирусы - неклеточные формы. Строение и функции хромосом. ДНК - носитель наследственной информации. Значение постоянства числа и формы хромосом в клетках. Ген. Генетический код.</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биологических исследований: наблюдение клеток растений и животных под микроскопом на готовых микропрепаратах и их описание; сравнение строения клеток растений и животных; приготовление и описание микропрепаратов клеток растений.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00" w:name="Par5381"/>
      <w:bookmarkEnd w:id="400"/>
      <w:r>
        <w:rPr>
          <w:rFonts w:ascii="Calibri" w:hAnsi="Calibri" w:cs="Calibri"/>
        </w:rPr>
        <w:t>Организм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Организм - единое целое. МНОГООБРАЗИЕ ОРГАНИЗМОВ.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Обмен веществ и превращения энергии - свойства живых организмов.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Деление клетки - основа роста, развития и размножения организмов. Половое и бесполое размножение.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Оплодотворение, его значение. ИСКУССТВЕННОЕ ОПЛОДОТВОРЕНИЕ У РАСТЕНИЙ И ЖИВОТНЫХ.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Наследственность и изменчивость - свойства организмов. Генетика - наука о закономерностях наследственности и изменчивости. Г. Мендель - основоположник генетики. </w:t>
      </w:r>
      <w:r>
        <w:rPr>
          <w:rFonts w:ascii="Calibri" w:hAnsi="Calibri" w:cs="Calibri"/>
        </w:rPr>
        <w:lastRenderedPageBreak/>
        <w:t>Генетическая терминология и символика. Закономерности наследования, установленные Г. Менделем. ХРОМОСОМНАЯ ТЕОРИЯ НАСЛЕДСТВЕННОСТИ. Современные представления о гене и геноме.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Наследственная и ненаследственная изменчивость. Влияние мутагенов на организм человека. Значение генетики для медицины и селекции. Наследственные болезни человека, их причины и профилактика. Селекция. УЧЕНИЕ Н.И. ВАВИЛОВА О ЦЕНТРАХ МНОГООБРАЗИЯ И ПРОИСХОЖДЕНИЯ КУЛЬТУРНЫХ РАСТЕНИЙ. Основные методы селекции: гибридизация, искусственный отбор.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Биотехнология, ее достижения. Этические аспекты развития некоторых исследований в биотехнологии (клонирование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биологических исследований: выявление признаков сходства зародышей человека и других млекопитающих как доказательство их родства, источников мутагенов в окружающей среде (косвенно) и оценка возможных последствий их влияния на собственный организм; составление простейших схем скрещивания; решение элементарных генетических задач; анализ и оценка этических аспектов развития некоторых исследований в биотехнологии.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01" w:name="Par5393"/>
      <w:bookmarkEnd w:id="401"/>
      <w:r>
        <w:rPr>
          <w:rFonts w:ascii="Calibri" w:hAnsi="Calibri" w:cs="Calibri"/>
        </w:rPr>
        <w:t>Вид</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История эволюционных идей. ЗНАЧЕНИЕ РАБОТ К. ЛИННЕЯ, УЧЕНИЯ Ж.Б. ЛАМАРКА, эволюционной теории Ч. 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 СИНТЕТИЧЕСКАЯ ТЕОРИЯ ЭВОЛЮЦИИ. Результаты эволюции. Сохранение многообразия видов как основа устойчивого развития биосферы.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Гипотезы происхождения жизни. Отличительные признаки живого. Усложнение живых организмов на Земле в процессе эволюции. Гипотезы происхождения человека. Эволюция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биологических исследований: описание особей вида по морфологическому критерию; выявление приспособлений организмов к среде обитания; анализ и оценка различных гипотез происхождения жизни и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02" w:name="Par5399"/>
      <w:bookmarkEnd w:id="402"/>
      <w:r>
        <w:rPr>
          <w:rFonts w:ascii="Calibri" w:hAnsi="Calibri" w:cs="Calibri"/>
        </w:rPr>
        <w:t>Экосистемы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Экологические факторы, их значение в жизни организмов.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Биосфера - глобальная экосистема. Учение В.И. Вернадского о биосфере. Роль живых организмов в биосфере. ЭВОЛЮЦИЯ БИОСФЕРЫ.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Проведение биологических исследований: выявление антропогенных изменений в экосистемах своей местности; составление схем передачи веществ и энергии (цепей питания); сравнительная характеристика природных экосистем и </w:t>
      </w:r>
      <w:proofErr w:type="spellStart"/>
      <w:r>
        <w:rPr>
          <w:rFonts w:ascii="Calibri" w:hAnsi="Calibri" w:cs="Calibri"/>
        </w:rPr>
        <w:t>агроэкосистем</w:t>
      </w:r>
      <w:proofErr w:type="spellEnd"/>
      <w:r>
        <w:rPr>
          <w:rFonts w:ascii="Calibri" w:hAnsi="Calibri" w:cs="Calibri"/>
        </w:rPr>
        <w:t xml:space="preserve"> своей местности; исследование изменений в экосистемах на биологических моделях (аквариум); решение экологических задач; анализ и оценка последствий собственной деятельности в окружающей среде, глобальных экологических проблем и путей их решения.</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03" w:name="Par5405"/>
      <w:bookmarkEnd w:id="403"/>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биологии на базовом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строение биологических объектов: клетки; генов и хромосом; вида и экосистем (структура);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вклад выдающихся ученых в развитие биологической науки;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биологическую терминологию и символику;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описывать особей видов по морфологическому критерию;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сравнивать: биологические объекты (тела живой и неживой природы по химическому составу, зародыши человека и других млекопитающих, природные экосистемы и </w:t>
      </w:r>
      <w:proofErr w:type="spellStart"/>
      <w:r>
        <w:rPr>
          <w:rFonts w:ascii="Calibri" w:hAnsi="Calibri" w:cs="Calibri"/>
        </w:rPr>
        <w:t>агроэкосистемы</w:t>
      </w:r>
      <w:proofErr w:type="spellEnd"/>
      <w:r>
        <w:rPr>
          <w:rFonts w:ascii="Calibri" w:hAnsi="Calibri" w:cs="Calibri"/>
        </w:rPr>
        <w:t xml:space="preserve"> своей местности), процессы (естественный и искусственный отбор, половое и бесполое размножение) и делать выводы на основе сравнения;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изучать изменения в экосистемах на биологических моделях;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оказания первой помощи при простудных и других заболеваниях, отравлении пищевыми продуктами;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оценки этических аспектов некоторых исследований в области биотехнологии (клонирование, искусственное оплодотворение);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77"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404" w:name="Par5430"/>
      <w:bookmarkEnd w:id="404"/>
      <w:r>
        <w:rPr>
          <w:rFonts w:ascii="Calibri" w:hAnsi="Calibri" w:cs="Calibri"/>
        </w:rPr>
        <w:t>Профильный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биологии на профильном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освоение знаний об основных биологических теориях, идеях и принципах, являющихся составной частью современной естественнонаучной картины мира; о методах биологических наук (цитологии, генетики, селекции, биотехнологии, экологии); строении, многообразии и особенностях биосистем (клетка, организм, популяция, вид, биогеоценоз, биосфера); выдающихся биологических открытиях и современных исследованиях в биологической науке;</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овладение умениями характеризовать современные научные открытия в области биологии; устанавливать связь между развитием биологии и социально-этическими, </w:t>
      </w:r>
      <w:r>
        <w:rPr>
          <w:rFonts w:ascii="Calibri" w:hAnsi="Calibri" w:cs="Calibri"/>
        </w:rPr>
        <w:lastRenderedPageBreak/>
        <w:t>экологическими проблемами человечества; самостоятельно проводить биологические исследования (наблюдение, измерение, эксперимент, моделирование) и грамотно оформлять полученные результаты; анализировать и использовать биологическую информацию; пользоваться биологической терминологией и символикой;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познавательных интересов, интеллектуальных и творческих способностей в процессе изучения проблем современной биологической науки; проведения экспериментальных исследований, решения биологических задач, моделирования биологических объектов и процессов;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убежденности в возможности познания закономерностей живой природы, необходимости бережного отношения к ней, соблюдения этических норм при проведении биологических исследований;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использование приобретенных знаний и умений в повседневной жизни для оценки последствий своей деятельности по отношению к окружающей среде, собственному здоровью; выработки навыков экологической культуры; обоснования и соблюдения мер профилактики заболеваний и ВИЧ-инфекции.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05" w:name="Par5439"/>
      <w:bookmarkEnd w:id="405"/>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06" w:name="Par5442"/>
      <w:bookmarkEnd w:id="406"/>
      <w:r>
        <w:rPr>
          <w:rFonts w:ascii="Calibri" w:hAnsi="Calibri" w:cs="Calibri"/>
        </w:rPr>
        <w:t>Биология как наука. Методы научного познания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Биология как наука. ОТРАСЛИ БИОЛОГИИ, ЕЕ СВЯЗИ С ДРУГИМИ НАУКАМИ. Объект изучения биологии - биологические системы. Общие признаки биологических систем. Роль биологических теорий, идей, гипотез в формировании современной естественнонаучной картины мира.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07" w:name="Par5446"/>
      <w:bookmarkEnd w:id="407"/>
      <w:r>
        <w:rPr>
          <w:rFonts w:ascii="Calibri" w:hAnsi="Calibri" w:cs="Calibri"/>
        </w:rPr>
        <w:t>Клетка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Цитология - наука о клетке. М. </w:t>
      </w:r>
      <w:proofErr w:type="spellStart"/>
      <w:r>
        <w:rPr>
          <w:rFonts w:ascii="Calibri" w:hAnsi="Calibri" w:cs="Calibri"/>
        </w:rPr>
        <w:t>Шлейден</w:t>
      </w:r>
      <w:proofErr w:type="spellEnd"/>
      <w:r>
        <w:rPr>
          <w:rFonts w:ascii="Calibri" w:hAnsi="Calibri" w:cs="Calibri"/>
        </w:rPr>
        <w:t xml:space="preserve"> и Т. Шванн - основоположники клеточной теории. Основные положения современной клеточной теории. Роль клеточной теории в формировании современной естественнонаучной картины мира. МЕТОДЫ ИЗУЧЕНИЯ КЛЕТКИ.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Химический состав клетки. Макро- и микроэлементы. Строение и функции молекул неорганических и органических веществ. Взаимосвязи строения и функций молекул.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Строение и функции частей и органоидов клетки. Взаимосвязи строения и функций частей и органоидов клетки. Химический состав, строение и функции хромосом.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Многообразие клеток. Прокариоты и эукариоты. Вирусы. Меры профилактики распространения вирусных заболеваний.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Обмен веществ и превращения энергии в клетке. Энергетический обмен. Стадии энергетического обмена. БРОЖЕНИЕ И ДЫХАНИЕ. Фотосинтез. Световые и </w:t>
      </w:r>
      <w:proofErr w:type="spellStart"/>
      <w:r>
        <w:rPr>
          <w:rFonts w:ascii="Calibri" w:hAnsi="Calibri" w:cs="Calibri"/>
        </w:rPr>
        <w:t>темновые</w:t>
      </w:r>
      <w:proofErr w:type="spellEnd"/>
      <w:r>
        <w:rPr>
          <w:rFonts w:ascii="Calibri" w:hAnsi="Calibri" w:cs="Calibri"/>
        </w:rPr>
        <w:t xml:space="preserve"> реакции фотосинтеза. Хемосинтез. Роль </w:t>
      </w:r>
      <w:proofErr w:type="spellStart"/>
      <w:r>
        <w:rPr>
          <w:rFonts w:ascii="Calibri" w:hAnsi="Calibri" w:cs="Calibri"/>
        </w:rPr>
        <w:t>хемосинтезирующих</w:t>
      </w:r>
      <w:proofErr w:type="spellEnd"/>
      <w:r>
        <w:rPr>
          <w:rFonts w:ascii="Calibri" w:hAnsi="Calibri" w:cs="Calibri"/>
        </w:rPr>
        <w:t xml:space="preserve"> бактерий на Земле. Пластический обмен. Генетическая информация в клетке. Ген. Генетический код. Биосинтез белка. Матричный характер реакций биосинтеза.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Клетка - генетическая единица живого. Соматические и половые клетки. Жизненный цикл клетки: интерфаза и митоз. Фазы митоза. Мейоз, его фазы. Развитие половых клеток у растений и животных.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биологических исследований: наблюдение клеток растений и животных под микроскопом; приготовление микропрепаратов, их изучение и описание; опыты по определению каталитической активности ферментов; сравнительная характеристика клеток растений, животных, грибов и бактерий, ПРОЦЕССОВ БРОЖЕНИЯ И ДЫХАНИЯ, фотосинтеза и хемосинтеза, митоза и мейоза, развития половых клеток у растений и животных.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08" w:name="Par5456"/>
      <w:bookmarkEnd w:id="408"/>
      <w:r>
        <w:rPr>
          <w:rFonts w:ascii="Calibri" w:hAnsi="Calibri" w:cs="Calibri"/>
        </w:rPr>
        <w:t>Организм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Одноклеточные и многоклеточные организмы. ТКАНИ, ОРГАНЫ СИСТЕМЫ ОРГАНОВ, ИХ ВЗАИМОСВЯЗЬ КАК ОСНОВА ЦЕЛОСТНОСТИ ОРГАНИЗМА. Гомеостаз. Гетеротрофы. САПРОТРОФЫ, </w:t>
      </w:r>
      <w:r>
        <w:rPr>
          <w:rFonts w:ascii="Calibri" w:hAnsi="Calibri" w:cs="Calibri"/>
        </w:rPr>
        <w:lastRenderedPageBreak/>
        <w:t>ПАРАЗИТЫ. Автотрофы (ХЕМОТРОФЫ И ФОТОТРОФЫ).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Воспроизведение организмов, его значение. Бесполое и половое размножение. Оплодотворение. Оплодотворение у цветковых растений и позвоночных животных. Внешнее и внутреннее оплодотворение. Индивидуальное развитие организма (онтогенез). Эмбриональное и постэмбриональное развитие. Причины нарушений развития организмов. ЖИЗНЕННЫЕ ЦИКЛЫ И ЧЕРЕДОВАНИЕ ПОКОЛЕНИЙ. Последствия влияния алкоголя, никотина, наркотических веществ на развитие зародыша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Наследственность и изменчивость - свойства организмов. Генетика. Методы генетики. Методы изучения наследственности человека. Генетическая терминология и символика. Закономерности наследования, установленные Г. Менделем, их цитологические основы. Закономерности сцепленного наследования. Закон Т. Моргана. Определение пола. ТИПЫ ОПРЕДЕЛЕНИЯ ПОЛА. Наследование, сцепленное с полом. Взаимодействие генов. Генотип как целостная система. РАЗВИТИЕ ЗНАНИЙ О ГЕНОТИПЕ. ГЕНОМ ЧЕЛОВЕКА. Хромосомная теория наследственности. ТЕОРИЯ ГЕНА. Закономерности изменчивости. </w:t>
      </w:r>
      <w:proofErr w:type="spellStart"/>
      <w:r>
        <w:rPr>
          <w:rFonts w:ascii="Calibri" w:hAnsi="Calibri" w:cs="Calibri"/>
        </w:rPr>
        <w:t>Модификационная</w:t>
      </w:r>
      <w:proofErr w:type="spellEnd"/>
      <w:r>
        <w:rPr>
          <w:rFonts w:ascii="Calibri" w:hAnsi="Calibri" w:cs="Calibri"/>
        </w:rPr>
        <w:t xml:space="preserve"> изменчивость. Норма реакции. Наследственная изменчивость: комбинативная и мутационная. Виды мутаций, их причины. Последствия влияния мутагенов на организм. Меры защиты окружающей среды от загрязнения мутагенами. Меры профилактики наследственных заболеваний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Селекция, ее задачи. Вклад Н.И. Вавилова в развитие селекции. Учение о центрах многообразия и происхождения культурных растений. Закон гомологических рядов в наследственной изменчивости. Методы селекции, их генетические основы. ОСОБЕННОСТИ СЕЛЕКЦИИ РАСТЕНИЙ, ЖИВОТНЫХ, МИКРООРГАНИЗМОВ. Биотехнология, ее направления. Этические аспекты развития некоторых исследований в биотехнологии (клонирование человека, направленное изменение генома).</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Проведение биологических исследований: составление схем скрещивания; решение генетических задач; ПОСТРОЕНИЕ ВАРИАЦИОННОГО РЯДА И ВАРИАЦИОННОЙ КРИВОЙ; выявление источников мутагенов в окружающей среде (косвенно), изменчивости у особей одного вида; сравнительная характеристика бесполого и полового размножения, оплодотворения у цветковых растений и позвоночных животных, внешнего и внутреннего оплодотворения, ПОРОД (СОРТОВ); анализ и оценка этических аспектов развития некоторых исследований в биотехнологии.</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09" w:name="Par5464"/>
      <w:bookmarkEnd w:id="409"/>
      <w:r>
        <w:rPr>
          <w:rFonts w:ascii="Calibri" w:hAnsi="Calibri" w:cs="Calibri"/>
        </w:rPr>
        <w:t>Вид</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Доказательства эволюции живой природы. Биогенетический закон. Закон зародышевого сходства.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Развитие эволюционных идей. Значение работ К. Линнея, учения Ж.Б. Ламарка, эволюционной теории Ч. Дарвина. Вид, его критерии. Популяция - структурная единица вида. Учение Ч. Дарвина об эволюции. Роль эволюционной теории в формировании современной естественнонаучной картины мира. Движущие силы эволюции. Формы естественного отбора. Взаимосвязь движущих сил эволюции. Синтетическая теория эволюции. Популяция - элементарная единица эволюции. Элементарные факторы эволюции. Исследования С.С. </w:t>
      </w:r>
      <w:proofErr w:type="spellStart"/>
      <w:r>
        <w:rPr>
          <w:rFonts w:ascii="Calibri" w:hAnsi="Calibri" w:cs="Calibri"/>
        </w:rPr>
        <w:t>Четверикова</w:t>
      </w:r>
      <w:proofErr w:type="spellEnd"/>
      <w:r>
        <w:rPr>
          <w:rFonts w:ascii="Calibri" w:hAnsi="Calibri" w:cs="Calibri"/>
        </w:rPr>
        <w:t>. ЗАКОНОМЕРНОСТИ НАСЛЕДОВАНИЯ ПРИЗНАКОВ В ПОПУЛЯЦИЯХ РАЗНОГО ТИПА. ЗАКОН ХАРДИ - ВАЙНБЕРГА. Результаты эволюции. Формирование приспособленности к среде обитания. Образование новых видов. Способы видообразования. Сохранение многообразия видов как основа устойчивости биосферы.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Микро- и макроэволюция. ФОРМЫ ЭВОЛЮЦИИ (ДИВЕРГЕНЦИЯ, КОНВЕРГЕНЦИЯ, ПАРАЛЛЕЛИЗМ). Пути и направления эволюции (А.Н. </w:t>
      </w:r>
      <w:proofErr w:type="spellStart"/>
      <w:r>
        <w:rPr>
          <w:rFonts w:ascii="Calibri" w:hAnsi="Calibri" w:cs="Calibri"/>
        </w:rPr>
        <w:t>Северцов</w:t>
      </w:r>
      <w:proofErr w:type="spellEnd"/>
      <w:r>
        <w:rPr>
          <w:rFonts w:ascii="Calibri" w:hAnsi="Calibri" w:cs="Calibri"/>
        </w:rPr>
        <w:t>, И.И. Шмальгаузен). Причины биологического прогресса и биологического регресса.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Отличительные признаки живого. Гипотезы происхождения жизни на Земле. ЭТАПЫ ЭВОЛЮЦИИ ОРГАНИЧЕСКОГО МИРА НА ЗЕМЛЕ. Основные ароморфозы в эволюции растений и животных. Гипотезы происхождения человека. Этапы эволюции человека. Происхождение человеческих рас. КРИТИКА РАСИЗМА И СОЦИАЛЬНОГО ДАРВИНИЗМА.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Проведение биологических исследований: выявление ароморфозов, идиоадаптаций, приспособлений к среде обитания у организмов; наблюдение и описание особей вида по </w:t>
      </w:r>
      <w:r>
        <w:rPr>
          <w:rFonts w:ascii="Calibri" w:hAnsi="Calibri" w:cs="Calibri"/>
        </w:rPr>
        <w:lastRenderedPageBreak/>
        <w:t>морфологическому критерию; сравнительная характеристика разных видов одного рода по морфологическому критерию, искусственного и естественного отбора, форм естественного отбора, способов видообразования, микро- и макроэволюции, путей и направлений эволюции; анализ и оценка различных гипотез возникновения жизни на Земле, происхождения человека и формирования человеческих рас.</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10" w:name="Par5472"/>
      <w:bookmarkEnd w:id="410"/>
      <w:r>
        <w:rPr>
          <w:rFonts w:ascii="Calibri" w:hAnsi="Calibri" w:cs="Calibri"/>
        </w:rPr>
        <w:t>Экосистемы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Экологические факторы, ОБЩИЕ ЗАКОНОМЕРНОСТИ ИХ ВЛИЯНИЯ НА ОРГАНИЗМЫ. ЗАКОН ОПТИМУМА. ЗАКОН МИНИМУМА. БИОЛОГИЧЕСКИЕ РИТМЫ. ФОТОПЕРИОДИЗМ.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Понятия "биогеоценоз" и "экосистема". Видовая и пространственная структура экосистемы. Компоненты экосистемы.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Пищевые связи в экосистеме. Трофические уровни. ТИПЫ ПИЩЕВЫХ ЦЕПЕЙ. Правила экологической пирамиды. Круговорот веществ и превращения энергии в экосистеме. </w:t>
      </w:r>
      <w:proofErr w:type="spellStart"/>
      <w:r>
        <w:rPr>
          <w:rFonts w:ascii="Calibri" w:hAnsi="Calibri" w:cs="Calibri"/>
        </w:rPr>
        <w:t>Саморегуляция</w:t>
      </w:r>
      <w:proofErr w:type="spellEnd"/>
      <w:r>
        <w:rPr>
          <w:rFonts w:ascii="Calibri" w:hAnsi="Calibri" w:cs="Calibri"/>
        </w:rPr>
        <w:t xml:space="preserve"> в экосистеме. Устойчивость и динамика экосистем. СТАДИИ РАЗВИТИЯ ЭКОСИСТЕМЫ. СУКЦЕССИЯ.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Биосфера - глобальная экосистема. Учение В.И. Вернадского о биосфере. Особенности распределения биомассы на Земле. Биологический круговорот. БИОГЕННАЯ МИГРАЦИЯ АТОМОВ. Эволюция биосферы. Глобальные антропогенные изменения в биосфере. Проблема устойчивого развития биосферы.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Проведение биологических исследований: наблюдение и выявление приспособлений у организмов к влиянию различных экологических факторов, абиотических и биотических компонентов экосистем (на отдельных примерах), антропогенных изменений в экосистемах своей местности; составление схем переноса веществ и энергии в экосистемах (пищевых цепей и сетей); сравнительная характеристика экосистем и </w:t>
      </w:r>
      <w:proofErr w:type="spellStart"/>
      <w:r>
        <w:rPr>
          <w:rFonts w:ascii="Calibri" w:hAnsi="Calibri" w:cs="Calibri"/>
        </w:rPr>
        <w:t>агроэкосистем</w:t>
      </w:r>
      <w:proofErr w:type="spellEnd"/>
      <w:r>
        <w:rPr>
          <w:rFonts w:ascii="Calibri" w:hAnsi="Calibri" w:cs="Calibri"/>
        </w:rPr>
        <w:t xml:space="preserve">; описание экосистем и </w:t>
      </w:r>
      <w:proofErr w:type="spellStart"/>
      <w:r>
        <w:rPr>
          <w:rFonts w:ascii="Calibri" w:hAnsi="Calibri" w:cs="Calibri"/>
        </w:rPr>
        <w:t>агроэкосистем</w:t>
      </w:r>
      <w:proofErr w:type="spellEnd"/>
      <w:r>
        <w:rPr>
          <w:rFonts w:ascii="Calibri" w:hAnsi="Calibri" w:cs="Calibri"/>
        </w:rPr>
        <w:t xml:space="preserve"> своей местности (видовая и пространственная структура, сезонные изменения, наличие антропогенных изменений); исследование изменений в экосистемах на биологических моделях (аквариум); решение экологических задач; СОСТАВЛЕНИЕ СХЕМ КРУГОВОРОТОВ УГЛЕРОДА, КИСЛОРОДА, АЗОТА; анализ и оценка глобальных антропогенных изменений в биосфере.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11" w:name="Par5480"/>
      <w:bookmarkEnd w:id="411"/>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биологии на профильном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основные положения биологических теорий (клеточная теория; хромосомная теория наследственности; синтетическая теория эволюции, теория антропогенеза); учений (о путях и направлениях эволюции; Н.И. Вавилова о центрах многообразия и происхождения культурных растений; В.И. Вернадского о биосфере); сущность законов (Г. Менделя; сцепленного наследования Т. Моргана; гомологических рядов в наследственной изменчивости; зародышевого сходства; </w:t>
      </w:r>
      <w:proofErr w:type="gramStart"/>
      <w:r>
        <w:rPr>
          <w:rFonts w:ascii="Calibri" w:hAnsi="Calibri" w:cs="Calibri"/>
        </w:rPr>
        <w:t>биогенетического); закономерностей (изменчивости; сцепленного наследования; наследования, сцепленного с полом; взаимодействия генов и их цитологических основ); правил (доминирования Г. Менделя; экологической пирамиды); гипотез (чистоты гамет, сущности и происхождения жизни, происхождения человека);</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строение биологических объектов: клетки (химический состав и строение); генов, хромосом, женских и мужских гамет, клеток прокариот и эукариот; вирусов; одноклеточных и многоклеточных организмов; вида и экосистем (структура);</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 сущность биологических процессов и явлений: обмен веществ и превращения энергии в клетке, фотосинтез, пластический и энергетический обмен, брожение, хемосинтез, митоз, мейоз, развитие гамет у цветковых растений и позвоночных животных, размножение, оплодотворение у цветковых растений и позвоночных животных, индивидуальное развитие организма (онтогенез), взаимодействие генов, получение гетерозиса, </w:t>
      </w:r>
      <w:proofErr w:type="spellStart"/>
      <w:r>
        <w:rPr>
          <w:rFonts w:ascii="Calibri" w:hAnsi="Calibri" w:cs="Calibri"/>
        </w:rPr>
        <w:t>полиплоидов</w:t>
      </w:r>
      <w:proofErr w:type="spellEnd"/>
      <w:r>
        <w:rPr>
          <w:rFonts w:ascii="Calibri" w:hAnsi="Calibri" w:cs="Calibri"/>
        </w:rPr>
        <w:t>, отдаленных гибридов, действие искусственного, движущего и стабилизирующего отбора, географическое и экологическое видообразование, влияние элементарных</w:t>
      </w:r>
      <w:proofErr w:type="gramEnd"/>
      <w:r>
        <w:rPr>
          <w:rFonts w:ascii="Calibri" w:hAnsi="Calibri" w:cs="Calibri"/>
        </w:rPr>
        <w:t xml:space="preserve"> факторов эволюции на генофонд популяции, формирование приспособленности к среде обитания, круговорот веществ и превращения энергии </w:t>
      </w:r>
      <w:r>
        <w:rPr>
          <w:rFonts w:ascii="Calibri" w:hAnsi="Calibri" w:cs="Calibri"/>
        </w:rPr>
        <w:lastRenderedPageBreak/>
        <w:t>в экосистемах и биосфере, эволюция биосферы;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современную биологическую терминологию и символику;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объяснять: роль биологических теорий, идей, принципов, гипотез в формировании современной естественнонаучной картины мира, научного мировоззрения; единство живой и неживой природы, родство живых организмов, используя биологические теории, законы и правила; отрицательное влияние алкоголя, никотина, наркотических веществ на развитие зародыша человека; влияние мутагенов на организм человека; взаимосвязи организмов и окружающей среды; причины эволюции видов, человека, биосферы, единства человеческих рас, наследственных и ненаследственных изменений, наследственных заболеваний, генных и хромосомных мутаций, устойчивости, </w:t>
      </w:r>
      <w:proofErr w:type="spellStart"/>
      <w:r>
        <w:rPr>
          <w:rFonts w:ascii="Calibri" w:hAnsi="Calibri" w:cs="Calibri"/>
        </w:rPr>
        <w:t>саморегуляции</w:t>
      </w:r>
      <w:proofErr w:type="spellEnd"/>
      <w:r>
        <w:rPr>
          <w:rFonts w:ascii="Calibri" w:hAnsi="Calibri" w:cs="Calibri"/>
        </w:rPr>
        <w:t>, саморазвития и смены экосистем, необходимости сохранения многообразия видов;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устанавливать взаимосвязи строения и функций молекул в клетке; строения и функций органоидов клетки; пластического и энергетического обмена; световых и </w:t>
      </w:r>
      <w:proofErr w:type="spellStart"/>
      <w:r>
        <w:rPr>
          <w:rFonts w:ascii="Calibri" w:hAnsi="Calibri" w:cs="Calibri"/>
        </w:rPr>
        <w:t>темновых</w:t>
      </w:r>
      <w:proofErr w:type="spellEnd"/>
      <w:r>
        <w:rPr>
          <w:rFonts w:ascii="Calibri" w:hAnsi="Calibri" w:cs="Calibri"/>
        </w:rPr>
        <w:t xml:space="preserve"> реакций фотосинтеза; движущих сил эволюции; путей и направлений эволюции;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решать задачи разной сложности по биологии;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составлять схемы скрещивания, пути переноса веществ и энергии в экосистемах (цепи питания, пищевые сети);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описывать клетки растений и животных (под микроскопом), особей вида по морфологическому критерию, экосистемы и </w:t>
      </w:r>
      <w:proofErr w:type="spellStart"/>
      <w:r>
        <w:rPr>
          <w:rFonts w:ascii="Calibri" w:hAnsi="Calibri" w:cs="Calibri"/>
        </w:rPr>
        <w:t>агроэкосистемы</w:t>
      </w:r>
      <w:proofErr w:type="spellEnd"/>
      <w:r>
        <w:rPr>
          <w:rFonts w:ascii="Calibri" w:hAnsi="Calibri" w:cs="Calibri"/>
        </w:rPr>
        <w:t xml:space="preserve"> своей местности; готовить и описывать микропрепараты;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выявлять приспособления у организмов к среде обитания, ароморфозы и идиоадаптации у растений и животных, отличительные признаки живого (у отдельных организмов), абиотические и биотические компоненты экосистем, взаимосвязи организмов в экосистеме, источники мутагенов в окружающей среде (косвенно), антропогенные изменения в экосистемах своего региона;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исследовать биологические системы на биологических моделях (аквариум);</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 сравнивать биологические объекты (клетки растений, животных, грибов и бактерий, экосистемы и </w:t>
      </w:r>
      <w:proofErr w:type="spellStart"/>
      <w:r>
        <w:rPr>
          <w:rFonts w:ascii="Calibri" w:hAnsi="Calibri" w:cs="Calibri"/>
        </w:rPr>
        <w:t>агроэкосистемы</w:t>
      </w:r>
      <w:proofErr w:type="spellEnd"/>
      <w:r>
        <w:rPr>
          <w:rFonts w:ascii="Calibri" w:hAnsi="Calibri" w:cs="Calibri"/>
        </w:rPr>
        <w:t>), процессы и явления (обмен веществ у растений и животных; пластический и энергетический обмен; фотосинтез и хемосинтез, митоз и мейоз; бесполое и половое размножение; оплодотворение у цветковых растений и позвоночных животных; внешнее и внутреннее оплодотворение; формы естественного отбора; искусственный и естественный отбор;</w:t>
      </w:r>
      <w:proofErr w:type="gramEnd"/>
      <w:r>
        <w:rPr>
          <w:rFonts w:ascii="Calibri" w:hAnsi="Calibri" w:cs="Calibri"/>
        </w:rPr>
        <w:t xml:space="preserve"> способы видообразования; макр</w:t>
      </w:r>
      <w:proofErr w:type="gramStart"/>
      <w:r>
        <w:rPr>
          <w:rFonts w:ascii="Calibri" w:hAnsi="Calibri" w:cs="Calibri"/>
        </w:rPr>
        <w:t>о-</w:t>
      </w:r>
      <w:proofErr w:type="gramEnd"/>
      <w:r>
        <w:rPr>
          <w:rFonts w:ascii="Calibri" w:hAnsi="Calibri" w:cs="Calibri"/>
        </w:rPr>
        <w:t xml:space="preserve"> и </w:t>
      </w:r>
      <w:proofErr w:type="spellStart"/>
      <w:r>
        <w:rPr>
          <w:rFonts w:ascii="Calibri" w:hAnsi="Calibri" w:cs="Calibri"/>
        </w:rPr>
        <w:t>микроэволюцию</w:t>
      </w:r>
      <w:proofErr w:type="spellEnd"/>
      <w:r>
        <w:rPr>
          <w:rFonts w:ascii="Calibri" w:hAnsi="Calibri" w:cs="Calibri"/>
        </w:rPr>
        <w:t>; пути и направления эволюции) и делать выводы на основе сравнения;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анализировать и оценивать различные гипотезы сущности жизни, происхождения жизни и человека, человеческих рас, глобальные антропогенные изменения в биосфере, этические аспекты современных исследований в биологической науке;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осуществлять самостоятельный поиск биологической информации в различных источниках (учебных текстах, справочниках, научно-популярных изданиях, компьютерных базах, ресурсах Интернета) и применять ее в собственных исследованиях;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грамотного оформления результатов биологических исследований;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обоснования и соблюдения правил поведения в окружающей среде, мер профилактики распространения вирусных (в том числе ВИЧ-инфекции) и других заболеваний, стрессов, вредных привычек (курение, алкоголизм, наркомания);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оказания первой помощи при простудных и других заболеваниях, отравлении пищевыми продуктами;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определения собственной позиции по отношению к экологическим проблемам, поведению в природной среде;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оценки этических аспектов некоторых исследований в области биотехнологии (клонирование, искусственное оплодотворение);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78"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412" w:name="Par5508"/>
      <w:bookmarkEnd w:id="412"/>
      <w:r>
        <w:rPr>
          <w:rFonts w:ascii="Calibri" w:hAnsi="Calibri" w:cs="Calibri"/>
        </w:rPr>
        <w:t>СТАНДАРТ СРЕДНЕГО (ПОЛНОГО) ОБЩЕГО ОБРАЗОВАНИЯ ПО ФИЗИКЕ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413" w:name="Par5510"/>
      <w:bookmarkEnd w:id="413"/>
      <w:r>
        <w:rPr>
          <w:rFonts w:ascii="Calibri" w:hAnsi="Calibri" w:cs="Calibri"/>
        </w:rPr>
        <w:t>Базовый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физики на базовом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14" w:name="Par5519"/>
      <w:bookmarkEnd w:id="414"/>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15" w:name="Par5522"/>
      <w:bookmarkEnd w:id="415"/>
      <w:r>
        <w:rPr>
          <w:rFonts w:ascii="Calibri" w:hAnsi="Calibri" w:cs="Calibri"/>
        </w:rPr>
        <w:t>Физика и методы научного познания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Физика как наука. Научные методы познания окружающего мира и их отличия от других методов познания. Роль эксперимента и теории в процессе познания природы. МОДЕЛИРОВАНИЕ ФИЗИЧЕСКИХ ЯВЛЕНИЙ И ПРОЦЕССОВ. Научные гипотезы. Физические законы. Физические теории. ГРАНИЦЫ ПРИМЕНИМОСТИ ФИЗИЧЕСКИХ ЗАКОНОВ И ТЕОРИЙ. ПРИНЦИП СООТВЕТСТВИЯ. Основные элементы физической картины мира.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16" w:name="Par5526"/>
      <w:bookmarkEnd w:id="416"/>
      <w:r>
        <w:rPr>
          <w:rFonts w:ascii="Calibri" w:hAnsi="Calibri" w:cs="Calibri"/>
        </w:rPr>
        <w:t>Механика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Механическое движение и его виды. Прямолинейное равноускоренное движение. Принцип относительности Галилея. Законы динамики. Всемирное тяготение. Законы сохранения в механике. ПРЕДСКАЗАТЕЛЬНАЯ СИЛА ЗАКОНОВ КЛАССИЧЕСКОЙ МЕХАНИКИ.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опытов, иллюстрирующих проявление принципа относительности, законов классической механики, сохранения импульса и механической энергии.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Практическое применение физических знаний в повседневной жизни для использования простых механизмов, инструментов, транспортных средств.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17" w:name="Par5532"/>
      <w:bookmarkEnd w:id="417"/>
      <w:r>
        <w:rPr>
          <w:rFonts w:ascii="Calibri" w:hAnsi="Calibri" w:cs="Calibri"/>
        </w:rPr>
        <w:t>Молекулярная физика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Возникновение атомистической гипотезы строения вещества и ее экспериментальные </w:t>
      </w:r>
      <w:r>
        <w:rPr>
          <w:rFonts w:ascii="Calibri" w:hAnsi="Calibri" w:cs="Calibri"/>
        </w:rPr>
        <w:lastRenderedPageBreak/>
        <w:t>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Строение и свойства жидкостей и твердых тел.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Законы термодинамики. ПОРЯДОК И ХАОС. НЕОБРАТИМОСТЬ ТЕПЛОВЫХ ПРОЦЕССОВ. Тепловые двигатели и охрана окружающей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опытов по изучению свойств газов, жидкостей и твердых тел, тепловых процессов и агрегатных превращений вещества.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Практическое применение в повседневной жизни физических знаний о свойствах газов, жидкостей и твердых тел; об охране окружающей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18" w:name="Par5539"/>
      <w:bookmarkEnd w:id="418"/>
      <w:r>
        <w:rPr>
          <w:rFonts w:ascii="Calibri" w:hAnsi="Calibri" w:cs="Calibri"/>
        </w:rPr>
        <w:t>Электродинамика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Элементарный электрический заряд. Закон сохранения электрического заряда. Электрическое поле. Электрический ток. Магнитное поле тока. Явление электромагнитной индукции. Взаимосвязь электрического и магнитного полей. Электромагнитное поле.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Электромагнитные волны. Волновые свойства света. Различные виды электромагнитных излучений и их практическое применение.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опытов по исследованию явления электромагнитной индукции, электромагнитных волн, волновых свой</w:t>
      </w:r>
      <w:proofErr w:type="gramStart"/>
      <w:r>
        <w:rPr>
          <w:rFonts w:ascii="Calibri" w:hAnsi="Calibri" w:cs="Calibri"/>
        </w:rPr>
        <w:t>ств св</w:t>
      </w:r>
      <w:proofErr w:type="gramEnd"/>
      <w:r>
        <w:rPr>
          <w:rFonts w:ascii="Calibri" w:hAnsi="Calibri" w:cs="Calibri"/>
        </w:rPr>
        <w:t>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Объяснение устройства и принципа действия технических объектов, практическое применение физических знаний в повседневной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использовании микрофона, динамика, трансформатора, телефона, магнитофона;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безопасного обращения с домашней электропроводкой, бытовой электро- и радиоаппаратурой.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19" w:name="Par5548"/>
      <w:bookmarkEnd w:id="419"/>
      <w:r>
        <w:rPr>
          <w:rFonts w:ascii="Calibri" w:hAnsi="Calibri" w:cs="Calibri"/>
        </w:rPr>
        <w:t>Квантовая физика и элементы астрофизики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ГИПОТЕЗА ПЛАНКА О КВАНТАХ. Фотоэффект. Фотон. ГИПОТЕЗА ДЕ БРОЙЛЯ О ВОЛНОВЫХ СВОЙСТВАХ ЧАСТЕЙ. КОРПУСКУЛЯРНО-ВОЛНОВОЙ ДУАЛИЗМ. СООТНОШЕНИЕ НЕОПРЕДЕЛЕННОСТЕЙ ГЕЙЗЕНБЕРГА.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Планетарная модель атома. Квантовые постулаты Бора. Лазеры.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МОДЕЛИ СТРОЕНИЯ АТОМНОГО ЯДРА. Ядерные силы. Дефект массы и энергия связи ядра. Ядерная энергетика. Влияние ионизирующей радиации на живые организмы. ДОЗА ИЗЛУЧЕНИЯ. ЗАКОН РАДИОАКТИВНОГО РАСПАДА И ЕГО СТАТИСТИЧЕСКИЙ ХАРАКТЕР. ЭЛЕМЕНТАРНЫЕ ЧАСТИЦЫ. ФУНДАМЕНТАЛЬНЫЕ ВЗАИМОДЕЙСТВИЯ.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Солнечная система. Звезды и источники их энергии. СОВРЕМЕННЫЕ ПРЕДСТАВЛЕНИЯ О ПРОИСХОЖДЕНИИ И ЭВОЛЮЦИИ СОЛНЦА И ЗВЕЗД. Галактика. Пространственные масштабы наблюдаемой Вселенной. ПРИМЕНИМОСТЬ ЗАКОНОВ ФИЗИКИ ДЛЯ ОБЪЯСНЕНИЯ ПРИРОДЫ КОСМИЧЕСКИХ ОБЪЕКТОВ.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Наблюдение и описание движения небесных тел.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исследований процессов излучения и поглощения света, явления фотоэффекта и устройств, работающих на его основе, радиоактивного распада, работы лазера, дозиметров.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20" w:name="Par5557"/>
      <w:bookmarkEnd w:id="420"/>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физики на базовом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смысл физических законов классической механики, всемирного тяготения, сохранения </w:t>
      </w:r>
      <w:r>
        <w:rPr>
          <w:rFonts w:ascii="Calibri" w:hAnsi="Calibri" w:cs="Calibri"/>
        </w:rPr>
        <w:lastRenderedPageBreak/>
        <w:t>энергии, импульса и электрического заряда, термодинамики, электромагнитной индукции, фотоэффекта;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вклад российских и зарубежных ученых, оказавших наибольшее влияние на развитие физики;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оценки влияния на организм человека и другие организмы загрязнения окружающей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рационального природопользования и охраны окружающей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79"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421" w:name="Par5577"/>
      <w:bookmarkEnd w:id="421"/>
      <w:r>
        <w:rPr>
          <w:rFonts w:ascii="Calibri" w:hAnsi="Calibri" w:cs="Calibri"/>
        </w:rPr>
        <w:t>Профильный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физики на профильном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методах научного познания природы; современной физической картине мира: свойствах вещества и поля, пространственно-временных закономерностях, динамических и статистических законах природы, элементарных частицах и фундаментальных взаимодействиях, строении и эволюции Вселенной; знакомство с основами фундаментальных физических теорий - классической механики, молекулярно-кинетической теории, термодинамики, классической электродинамики, специальной теории относительности, элементов квантовой теории;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проводить наблюдения, планировать и выполнять эксперименты, обрабатывать результаты измерений, выдвигать гипотезы и строить модели, устанавливать границы их применимости;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применение знаний для объяснения явлений природы, свойств вещества, принципов работы технических устройств, решения физических задач, самостоятельного приобретения информации физического содержания и оценки достоверности, использования современных информационных технологий с целью поиска, переработки и предъявления учебной и научно-популярной информации по физике;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познавательных интересов, интеллектуальных и творческих способностей в процессе решения физических задач и самостоятельного приобретения новых знаний, выполнения экспериментальных исследований, подготовки докладов, рефератов и других творческих работ;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воспитание убежденности в необходимости обосновывать высказываемую позицию, </w:t>
      </w:r>
      <w:r>
        <w:rPr>
          <w:rFonts w:ascii="Calibri" w:hAnsi="Calibri" w:cs="Calibri"/>
        </w:rPr>
        <w:lastRenderedPageBreak/>
        <w:t>уважительно относиться к мнению оппонента, сотрудничать в процессе совместного выполнения задач; готовности к морально-этической оценке использования научных достижений; уважения к творцам науки и техники, обеспечивающим ведущую роль физики в создании современного мира техники;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использование приобретенных знаний и умений для решения практических, жизненных задач, рационального природопользования и охраны окружающей среды, обеспечения безопасности жизнедеятельности человека и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22" w:name="Par5587"/>
      <w:bookmarkEnd w:id="422"/>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23" w:name="Par5590"/>
      <w:bookmarkEnd w:id="423"/>
      <w:r>
        <w:rPr>
          <w:rFonts w:ascii="Calibri" w:hAnsi="Calibri" w:cs="Calibri"/>
        </w:rPr>
        <w:t>Физика как наука. Методы научного познания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Физика - фундаментальная наука о природе. Научные методы познания окружающего мира. Роль эксперимента и теории в процессе познания природы. Моделирование явлений и объектов природы. Научные гипотезы. РОЛЬ МАТЕМАТИКИ В ФИЗИКЕ. Физические законы и теории, границы их применимости. ПРИНЦИП СООТВЕТСТВИЯ. Физическая картина мира.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24" w:name="Par5594"/>
      <w:bookmarkEnd w:id="424"/>
      <w:r>
        <w:rPr>
          <w:rFonts w:ascii="Calibri" w:hAnsi="Calibri" w:cs="Calibri"/>
        </w:rPr>
        <w:t>Механика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Механическое движение и его относительность. Уравнения прямолинейного равноускоренного движения. Движение по окружности с постоянной по модулю скоростью. Центростремительное ускорение.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Принцип суперпозиции сил. Законы динамики. Инерциальные системы отсчета. Принцип относительности Галилея. ПРОСТРАНСТВО И ВРЕМЯ В КЛАССИЧЕСКОЙ МЕХАНИКЕ.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Силы в механике: тяжести, упругости, трения. Закон всемирного тяготения. Вес и невесомость. Законы сохранения импульса и механической энергии. ИСПОЛЬЗОВАНИЕ ЗАКОНОВ МЕХАНИКИ ДЛЯ ОБЪЯСНЕНИЯ ДВИЖЕНИЯ НЕБЕСНЫХ ТЕЛ И ДЛЯ РАЗВИТИЯ КОСМИЧЕСКИХ ИССЛЕДОВАНИЙ. Момент силы. Условия равновесия твердого тела.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Механические колебания. Амплитуда, период, частота, ФАЗА колебаний. Уравнение гармонических колебаний. Свободные и вынужденные колебания. Резонанс. АВТОКОЛЕБАНИЯ. Механические волны. Длина волны. УРАВНЕНИЕ ГАРМОНИЧЕСКОЙ ВОЛНЫ.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Наблюдение и описание различных видов механического движения, равновесия твердого тела, взаимодействия тел и объяснение этих явлений на основе законов динамики, закона всемирного тяготения, законов сохранения импульса и механической энергии.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экспериментальных исследований равноускоренного движения тел, свободного падения, движения тел по окружности, колебательного движения тел, взаимодействия тел.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Практическое применение физических знаний в повседневной жизни для учета: инертности тел и трения при движении транспортных средств, резонанса, законов сохранения энергии и импульса при действии технических устройств.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25" w:name="Par5604"/>
      <w:bookmarkEnd w:id="425"/>
      <w:r>
        <w:rPr>
          <w:rFonts w:ascii="Calibri" w:hAnsi="Calibri" w:cs="Calibri"/>
        </w:rPr>
        <w:t>Молекулярная физика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Атомистическая гипотеза строения вещества и ее экспериментальные доказательства. Модель идеального газа. Абсолютная температура. Температура как мера средней кинетической энергии теплового движения частиц. Связь между давлением идеального газа и средней кинетической энергией теплового движения его молекул.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Уравнение состояния идеального газа. </w:t>
      </w:r>
      <w:proofErr w:type="spellStart"/>
      <w:r>
        <w:rPr>
          <w:rFonts w:ascii="Calibri" w:hAnsi="Calibri" w:cs="Calibri"/>
        </w:rPr>
        <w:t>Изопроцессы</w:t>
      </w:r>
      <w:proofErr w:type="spellEnd"/>
      <w:r>
        <w:rPr>
          <w:rFonts w:ascii="Calibri" w:hAnsi="Calibri" w:cs="Calibri"/>
        </w:rPr>
        <w:t>. ГРАНИЦЫ ПРИМЕНИМОСТИ МОДЕЛИ ИДЕАЛЬНОГО ГАЗА.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Модель строения жидкостей. ПОВЕРХНОСТНОЕ НАТЯЖЕНИЕ. Насыщенные и ненасыщенные пары. Влажность воздуха.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Модель строения твердых тел. МЕХАНИЧЕСКИЕ СВОЙСТВА ТВЕРДЫХ ТЕЛ. Изменения агрегатных состояний вещества.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Первый закон термодинамики. Адиабатный процесс. Второй закон термодинамики</w:t>
      </w:r>
      <w:proofErr w:type="gramStart"/>
      <w:r>
        <w:rPr>
          <w:rFonts w:ascii="Calibri" w:hAnsi="Calibri" w:cs="Calibri"/>
        </w:rPr>
        <w:t xml:space="preserve"> И</w:t>
      </w:r>
      <w:proofErr w:type="gramEnd"/>
      <w:r>
        <w:rPr>
          <w:rFonts w:ascii="Calibri" w:hAnsi="Calibri" w:cs="Calibri"/>
        </w:rPr>
        <w:t xml:space="preserve"> ЕГО СТАТИСТИЧЕСКОЕ ИСТОЛКОВАНИЕ. Принципы действия тепловых машин. КПД тепловой машины. Проблемы энергетики и охрана окружающей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Наблюдение и описание броуновского движения, поверхностного натяжения жидкости, изменений агрегатных состояний вещества, способов изменения внутренней энергии тела и объяснение этих явлений на основе представлений об атомно-молекулярном строении вещества и законов термодинамики.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Проведение измерений давления газа, влажности воздуха, удельной теплоемкости вещества, удельной теплоты плавления льда; выполнение экспериментальных исследований </w:t>
      </w:r>
      <w:proofErr w:type="spellStart"/>
      <w:r>
        <w:rPr>
          <w:rFonts w:ascii="Calibri" w:hAnsi="Calibri" w:cs="Calibri"/>
        </w:rPr>
        <w:t>изопроцессов</w:t>
      </w:r>
      <w:proofErr w:type="spellEnd"/>
      <w:r>
        <w:rPr>
          <w:rFonts w:ascii="Calibri" w:hAnsi="Calibri" w:cs="Calibri"/>
        </w:rPr>
        <w:t xml:space="preserve"> в газах, превращений вещества из одного агрегатного состояния в другое.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Практическое применение физических знаний в повседневной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оценке теплопроводности и теплоемкости различных веществ;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использования явления охлаждения жидкости при ее испарении, зависимости температуры кипения воды от давления.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Объяснение устройства и принципа действия паровой и газовой турбин, двигателя внутреннего сгорания, холодильника.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26" w:name="Par5618"/>
      <w:bookmarkEnd w:id="426"/>
      <w:r>
        <w:rPr>
          <w:rFonts w:ascii="Calibri" w:hAnsi="Calibri" w:cs="Calibri"/>
        </w:rPr>
        <w:t>Электродинамика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Элементарный электрический заряд. Закон сохранения электрического заряда. Закон Кулона. Напряженность электрического поля. Принцип суперпозиции электрических полей. Потенциал электрического поля. Потенциальность электростатического поля. Разность потенциалов.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Проводники в электрическом поле. Электрическая емкость. Конденсатор. Диэлектрики в электрическом поле. Энергия электрического поля.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Электрический ток. Последовательное и параллельное соединение проводников. Электродвижущая сила (ЭДС). Закон Ома для полной электрической цепи. Электрический ток в металлах, жидкостях, газах и вакууме. Плазма. Полупроводники. </w:t>
      </w:r>
      <w:proofErr w:type="gramStart"/>
      <w:r>
        <w:rPr>
          <w:rFonts w:ascii="Calibri" w:hAnsi="Calibri" w:cs="Calibri"/>
        </w:rPr>
        <w:t>Собственная</w:t>
      </w:r>
      <w:proofErr w:type="gramEnd"/>
      <w:r>
        <w:rPr>
          <w:rFonts w:ascii="Calibri" w:hAnsi="Calibri" w:cs="Calibri"/>
        </w:rPr>
        <w:t xml:space="preserve"> и примесная проводимости полупроводников. Полупроводниковый диод. ПОЛУПРОВОДНИКОВЫЕ ПРИБОРЫ.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Индукция магнитного поля. Сила Ампера. Сила Лоренца. Магнитный поток. Закон электромагнитной индукции Фарадея. Правило Ленца. ЭЛЕКТРОИЗМЕРИТЕЛЬНЫЕ ПРИБОРЫ. Самоиндукция. Индуктивность. Энергия магнитного поля. МАГНИТНЫЕ СВОЙСТВА ВЕЩЕСТВА.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Колебательный контур. Свободные электромагнитные колебания. Вынужденные электромагнитные колебания. Переменный ток. КОНДЕНСАТОР И КАТУШКА В ЦЕПИ ПЕРЕМЕННОГО ТОКА. АКТИВНОЕ СОПРОТИВЛЕНИЕ. ЭЛЕКТРИЧЕСКИЙ РЕЗОНАНС. Производство, передача и потребление электрической энергии.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Электромагнитное поле. ВИХРЕВОЕ ЭЛЕКТРИЧЕСКОЕ ПОЛЕ. Скорость электромагнитных волн. Свойства электромагнитных излучений. ПРИНЦИПЫ РАДИОСВЯЗИ И ТЕЛЕВИДЕНИЯ.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Свет как электромагнитная волна. Скорость света. Интерференция света. КОГЕРЕНТНОСТЬ. Дифракция света. Дифракционная решетка. ПОЛЯРИЗАЦИЯ СВЕТА. Законы отражения и преломления света. Полное внутреннее отражение. Дисперсия света. Различные виды электромагнитных излучений и их практическое применение. Формула тонкой линзы. Оптические приборы. РАЗРЕШАЮЩАЯ СПОСОБНОСТЬ ОПТИЧЕСКИХ ПРИБОРОВ.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Постулаты специальной теории относительности Эйнштейна. ПРОСТРАНСТВО И ВРЕМЯ В СПЕЦИАЛЬНОЙ ТЕОРИИ ОТНОСИТЕЛЬНОСТИ. Полная энергия. Энергия покоя. Релятивистский импульс. СВЯЗЬ ПОЛНОЙ ЭНЕРГИИ С ИМПУЛЬСОМ И МАССОЙ ТЕЛА. Дефект массы и энергия связи.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Наблюдение и описание магнитного взаимодействия проводников с током, самоиндукции, электромагнитных колебаний, излучения и приема электромагнитных волн, отражения, преломления, дисперсии, интерференции, дифракции и поляризации света; объяснение этих явлений.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Проведение измерений параметров электрических цепей при последовательном и параллельном соединениях элементов цепи, ЭДС и внутреннего сопротивления источника тока, электроемкости конденсатора, индуктивности катушки, показателя преломления вещества, длины </w:t>
      </w:r>
      <w:r>
        <w:rPr>
          <w:rFonts w:ascii="Calibri" w:hAnsi="Calibri" w:cs="Calibri"/>
        </w:rPr>
        <w:lastRenderedPageBreak/>
        <w:t>световой волны; выполнение экспериментальных исследований законов электрических цепей постоянного и переменного тока, явлений отражения, преломления, интерференции, дифракции, дисперсии света.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Практическое применение физических знаний в повседневной жизни для сознательного соблюдения правил безопасного обращения с электробытовыми приборами.</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Объяснение устройства и принципа действия физических приборов и технических объектов: </w:t>
      </w:r>
      <w:proofErr w:type="spellStart"/>
      <w:r>
        <w:rPr>
          <w:rFonts w:ascii="Calibri" w:hAnsi="Calibri" w:cs="Calibri"/>
        </w:rPr>
        <w:t>мультиметра</w:t>
      </w:r>
      <w:proofErr w:type="spellEnd"/>
      <w:r>
        <w:rPr>
          <w:rFonts w:ascii="Calibri" w:hAnsi="Calibri" w:cs="Calibri"/>
        </w:rPr>
        <w:t>, полупроводникового диода, электромагнитного реле, динамика, микрофона, электродвигателя постоянного и переменного тока, электрогенератора, трансформатора, лупы, микроскопа, телескопа, спектрографа.</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27" w:name="Par5633"/>
      <w:bookmarkEnd w:id="427"/>
      <w:r>
        <w:rPr>
          <w:rFonts w:ascii="Calibri" w:hAnsi="Calibri" w:cs="Calibri"/>
        </w:rPr>
        <w:t>Квантовая физика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Гипотеза М. Планка о квантах. Фотоэффект. Опыты А.Г. Столетова. Уравнение А. Эйнштейна для фотоэффекта. Фотон. ОПЫТЫ П.Н. ЛЕБЕДЕВА И С.И. ВАВИЛОВА.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Планетарная модель атома. Квантовые постулаты Бора и линейчатые спектры. Гипотеза де Бройля о волновых свойствах частиц. Дифракция электронов. СООТНОШЕНИЕ НЕОПРЕДЕЛЕННОСТЕЙ ГЕЙЗЕНБЕРГА. СПОНТАННОЕ И ВЫНУЖДЕННОЕ ИЗЛУЧЕНИЕ СВЕТА. Лазеры.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Модели строения атомного ядра. Ядерные силы. Нуклонная модель ядра. Энергия связи ядра. Ядерные спектры. Ядерные реакции. Цепная реакция деления ядер. ЯДЕРНАЯ ЭНЕРГЕТИКА. ТЕРМОЯДЕРНЫЙ СИНТЕЗ. Радиоактивность. ДОЗИМЕТРИЯ. Закон радиоактивного распада. СТАТИСТИЧЕСКИЙ ХАРАКТЕР ПРОЦЕССОВ В МИКРОМИРЕ. ЭЛЕМЕНТАРНЫЕ ЧАСТИЦЫ. ФУНДАМЕНТАЛЬНЫЕ ВЗАИМОДЕЙСТВИЯ. ЗАКОНЫ СОХРАНЕНИЯ В МИКРОМИРЕ.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Наблюдение и описание оптических спектров излучения и поглощения, фотоэффекта, радиоактивности; объяснение этих явлений на основе квантовых представлений о строении атома и атомного ядра.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экспериментальных исследований явления фотоэффекта, линейчатых спектров.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Объяснение устройства и принципа действия физических приборов и технических объектов: фотоэлемента, лазера, газоразрядного счетчика, камеры Вильсона, пузырьковой камеры.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28" w:name="Par5642"/>
      <w:bookmarkEnd w:id="428"/>
      <w:r>
        <w:rPr>
          <w:rFonts w:ascii="Calibri" w:hAnsi="Calibri" w:cs="Calibri"/>
        </w:rPr>
        <w:t>Строение Вселенной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Солнечная система. Звезды и источники их энергии. Современные представления о происхождении и эволюции Солнца и звезд. Наша Галактика. Другие галактики. Пространственные масштабы наблюдаемой Вселенной. Применимость законов физики для объяснения природы космических объектов. "Красное смещение" в спектрах галактик. Современные взгляды на строение и эволюцию Вселенной.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Наблюдение и описание движения небесных тел.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Компьютерное моделирование движения небесных тел.</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29" w:name="Par5648"/>
      <w:bookmarkEnd w:id="429"/>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физики на профильном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смысл понятий: физическое явление, физическая величина, модель, гипотеза, принцип, постулат, теория, пространство, время, инерциальная система отсчета, материальная точка, вещество, взаимодействие, идеальный газ, резонанс, электромагнитные колебания, электромагнитное поле, электромагнитная волна, атом, квант, фотон, атомное ядро, дефект массы, энергия связи, радиоактивность, ионизирующее излучение, планета, звезда, галактика, Вселенная;</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 смысл физических величин: перемещение, скорость, ускорение, масса, сила, давление, импульс, работа, мощность, механическая энергия, момент силы, период, частота, амплитуда колебаний, длина волны, внутренняя энергия, средняя кинетическая энергия частиц вещества, абсолютная температура, количество теплоты, удельная теплоемкость, удельная теплота парообразования, удельная теплота плавления, удельная теплота сгорания, элементарный </w:t>
      </w:r>
      <w:r>
        <w:rPr>
          <w:rFonts w:ascii="Calibri" w:hAnsi="Calibri" w:cs="Calibri"/>
        </w:rPr>
        <w:lastRenderedPageBreak/>
        <w:t>электрический заряд, напряженность электрического поля, разность потенциалов, электроемкость, энергия электрического поля, сила электрического тока, электрическое</w:t>
      </w:r>
      <w:proofErr w:type="gramEnd"/>
      <w:r>
        <w:rPr>
          <w:rFonts w:ascii="Calibri" w:hAnsi="Calibri" w:cs="Calibri"/>
        </w:rPr>
        <w:t xml:space="preserve"> </w:t>
      </w:r>
      <w:proofErr w:type="gramStart"/>
      <w:r>
        <w:rPr>
          <w:rFonts w:ascii="Calibri" w:hAnsi="Calibri" w:cs="Calibri"/>
        </w:rPr>
        <w:t>напряжение, электрическое сопротивление, электродвижущая сила, магнитный поток, индукция магнитного поля, индуктивность, энергия магнитного поля, показатель преломления, оптическая сила линзы;</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смысл физических законов, принципов и постулатов (формулировка, границы применимости): законы динамики Ньютона, принципы суперпозиции и относительности, закон Паскаля, закон Архимеда, закон Гука, закон всемирного тяготения, законы сохранения энергии, импульса и электрического заряда, основное уравнение кинетической теории газов, уравнение состояния идеального газа, законы термодинамики, закон Кулона, закон Ома для полной цепи, закон Джоуля - Ленца, закон электромагнитной индукции, законы отражения и преломления</w:t>
      </w:r>
      <w:proofErr w:type="gramEnd"/>
      <w:r>
        <w:rPr>
          <w:rFonts w:ascii="Calibri" w:hAnsi="Calibri" w:cs="Calibri"/>
        </w:rPr>
        <w:t xml:space="preserve"> света, постулаты специальной теории относительности, закон связи массы и энергии, законы фотоэффекта, постулаты Бора, закон радиоактивного распада; основные положения изучаемых физических теорий и их роль в формировании научного мировоззрения;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вклад российских и зарубежных ученых, оказавших наибольшее влияние на развитие физики;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описывать и объяснять результаты наблюдений и экспериментов: независимость ускорения свободного падения от массы падающего тела; нагревание газа при его быстром сжатии и охлаждение при быстром расширении; повышение давления газа при его нагревании в закрытом сосуде; броуновское движение; электризацию тел при их контакте; взаимодействие проводников с током; действие магнитного поля на проводник с током;</w:t>
      </w:r>
      <w:proofErr w:type="gramEnd"/>
      <w:r>
        <w:rPr>
          <w:rFonts w:ascii="Calibri" w:hAnsi="Calibri" w:cs="Calibri"/>
        </w:rPr>
        <w:t xml:space="preserve"> зависимость сопротивления полупроводников от температуры и освещения; электромагнитную индукцию; распространение электромагнитных волн; дисперсию, интерференцию и дифракцию света; излучение и поглощение света атомами, линейчатые спектры; фотоэффект; радиоактивность;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приводить примеры опытов, иллюстрирующих, что: наблюдения и эксперимент служат основой для выдвижения гипотез и построения научных теорий; эксперимент позволяет проверить истинность теоретических выводов; физическая теория дает возможность объяснять явления природы и научные факты; физическая теория позволяет предсказывать еще неизвестные явления и их особенности; при объяснении природных явлений используются физические модели; один и тот же природный объект или явление можно исследовать на основе использования разных моделей; законы физики и физические теории имеют свои определенные границы применимости;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описывать фундаментальные опыты, оказавшие существенное влияние на развитие физики;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применять полученные знания для решения физических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характер физического процесса по графику, таблице, формуле; продукты ядерных реакций на основе законов сохранения электрического заряда и массового числа;</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измерять: скорость, ускорение свободного падения; массу тела, плотность вещества, силу, работу, мощность, энергию, коэффициент трения скольжения, влажность воздуха, удельную теплоемкость вещества, удельную теплоту плавления льда, электрическое сопротивление, ЭДС и внутреннее сопротивление источника тока, показатель преломления вещества, оптическую силу линзы, длину световой волны; представлять результаты измерений с учетом их погрешностей;</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приводить примеры практического применения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воспринимать и на основе полученных знаний самостоятельно оценивать информацию, содержащуюся в сообщениях СМИ, научно-популярных статьях; использовать новые информационные технологии для поиска, обработки и предъявления информации по физике в компьютерных базах данных и сетях (сети Интернета);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обеспечения безопасности жизнедеятельности в процессе использования транспортных </w:t>
      </w:r>
      <w:r>
        <w:rPr>
          <w:rFonts w:ascii="Calibri" w:hAnsi="Calibri" w:cs="Calibri"/>
        </w:rPr>
        <w:lastRenderedPageBreak/>
        <w:t>средств, бытовых электроприборов, средств радио- и телекоммуникационной связи;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анализа и оценки влияния на организм человека и другие организмы загрязнения окружающей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рационального природопользования и защиты окружающей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определения собственной позиции по отношению к экологическим проблемам и поведению в природной среде;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80"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430" w:name="Par5673"/>
      <w:bookmarkEnd w:id="430"/>
      <w:r w:rsidRPr="007E45EB">
        <w:rPr>
          <w:rFonts w:ascii="Calibri" w:hAnsi="Calibri" w:cs="Calibri"/>
          <w:highlight w:val="yellow"/>
        </w:rPr>
        <w:t>СТАНДАРТ СРЕДНЕГО (ПОЛНОГО) ОБЩЕГО ОБРАЗОВАНИЯ ПО ХИМИИ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431" w:name="Par5675"/>
      <w:bookmarkEnd w:id="431"/>
      <w:r>
        <w:rPr>
          <w:rFonts w:ascii="Calibri" w:hAnsi="Calibri" w:cs="Calibri"/>
        </w:rPr>
        <w:t>Базовый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химии на базовом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химической составляющей естественнонаучной картины мира, важнейших химических понятиях, законах и теориях;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32" w:name="Par5684"/>
      <w:bookmarkEnd w:id="432"/>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33" w:name="Par5687"/>
      <w:bookmarkEnd w:id="433"/>
      <w:r>
        <w:rPr>
          <w:rFonts w:ascii="Calibri" w:hAnsi="Calibri" w:cs="Calibri"/>
        </w:rPr>
        <w:t>Методы познания в химии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Научные методы познания веществ и химических явлений. Роль эксперимента и теории в химии. МОДЕЛИРОВАНИЕ ХИМИЧЕСКИХ ПРОЦЕССОВ.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34" w:name="Par5691"/>
      <w:bookmarkEnd w:id="434"/>
      <w:r>
        <w:rPr>
          <w:rFonts w:ascii="Calibri" w:hAnsi="Calibri" w:cs="Calibri"/>
        </w:rPr>
        <w:t>Теоретические основы химии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Современные представления о строении атома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Атом. Изотопы. АТОМНЫЕ ОРБИТАЛИ. S-, Р-ЭЛЕМЕНТЫ. ОСОБЕННОСТИ СТРОЕНИЯ ЭЛЕКТРОННЫХ ОБОЛОЧЕК АТОМОВ ПЕРЕХОДНЫХ ЭЛЕМЕНТОВ. Периодический закон и Периодическая система химических элементов Д.И. Менделеева.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Химическая связь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Ковалентная связь, ее разновидности и механизмы образования. </w:t>
      </w:r>
      <w:proofErr w:type="spellStart"/>
      <w:r>
        <w:rPr>
          <w:rFonts w:ascii="Calibri" w:hAnsi="Calibri" w:cs="Calibri"/>
        </w:rPr>
        <w:t>Электроотрицательность</w:t>
      </w:r>
      <w:proofErr w:type="spellEnd"/>
      <w:r>
        <w:rPr>
          <w:rFonts w:ascii="Calibri" w:hAnsi="Calibri" w:cs="Calibri"/>
        </w:rPr>
        <w:t>. Степень окисления и валентность химических элементов. Ионная связь. Катионы и анионы. Металлическая связь. ВОДОРОДНАЯ СВЯЗЬ.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Вещество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Качественный и количественный состав вещества. Вещества молекулярного и немолекулярного строения.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Причины многообразия веществ: изомерия, гомология, аллотропия.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Явления, происходящие при растворении веществ, - РАЗРУШЕНИЕ КРИСТАЛЛИЧЕСКОЙ </w:t>
      </w:r>
      <w:r>
        <w:rPr>
          <w:rFonts w:ascii="Calibri" w:hAnsi="Calibri" w:cs="Calibri"/>
        </w:rPr>
        <w:lastRenderedPageBreak/>
        <w:t>РЕШЕТКИ, ДИФФУЗИЯ, диссоциация, гидратация.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Чистые вещества и смеси. Истинные растворы. РАСТВОРЕНИЕ КАК ФИЗИКО-ХИМИЧЕСКИЙ ПРОЦЕСС. Способы выражения концентрации растворов: массовая доля растворенного вещества. Диссоциация электролитов в водных растворах. СИЛЬНЫЕ И СЛАБЫЕ ЭЛЕКТРОЛИТЫ.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ЗОЛИ, ГЕЛИ, ПОНЯТИЕ О КОЛЛОИДАХ.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Химические реакции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Классификация химических реакций в неорганической и органической химии.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Реакц</w:t>
      </w:r>
      <w:proofErr w:type="gramStart"/>
      <w:r>
        <w:rPr>
          <w:rFonts w:ascii="Calibri" w:hAnsi="Calibri" w:cs="Calibri"/>
        </w:rPr>
        <w:t>ии ио</w:t>
      </w:r>
      <w:proofErr w:type="gramEnd"/>
      <w:r>
        <w:rPr>
          <w:rFonts w:ascii="Calibri" w:hAnsi="Calibri" w:cs="Calibri"/>
        </w:rPr>
        <w:t>нного обмена в водных растворах. Среда водных растворов: кислая, нейтральная, щелочная. ВОДОРОДНЫЙ ПОКАЗАТЕЛЬ (PH) РАСТВОРА.</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Окислительно</w:t>
      </w:r>
      <w:proofErr w:type="spellEnd"/>
      <w:r>
        <w:rPr>
          <w:rFonts w:ascii="Calibri" w:hAnsi="Calibri" w:cs="Calibri"/>
        </w:rPr>
        <w:t>-восстановительные реакции. ЭЛЕКТРОЛИЗ РАСТВОРОВ И РАСПЛАВОВ.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Скорость реакции, ее зависимость от различных факторов. Катализ.</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Обратимость реакций. Химическое равновесие и способы его смещения.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35" w:name="Par5710"/>
      <w:bookmarkEnd w:id="435"/>
      <w:r>
        <w:rPr>
          <w:rFonts w:ascii="Calibri" w:hAnsi="Calibri" w:cs="Calibri"/>
        </w:rPr>
        <w:t>Неорганическая химия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Классификация неорганических соединений. Химические свойства основных классов неорганических соединений.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Металлы. Электрохимический ряд напряжений металлов. Общие способы получения металлов. ПОНЯТИЕ О КОРРОЗИИ МЕТАЛЛОВ. СПОСОБЫ ЗАЩИТЫ ОТ КОРРОЗИИ.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Неметаллы. </w:t>
      </w:r>
      <w:proofErr w:type="spellStart"/>
      <w:r>
        <w:rPr>
          <w:rFonts w:ascii="Calibri" w:hAnsi="Calibri" w:cs="Calibri"/>
        </w:rPr>
        <w:t>Окислительно</w:t>
      </w:r>
      <w:proofErr w:type="spellEnd"/>
      <w:r>
        <w:rPr>
          <w:rFonts w:ascii="Calibri" w:hAnsi="Calibri" w:cs="Calibri"/>
        </w:rPr>
        <w:t>-восстановительные свойства типичных неметаллов. Общая характеристика подгруппы галогенов.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36" w:name="Par5716"/>
      <w:bookmarkEnd w:id="436"/>
      <w:r>
        <w:rPr>
          <w:rFonts w:ascii="Calibri" w:hAnsi="Calibri" w:cs="Calibri"/>
        </w:rPr>
        <w:t>Органическая химия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Классификация и номенклатура органических соединений. Химические свойства основных классов органических соединений.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Теория строения органических соединений. Углеродный скелет. Радикалы. Функциональные группы. Гомологический ряд, гомологи. Структурная изомерия. Типы химических связей в молекулах органических соединений.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Углеводороды: </w:t>
      </w:r>
      <w:proofErr w:type="spellStart"/>
      <w:r>
        <w:rPr>
          <w:rFonts w:ascii="Calibri" w:hAnsi="Calibri" w:cs="Calibri"/>
        </w:rPr>
        <w:t>алканы</w:t>
      </w:r>
      <w:proofErr w:type="spellEnd"/>
      <w:r>
        <w:rPr>
          <w:rFonts w:ascii="Calibri" w:hAnsi="Calibri" w:cs="Calibri"/>
        </w:rPr>
        <w:t xml:space="preserve">, </w:t>
      </w:r>
      <w:proofErr w:type="spellStart"/>
      <w:r>
        <w:rPr>
          <w:rFonts w:ascii="Calibri" w:hAnsi="Calibri" w:cs="Calibri"/>
        </w:rPr>
        <w:t>алкены</w:t>
      </w:r>
      <w:proofErr w:type="spellEnd"/>
      <w:r>
        <w:rPr>
          <w:rFonts w:ascii="Calibri" w:hAnsi="Calibri" w:cs="Calibri"/>
        </w:rPr>
        <w:t xml:space="preserve"> и диены, </w:t>
      </w:r>
      <w:proofErr w:type="spellStart"/>
      <w:r>
        <w:rPr>
          <w:rFonts w:ascii="Calibri" w:hAnsi="Calibri" w:cs="Calibri"/>
        </w:rPr>
        <w:t>алкины</w:t>
      </w:r>
      <w:proofErr w:type="spellEnd"/>
      <w:r>
        <w:rPr>
          <w:rFonts w:ascii="Calibri" w:hAnsi="Calibri" w:cs="Calibri"/>
        </w:rPr>
        <w:t>, арены. Природные источники углеводородов: нефть и природный газ.</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Кислородсодержащие соединения: одно- и многоатомные спирты, фенол, альдегиды, одноосновные карбоновые кислоты, сложные эфиры, жиры, углеводы.</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Азотсодержащие соединения: амины, аминокислоты, белки.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Полимеры: пластмассы, каучуки, волокна.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37" w:name="Par5725"/>
      <w:bookmarkEnd w:id="437"/>
      <w:r>
        <w:rPr>
          <w:rFonts w:ascii="Calibri" w:hAnsi="Calibri" w:cs="Calibri"/>
        </w:rPr>
        <w:t>Экспериментальные основы химии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безопасности при работе с едкими, горючими и токсичными веществами.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химических реакций в растворах.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химических реакций при нагревании.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Качественный и количественный анализ веществ. Определение характера среды. Индикаторы. Качественные реакции на неорганические вещества и ионы, отдельные классы органических соединений.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38" w:name="Par5732"/>
      <w:bookmarkEnd w:id="438"/>
      <w:r>
        <w:rPr>
          <w:rFonts w:ascii="Calibri" w:hAnsi="Calibri" w:cs="Calibri"/>
        </w:rPr>
        <w:t>Химия и жизнь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Химия и здоровье. ЛЕКАРСТВА, ФЕРМЕНТЫ, ВИТАМИНЫ, ГОРМОНЫ, МИНЕРАЛЬНЫЕ ВОДЫ. ПРОБЛЕМЫ, СВЯЗАННЫЕ С ПРИМЕНЕНИЕМ ЛЕКАРСТВЕННЫХ ПРЕПАРАТОВ.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ХИМИЯ И ПИЩА. КАЛОРИЙНОСТЬ ЖИРОВ, БЕЛКОВ И УГЛЕВОДОВ.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ХИМИЯ В ПОВСЕДНЕВНОЙ ЖИЗНИ. МОЮЩИЕ И ЧИСТЯЩИЕ СРЕДСТВА. ПРАВИЛА БЕЗОПАСНОЙ РАБОТЫ СО СРЕДСТВАМИ БЫТОВОЙ ХИМИИ.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ХИМИЧЕСКИЕ ВЕЩЕСТВА КАК СТРОИТЕЛЬНЫЕ И ПОДЕЛОЧНЫЕ МАТЕРИАЛЫ. ВЕЩЕСТВА, ИСПОЛЬЗУЕМЫЕ В ПОЛИГРАФИИ, ЖИВОПИСИ, СКУЛЬПТУРЕ, АРХИТЕКТУРЕ.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Общие представления о промышленных способах получения химических веществ (на примере производства серной кислоты).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Химическое загрязнение окружающей среды и его последствия.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БЫТОВАЯ ХИМИЧЕСКАЯ ГРАМОТНОСТЬ.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39" w:name="Par5742"/>
      <w:bookmarkEnd w:id="439"/>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химии на базовом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 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w:t>
      </w:r>
      <w:proofErr w:type="spellStart"/>
      <w:r>
        <w:rPr>
          <w:rFonts w:ascii="Calibri" w:hAnsi="Calibri" w:cs="Calibri"/>
        </w:rPr>
        <w:t>электроотрицательность</w:t>
      </w:r>
      <w:proofErr w:type="spellEnd"/>
      <w:r>
        <w:rPr>
          <w:rFonts w:ascii="Calibri" w:hAnsi="Calibri" w:cs="Calibri"/>
        </w:rPr>
        <w:t xml:space="preserve">,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rPr>
          <w:rFonts w:ascii="Calibri" w:hAnsi="Calibri" w:cs="Calibri"/>
        </w:rPr>
        <w:t>неэлектролит</w:t>
      </w:r>
      <w:proofErr w:type="spellEnd"/>
      <w:r>
        <w:rPr>
          <w:rFonts w:ascii="Calibri" w:hAnsi="Calibri" w:cs="Calibri"/>
        </w:rPr>
        <w:t>,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законы химии: сохранения массы веществ, постоянства состава, периодический закон;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теории химии: химической связи, электролитической диссоциации, строения органических соединений;</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называть изученные вещества по "тривиальной" или международной номенклатуре;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химический эксперимент по распознаванию важнейших неорганических и органических веществ;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w:t>
      </w:r>
      <w:proofErr w:type="gramStart"/>
      <w:r>
        <w:rPr>
          <w:rFonts w:ascii="Calibri" w:hAnsi="Calibri" w:cs="Calibri"/>
        </w:rPr>
        <w:t>ии и ее</w:t>
      </w:r>
      <w:proofErr w:type="gramEnd"/>
      <w:r>
        <w:rPr>
          <w:rFonts w:ascii="Calibri" w:hAnsi="Calibri" w:cs="Calibri"/>
        </w:rPr>
        <w:t xml:space="preserve"> представления в различных формах;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объяснения химических явлений, происходящих в природе, быту и на производстве;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определения возможности протекания химических превращений в различных условиях и оценки их последствий;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экологически грамотного поведения в окружающей среде;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оценки влияния химического загрязнения окружающей среды на организм человека и другие живые организмы;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безопасного обращения с горючими и токсичными веществами, лабораторным оборудованием;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приготовления растворов заданной концентрации в быту и на производстве;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критической оценки достоверности химической информации, поступающей из разных источников;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81"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440" w:name="Par5768"/>
      <w:bookmarkEnd w:id="440"/>
      <w:r>
        <w:rPr>
          <w:rFonts w:ascii="Calibri" w:hAnsi="Calibri" w:cs="Calibri"/>
        </w:rPr>
        <w:t>Профильный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химии на профильном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системы знаний о фундаментальных законах, теориях, фактах химии, необходимых для понимания научной картины мира;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характеризовать вещества, материалы и химические реакции; выполнять лабораторные эксперименты; проводить расчеты по химическим формулам и уравнениям; осуществлять поиск химической информации и оценивать ее достоверность; ориентироваться и принимать решения в проблемных ситуациях;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познавательных интересов, интеллектуальных и творческих способностей в процессе изучения химической науки и ее вклада в технический прогресс цивилизации; сложных и противоречивых путей развития идей, теорий и концепций современной химии;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убежденности в том, что химия - мощный инструмент воздействия на окружающую среду, и чувства ответственности за применение полученных знаний и умений;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применение полученных знаний и умений для: безопасной работы с веществами в лаборатории, быту и на производстве; решения практических задач в повседневной жизни; предупреждения явлений, наносящих вред здоровью человека и окружающей среде; проведения исследовательских работ; сознательного выбора профессии, связанной с химией.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41" w:name="Par5777"/>
      <w:bookmarkEnd w:id="441"/>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42" w:name="Par5780"/>
      <w:bookmarkEnd w:id="442"/>
      <w:r>
        <w:rPr>
          <w:rFonts w:ascii="Calibri" w:hAnsi="Calibri" w:cs="Calibri"/>
        </w:rPr>
        <w:t>Методы научного познания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Научные методы исследования химических веществ и превращений. Роль химического эксперимента в познании природы. МОДЕЛИРОВАНИЕ ХИМИЧЕСКИХ ЯВЛЕНИЙ. ВЗАИМОСВЯЗЬ ХИМИИ, ФИЗИКИ, МАТЕМАТИКИ И БИОЛОГИИ. ЕСТЕСТВЕННОНАУЧНАЯ КАРТИНА МИРА.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43" w:name="Par5784"/>
      <w:bookmarkEnd w:id="443"/>
      <w:r>
        <w:rPr>
          <w:rFonts w:ascii="Calibri" w:hAnsi="Calibri" w:cs="Calibri"/>
        </w:rPr>
        <w:t>Основы теоретической химии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Атом. Модели строения атома. Ядро и нуклоны. Нуклиды и изотопы. Электрон. Дуализм электрона. Квантовые числа. Атомная </w:t>
      </w:r>
      <w:proofErr w:type="spellStart"/>
      <w:r>
        <w:rPr>
          <w:rFonts w:ascii="Calibri" w:hAnsi="Calibri" w:cs="Calibri"/>
        </w:rPr>
        <w:t>орбиталь</w:t>
      </w:r>
      <w:proofErr w:type="spellEnd"/>
      <w:r>
        <w:rPr>
          <w:rFonts w:ascii="Calibri" w:hAnsi="Calibri" w:cs="Calibri"/>
        </w:rPr>
        <w:t xml:space="preserve">. Распределение электронов по </w:t>
      </w:r>
      <w:proofErr w:type="spellStart"/>
      <w:r>
        <w:rPr>
          <w:rFonts w:ascii="Calibri" w:hAnsi="Calibri" w:cs="Calibri"/>
        </w:rPr>
        <w:t>орбиталям</w:t>
      </w:r>
      <w:proofErr w:type="spellEnd"/>
      <w:r>
        <w:rPr>
          <w:rFonts w:ascii="Calibri" w:hAnsi="Calibri" w:cs="Calibri"/>
        </w:rPr>
        <w:t>. Электронная конфигурация атома. Валентные электроны. Основное и возбужденные состояния атомов.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Современная формулировка периодического закона и современное состояние Периодической системы химических элементов Д.И. Менделеева. Электронные конфигурации атомов переходных элементов.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Молекулы и химическая связь. Ковалентная связь, ее разновидности и механизмы образования. Характеристики ковалентной связи. Комплексные соединения. </w:t>
      </w:r>
      <w:proofErr w:type="spellStart"/>
      <w:r>
        <w:rPr>
          <w:rFonts w:ascii="Calibri" w:hAnsi="Calibri" w:cs="Calibri"/>
        </w:rPr>
        <w:t>Электроотрицательность</w:t>
      </w:r>
      <w:proofErr w:type="spellEnd"/>
      <w:r>
        <w:rPr>
          <w:rFonts w:ascii="Calibri" w:hAnsi="Calibri" w:cs="Calibri"/>
        </w:rPr>
        <w:t xml:space="preserve">. Степень окисления и валентность. Гибридизация </w:t>
      </w:r>
      <w:proofErr w:type="gramStart"/>
      <w:r>
        <w:rPr>
          <w:rFonts w:ascii="Calibri" w:hAnsi="Calibri" w:cs="Calibri"/>
        </w:rPr>
        <w:t>атомных</w:t>
      </w:r>
      <w:proofErr w:type="gramEnd"/>
      <w:r>
        <w:rPr>
          <w:rFonts w:ascii="Calibri" w:hAnsi="Calibri" w:cs="Calibri"/>
        </w:rPr>
        <w:t xml:space="preserve"> </w:t>
      </w:r>
      <w:proofErr w:type="spellStart"/>
      <w:r>
        <w:rPr>
          <w:rFonts w:ascii="Calibri" w:hAnsi="Calibri" w:cs="Calibri"/>
        </w:rPr>
        <w:t>орбиталей</w:t>
      </w:r>
      <w:proofErr w:type="spellEnd"/>
      <w:r>
        <w:rPr>
          <w:rFonts w:ascii="Calibri" w:hAnsi="Calibri" w:cs="Calibri"/>
        </w:rPr>
        <w:t>. Пространственное строение молекул. Полярность молекул. Ионная связь. Металлическая связь. Водородная связь. МЕЖМОЛЕКУЛЯРНЫЕ ВЗАИМОДЕЙСТВИЯ. Единая природа химических связей.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Вещества молекулярного и немолекулярного строения. Современные представления о строении твердых, жидких и газообразных веществ.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Причины многообразия веществ: изомерия, гомология, аллотропия, изотопия.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Классификация и номенклатура неорганических и органических веществ.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Чистые вещества и смеси. Дисперсные системы. КОЛЛОИДНЫЕ СИСТЕМЫ. Истинные </w:t>
      </w:r>
      <w:r>
        <w:rPr>
          <w:rFonts w:ascii="Calibri" w:hAnsi="Calibri" w:cs="Calibri"/>
        </w:rPr>
        <w:lastRenderedPageBreak/>
        <w:t>растворы. Растворение как физико-химический процесс. Тепловые явления при растворении. Способы выражения концентрации растворов: массовая доля растворенного вещества, молярная и МОЛЯЛЬНАЯ концентрации.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Химические реакции, их классификация в неорганической и органической химии.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Закономерности протекания химических реакций. Тепловые эффекты реакций. Термохимические уравнения. Понятие об энтальпии и энтропии. ЭНЕРГИЯ ГИББСА. Закон Гесса и следствия из него.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Скорость реакции, ее зависимость от различных факторов. Закон действующих масс. Элементарные и сложные реакции. МЕХАНИЗМ РЕАКЦИИ. Энергия активации. Катализ и катализаторы.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Обратимость реакций. Химическое равновесие. Константа равновесия. Смещение равновесия под действием различных факторов. Принцип </w:t>
      </w:r>
      <w:proofErr w:type="spellStart"/>
      <w:r>
        <w:rPr>
          <w:rFonts w:ascii="Calibri" w:hAnsi="Calibri" w:cs="Calibri"/>
        </w:rPr>
        <w:t>Ле</w:t>
      </w:r>
      <w:proofErr w:type="spellEnd"/>
      <w:r>
        <w:rPr>
          <w:rFonts w:ascii="Calibri" w:hAnsi="Calibri" w:cs="Calibri"/>
        </w:rPr>
        <w:t xml:space="preserve"> </w:t>
      </w:r>
      <w:proofErr w:type="spellStart"/>
      <w:r>
        <w:rPr>
          <w:rFonts w:ascii="Calibri" w:hAnsi="Calibri" w:cs="Calibri"/>
        </w:rPr>
        <w:t>Шателье</w:t>
      </w:r>
      <w:proofErr w:type="spell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Электролитическая диссоциация. Сильные и слабые электролиты. Константа диссоциации. Реакц</w:t>
      </w:r>
      <w:proofErr w:type="gramStart"/>
      <w:r>
        <w:rPr>
          <w:rFonts w:ascii="Calibri" w:hAnsi="Calibri" w:cs="Calibri"/>
        </w:rPr>
        <w:t>ии ио</w:t>
      </w:r>
      <w:proofErr w:type="gramEnd"/>
      <w:r>
        <w:rPr>
          <w:rFonts w:ascii="Calibri" w:hAnsi="Calibri" w:cs="Calibri"/>
        </w:rPr>
        <w:t>нного обмена. ПРОИЗВЕДЕНИЕ РАСТВОРИМОСТИ. Кислотно-основные взаимодействия в растворах. Амфотерность. ИОННОЕ ПРОИЗВЕДЕНИЕ ВОДЫ. Водородный показатель (</w:t>
      </w:r>
      <w:proofErr w:type="spellStart"/>
      <w:r>
        <w:rPr>
          <w:rFonts w:ascii="Calibri" w:hAnsi="Calibri" w:cs="Calibri"/>
        </w:rPr>
        <w:t>pH</w:t>
      </w:r>
      <w:proofErr w:type="spellEnd"/>
      <w:r>
        <w:rPr>
          <w:rFonts w:ascii="Calibri" w:hAnsi="Calibri" w:cs="Calibri"/>
        </w:rPr>
        <w:t>) раствора.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Гидролиз органических и неорганических соединений.</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Окислительно</w:t>
      </w:r>
      <w:proofErr w:type="spellEnd"/>
      <w:r>
        <w:rPr>
          <w:rFonts w:ascii="Calibri" w:hAnsi="Calibri" w:cs="Calibri"/>
        </w:rPr>
        <w:t>-восстановительные реакции. Методы электронного</w:t>
      </w:r>
      <w:proofErr w:type="gramStart"/>
      <w:r>
        <w:rPr>
          <w:rFonts w:ascii="Calibri" w:hAnsi="Calibri" w:cs="Calibri"/>
        </w:rPr>
        <w:t xml:space="preserve"> И</w:t>
      </w:r>
      <w:proofErr w:type="gramEnd"/>
      <w:r>
        <w:rPr>
          <w:rFonts w:ascii="Calibri" w:hAnsi="Calibri" w:cs="Calibri"/>
        </w:rPr>
        <w:t xml:space="preserve"> ЭЛЕКТРОННО-ИОННОГО БАЛАНСА. РЯД СТАНДАРТНЫХ ЭЛЕКТРОДНЫХ ПОТЕНЦИАЛОВ. Коррозия металлов и способы защиты от нее. Химические источники тока. Электролиз растворов и расплавов.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44" w:name="Par5801"/>
      <w:bookmarkEnd w:id="444"/>
      <w:r>
        <w:rPr>
          <w:rFonts w:ascii="Calibri" w:hAnsi="Calibri" w:cs="Calibri"/>
        </w:rPr>
        <w:t>Неорганическая химия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Характерные химические свойства металлов, неметаллов и основных классов неорганических соединений.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Водород. ИЗОТОПЫ ВОДОРОДА. Соединения водорода с металлами и неметаллами. Вода. Пероксид водорода.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Галогены. </w:t>
      </w:r>
      <w:proofErr w:type="spellStart"/>
      <w:r>
        <w:rPr>
          <w:rFonts w:ascii="Calibri" w:hAnsi="Calibri" w:cs="Calibri"/>
        </w:rPr>
        <w:t>Галогеноводороды</w:t>
      </w:r>
      <w:proofErr w:type="spellEnd"/>
      <w:r>
        <w:rPr>
          <w:rFonts w:ascii="Calibri" w:hAnsi="Calibri" w:cs="Calibri"/>
        </w:rPr>
        <w:t>. Галогениды. Кислородсодержащие соединения хлора.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Кислород. Оксиды и пероксиды. Озон.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Сера. Сероводород и сульфиды. Оксиды серы. Сернистая и серная кислоты и их соли.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Азот. Аммиак, соли аммония. Оксиды азота. Азотистая и азотная кислоты и их соли.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Фосфор. </w:t>
      </w:r>
      <w:proofErr w:type="spellStart"/>
      <w:r>
        <w:rPr>
          <w:rFonts w:ascii="Calibri" w:hAnsi="Calibri" w:cs="Calibri"/>
        </w:rPr>
        <w:t>Фосфин</w:t>
      </w:r>
      <w:proofErr w:type="spellEnd"/>
      <w:r>
        <w:rPr>
          <w:rFonts w:ascii="Calibri" w:hAnsi="Calibri" w:cs="Calibri"/>
        </w:rPr>
        <w:t xml:space="preserve">. Оксиды фосфора. Фосфорные кислоты. </w:t>
      </w:r>
      <w:proofErr w:type="spellStart"/>
      <w:r>
        <w:rPr>
          <w:rFonts w:ascii="Calibri" w:hAnsi="Calibri" w:cs="Calibri"/>
        </w:rPr>
        <w:t>Ортофосфаты</w:t>
      </w:r>
      <w:proofErr w:type="spell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Углерод. Метан. Карбиды кальция, алюминия и ЖЕЛЕЗА. Угарный и углекислый газы. Угольная кислота и ее соли.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Кремний. </w:t>
      </w:r>
      <w:proofErr w:type="spellStart"/>
      <w:r>
        <w:rPr>
          <w:rFonts w:ascii="Calibri" w:hAnsi="Calibri" w:cs="Calibri"/>
        </w:rPr>
        <w:t>Силан</w:t>
      </w:r>
      <w:proofErr w:type="spellEnd"/>
      <w:r>
        <w:rPr>
          <w:rFonts w:ascii="Calibri" w:hAnsi="Calibri" w:cs="Calibri"/>
        </w:rPr>
        <w:t>. Оксид кремния (IV). Кремниевые кислоты, силикаты.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БЛАГОРОДНЫЕ ГАЗЫ.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Щелочные и </w:t>
      </w:r>
      <w:proofErr w:type="gramStart"/>
      <w:r>
        <w:rPr>
          <w:rFonts w:ascii="Calibri" w:hAnsi="Calibri" w:cs="Calibri"/>
        </w:rPr>
        <w:t>щелочно-земельные</w:t>
      </w:r>
      <w:proofErr w:type="gramEnd"/>
      <w:r>
        <w:rPr>
          <w:rFonts w:ascii="Calibri" w:hAnsi="Calibri" w:cs="Calibri"/>
        </w:rPr>
        <w:t xml:space="preserve"> металлы и их соединения.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Алюминий и его соединения.</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Переходные элементы (медь, серебро, цинк, РТУТЬ, хром, марганец, железо) и их соединения.</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Комплексные соединения переходных элементов.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Общие способы получения металлов. Понятие о металлургии. Сплавы (черные и цветные).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45" w:name="Par5819"/>
      <w:bookmarkEnd w:id="445"/>
      <w:r>
        <w:rPr>
          <w:rFonts w:ascii="Calibri" w:hAnsi="Calibri" w:cs="Calibri"/>
        </w:rPr>
        <w:t>Органическая химия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Теория строения органических соединений. Углеродный скелет. Радикал. Функциональная группа. Гомологи и гомологический ряд. Структурная и пространственная изомерия. Типы связей в молекулах органических веществ и СПОСОБЫ ИХ РАЗРЫВА.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Типы реакций в органической химии. Ионный и радикальный механизмы реакций.</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Алканы</w:t>
      </w:r>
      <w:proofErr w:type="spellEnd"/>
      <w:r>
        <w:rPr>
          <w:rFonts w:ascii="Calibri" w:hAnsi="Calibri" w:cs="Calibri"/>
        </w:rPr>
        <w:t xml:space="preserve"> и </w:t>
      </w:r>
      <w:proofErr w:type="spellStart"/>
      <w:r>
        <w:rPr>
          <w:rFonts w:ascii="Calibri" w:hAnsi="Calibri" w:cs="Calibri"/>
        </w:rPr>
        <w:t>циклоалканы</w:t>
      </w:r>
      <w:proofErr w:type="spellEnd"/>
      <w:r>
        <w:rPr>
          <w:rFonts w:ascii="Calibri" w:hAnsi="Calibri" w:cs="Calibri"/>
        </w:rPr>
        <w:t xml:space="preserve">. </w:t>
      </w:r>
      <w:proofErr w:type="spellStart"/>
      <w:r>
        <w:rPr>
          <w:rFonts w:ascii="Calibri" w:hAnsi="Calibri" w:cs="Calibri"/>
        </w:rPr>
        <w:t>Алкены</w:t>
      </w:r>
      <w:proofErr w:type="spellEnd"/>
      <w:r>
        <w:rPr>
          <w:rFonts w:ascii="Calibri" w:hAnsi="Calibri" w:cs="Calibri"/>
        </w:rPr>
        <w:t xml:space="preserve">, диены. </w:t>
      </w:r>
      <w:proofErr w:type="spellStart"/>
      <w:r>
        <w:rPr>
          <w:rFonts w:ascii="Calibri" w:hAnsi="Calibri" w:cs="Calibri"/>
        </w:rPr>
        <w:t>Алкины</w:t>
      </w:r>
      <w:proofErr w:type="spellEnd"/>
      <w:r>
        <w:rPr>
          <w:rFonts w:ascii="Calibri" w:hAnsi="Calibri" w:cs="Calibri"/>
        </w:rPr>
        <w:t>. Бензол и его гомологи. Стирол.</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ГАЛОГЕНОПРОИЗВОДНЫЕ</w:t>
      </w:r>
      <w:proofErr w:type="gramEnd"/>
      <w:r>
        <w:rPr>
          <w:rFonts w:ascii="Calibri" w:hAnsi="Calibri" w:cs="Calibri"/>
        </w:rPr>
        <w:t xml:space="preserve"> УГЛЕВОДОРОДОВ.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Одноатомные и многоатомные спирты. Фенолы. Простые эфиры. Альдегиды и кетоны. Карбоновые кислоты. Функциональные производные карбоновых кислот. Сложные эфиры неорганических и органических кислот. Жиры, мыла.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Углеводы. Моносахариды, дисахариды, полисахариды.</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Нитросоединения</w:t>
      </w:r>
      <w:proofErr w:type="spellEnd"/>
      <w:r>
        <w:rPr>
          <w:rFonts w:ascii="Calibri" w:hAnsi="Calibri" w:cs="Calibri"/>
        </w:rPr>
        <w:t>. Амины. Анилин.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Аминокислоты. Пептиды. Белки. Структура белков.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ПИРРОЛ. ПИРИДИН. ПИРИМИДИНОВЫЕ И ПУРИНОВЫЕ ОСНОВАНИЯ, ВХОДЯЩИЕ В СОСТАВ НУКЛЕИНОВЫХ КИСЛОТ. ПРЕДСТАВЛЕНИЕ О СТРУКТУРЕ НУКЛЕИНОВЫХ КИСЛОТ.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Высокомолекулярные соединения. Реакции полимеризации и поликонденсации.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46" w:name="Par5832"/>
      <w:bookmarkEnd w:id="446"/>
      <w:r>
        <w:rPr>
          <w:rFonts w:ascii="Calibri" w:hAnsi="Calibri" w:cs="Calibri"/>
        </w:rPr>
        <w:t>Экспериментальные основы химии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работы в лаборатории. Лабораторная посуда и оборудование. Правила безопасности при работе с едкими, горючими и токсичными веществами.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Физические методы разделения смесей и очистки веществ. Кристаллизация, экстракция, дистилляция.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Синтез органических и неорганических газообразных веществ.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Синтез твердых и жидких веществ. Органические растворители.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Качественный и количественный анализ веществ. Определение характера среды. Индикаторы. Качественные реакции на неорганические вещества и ионы. Идентификация органических соединений, обнаружение функциональных групп. Измерение физических свойств веществ (масса, объем, плотность). Современные физико-химические методы установления структуры веществ. Химические методы разделения смесей.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47" w:name="Par5840"/>
      <w:bookmarkEnd w:id="447"/>
      <w:r>
        <w:rPr>
          <w:rFonts w:ascii="Calibri" w:hAnsi="Calibri" w:cs="Calibri"/>
        </w:rPr>
        <w:t>Химия и жизнь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Химические процессы в живых организмах. Биологически активные вещества. Химия и здоровье. Проблемы, связанные с применением лекарственных препаратов.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Химия в повседневной жизни. Моющие и чистящие средства. Правила безопасной работы со средствами бытовой химии.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Общие принципы химической технологии. Природные источники химических веществ.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Полимеры. Пластмассы, волокна, каучуки. Новые вещества и материалы в технике.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Химическое загрязнение окружающей среды и его последствия.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Проблемы безопасного использования веществ и химических реакций в современной жизни. Токсичные, горючие и взрывоопасные вещества.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Источники химической информации: учебные, научные и научно-популярные издания, компьютерные базы данных, ресурсы Интернета.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48" w:name="Par5850"/>
      <w:bookmarkEnd w:id="448"/>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химии на профильном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роль химии в естествознании, ее связь с другими естественными науками, значение в жизни современного общества;</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важнейшие химические понятия: вещество, химический элемент, атом, молекула, масса атомов и молекул, ион, радикал, аллотропия, нуклиды и изотопы, атомные S-, P-, D-</w:t>
      </w:r>
      <w:proofErr w:type="spellStart"/>
      <w:r>
        <w:rPr>
          <w:rFonts w:ascii="Calibri" w:hAnsi="Calibri" w:cs="Calibri"/>
        </w:rPr>
        <w:t>орбитали</w:t>
      </w:r>
      <w:proofErr w:type="spellEnd"/>
      <w:r>
        <w:rPr>
          <w:rFonts w:ascii="Calibri" w:hAnsi="Calibri" w:cs="Calibri"/>
        </w:rPr>
        <w:t xml:space="preserve">, химическая связь, </w:t>
      </w:r>
      <w:proofErr w:type="spellStart"/>
      <w:r>
        <w:rPr>
          <w:rFonts w:ascii="Calibri" w:hAnsi="Calibri" w:cs="Calibri"/>
        </w:rPr>
        <w:t>электроотрицательность</w:t>
      </w:r>
      <w:proofErr w:type="spellEnd"/>
      <w:r>
        <w:rPr>
          <w:rFonts w:ascii="Calibri" w:hAnsi="Calibri" w:cs="Calibri"/>
        </w:rPr>
        <w:t xml:space="preserve">, валентность, степень окисления, гибридизация </w:t>
      </w:r>
      <w:proofErr w:type="spellStart"/>
      <w:r>
        <w:rPr>
          <w:rFonts w:ascii="Calibri" w:hAnsi="Calibri" w:cs="Calibri"/>
        </w:rPr>
        <w:t>орбиталей</w:t>
      </w:r>
      <w:proofErr w:type="spellEnd"/>
      <w:r>
        <w:rPr>
          <w:rFonts w:ascii="Calibri" w:hAnsi="Calibri" w:cs="Calibri"/>
        </w:rPr>
        <w:t>, пространственное строение молекул, моль, молярная масса, молярный объем, вещества молекулярного и немолекулярного строения, комплексные соединения, дисперсные системы, истинные растворы, электролитическая диссоциация, кислотно-основные реакции в водных растворах, гидролиз, окисление и восстановление</w:t>
      </w:r>
      <w:proofErr w:type="gramEnd"/>
      <w:r>
        <w:rPr>
          <w:rFonts w:ascii="Calibri" w:hAnsi="Calibri" w:cs="Calibri"/>
        </w:rPr>
        <w:t xml:space="preserve">, </w:t>
      </w:r>
      <w:proofErr w:type="gramStart"/>
      <w:r>
        <w:rPr>
          <w:rFonts w:ascii="Calibri" w:hAnsi="Calibri" w:cs="Calibri"/>
        </w:rPr>
        <w:t xml:space="preserve">электролиз, скорость химической реакции, механизм реакции, катализ, тепловой эффект реакции, энтальпия, теплота образования, энтропия, химическое равновесие, константа равновесия, углеродный скелет, функциональная группа, гомология, структурная и пространственная изомерия, индуктивный и </w:t>
      </w:r>
      <w:proofErr w:type="spellStart"/>
      <w:r>
        <w:rPr>
          <w:rFonts w:ascii="Calibri" w:hAnsi="Calibri" w:cs="Calibri"/>
        </w:rPr>
        <w:t>мезомерный</w:t>
      </w:r>
      <w:proofErr w:type="spellEnd"/>
      <w:r>
        <w:rPr>
          <w:rFonts w:ascii="Calibri" w:hAnsi="Calibri" w:cs="Calibri"/>
        </w:rPr>
        <w:t xml:space="preserve"> эффекты, </w:t>
      </w:r>
      <w:proofErr w:type="spellStart"/>
      <w:r>
        <w:rPr>
          <w:rFonts w:ascii="Calibri" w:hAnsi="Calibri" w:cs="Calibri"/>
        </w:rPr>
        <w:t>электрофил</w:t>
      </w:r>
      <w:proofErr w:type="spellEnd"/>
      <w:r>
        <w:rPr>
          <w:rFonts w:ascii="Calibri" w:hAnsi="Calibri" w:cs="Calibri"/>
        </w:rPr>
        <w:t xml:space="preserve">, </w:t>
      </w:r>
      <w:proofErr w:type="spellStart"/>
      <w:r>
        <w:rPr>
          <w:rFonts w:ascii="Calibri" w:hAnsi="Calibri" w:cs="Calibri"/>
        </w:rPr>
        <w:t>нуклеофил</w:t>
      </w:r>
      <w:proofErr w:type="spellEnd"/>
      <w:r>
        <w:rPr>
          <w:rFonts w:ascii="Calibri" w:hAnsi="Calibri" w:cs="Calibri"/>
        </w:rPr>
        <w:t>, основные типы реакций в неорганической и органической химии;</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основные законы химии: закон сохранения массы веществ, периодический закон, закон </w:t>
      </w:r>
      <w:r>
        <w:rPr>
          <w:rFonts w:ascii="Calibri" w:hAnsi="Calibri" w:cs="Calibri"/>
        </w:rPr>
        <w:lastRenderedPageBreak/>
        <w:t>постоянства состава, закон Авогадро, закон Гесса, закон действующих масс в кинетике и термодинамике;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теории химии: строения атома, химической связи, электролитической диссоциации, кислот и оснований, строения органических соединений (включая стереохимию), химическую кинетику и химическую термодинамику;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классификацию и номенклатуру неорганических и органических соединений;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природные источники углеводородов и способы их переработки;</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вещества и материалы, широко используемые в практике: основные металлы и сплавы, графит, кварц, стекло, цемент, минеральные удобрения, минеральные и органические кислоты, щелочи, аммиак, углеводороды, фенол, анилин, метанол, этанол, этиленгликоль, глицерин, формальдегид, ацетальдегид, ацетон, глюкоза, сахароза, крахмал, клетчатка, аминокислоты, белки, искусственные волокна, каучуки, пластмассы, жиры, мыла и моющие средства;</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называть изученные вещества по "тривиальной" и международной номенклатурам;</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определять: валентность и степень окисления химических элементов, заряд иона, тип химической связи, пространственное строение молекул, тип кристаллической решетки, характер среды в водных растворах, окислитель и восстановитель, направление смещения равновесия под влиянием различных факторов, изомеры и гомологи, принадлежность веществ к различным классам органических соединений, характер взаимного влияния атомов в молекулах, типы реакций в неорганической и органической химии;</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характеризовать: </w:t>
      </w:r>
      <w:proofErr w:type="gramStart"/>
      <w:r>
        <w:rPr>
          <w:rFonts w:ascii="Calibri" w:hAnsi="Calibri" w:cs="Calibri"/>
        </w:rPr>
        <w:t>S- , P- и D-элементы по их положению в Периодической системе Д.И. Менделеева; общие химические свойства металлов, неметаллов, основных классов неорганических соединений; строение и свойства органических соединений (углеводородов, спиртов, фенолов, альдегидов и кетонов, карбоновых кислот, аминов, аминокислот и углеводов);</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объяснять: зависимость свойств химического элемента и образованных им веществ от положения в Периодической системе Д.И. Менделеева; зависимость свойств неорганических веществ от их состава и строения; природу и способы образования химической связи; зависимость скорости химической реакции от различных факторов, реакционной способности органических соединений от строения их молекул;</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химический эксперимент по: распознаванию важнейших неорганических и органических веществ; получению конкретных веществ, относящихся к изученным классам соединений;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проводить расчеты по химическим формулам и уравнениям реакций;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осуществлять самостоятельный поиск химической информации с использованием различных источников (справочных, научных и научно-популярных изданий, компьютерных баз данных, ресурсов Интернета); использовать компьютерные технологии для обработки и передачи информац</w:t>
      </w:r>
      <w:proofErr w:type="gramStart"/>
      <w:r>
        <w:rPr>
          <w:rFonts w:ascii="Calibri" w:hAnsi="Calibri" w:cs="Calibri"/>
        </w:rPr>
        <w:t>ии и ее</w:t>
      </w:r>
      <w:proofErr w:type="gramEnd"/>
      <w:r>
        <w:rPr>
          <w:rFonts w:ascii="Calibri" w:hAnsi="Calibri" w:cs="Calibri"/>
        </w:rPr>
        <w:t xml:space="preserve"> представления в различных формах;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глобальных проблем, стоящих перед человечеством: экологических, энергетических и сырьевых;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объяснения химических явлений, происходящих в природе, быту и на производстве;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экологически грамотного поведения в окружающей среде;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оценки влияния химического загрязнения окружающей среды на организм человека и другие живые организмы;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безопасной работы с веществами в лаборатории, быту и на производстве;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определения возможности протекания химических превращений в различных условиях и оценки их последствий;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распознавания и идентификации важнейших веществ и материалов;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оценки качества питьевой воды и отдельных пищевых продуктов;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критической оценки достоверности химической информации, поступающей из различных источников;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(абзац введен </w:t>
      </w:r>
      <w:hyperlink r:id="rId82"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449" w:name="Par5882"/>
      <w:bookmarkEnd w:id="449"/>
      <w:r>
        <w:rPr>
          <w:rFonts w:ascii="Calibri" w:hAnsi="Calibri" w:cs="Calibri"/>
        </w:rPr>
        <w:t>СТАНДАРТ СРЕДНЕГО (ПОЛНОГО) ОБЩЕГО ОБРАЗОВАНИЯ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ПО ЕСТЕСТВОЗНАНИЮ</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450" w:name="Par5885"/>
      <w:bookmarkEnd w:id="450"/>
      <w:r>
        <w:rPr>
          <w:rFonts w:ascii="Calibri" w:hAnsi="Calibri" w:cs="Calibri"/>
        </w:rPr>
        <w:t>Базовый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естествознания на базовом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современной естественнонаучной картине мира и методах естественных наук; знакомство с наиболее важными идеями и достижениями естествознания, оказавшими определяющее влияние на представления человека о природе, развитие техники и технологий;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применять полученные знания для объяснения явлений окружающего мира, критической оценки и использования естественнонаучной информации, содержащейся в СМИ, ресурсах Интернета и научно-популярной литературе; осознанного определения собственной позиции по отношению к обсуждаемым в обществе проблемам науки;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интеллектуальных, творческих способностей и критического мышления в ходе проведения простейших исследований, анализа явлений, восприятия и интерпретации естественнонаучной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убежденности в возможности познания законов природы и использования достижений естественных наук для развития цивилизации; стремления к обоснованности высказываемой позиции и уважения к мнению оппонента при обсуждении проблем; осознанного отношения к возможности опасных экологических и этических последствий, связанных с достижениями естественных наук;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использование естественнонаучных знаний в повседневной жизни для обеспечения безопасности жизнедеятельности, охраны здоровья, окружающей среды, энергосбережения.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51" w:name="Par5894"/>
      <w:bookmarkEnd w:id="451"/>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52" w:name="Par5897"/>
      <w:bookmarkEnd w:id="452"/>
      <w:r>
        <w:rPr>
          <w:rFonts w:ascii="Calibri" w:hAnsi="Calibri" w:cs="Calibri"/>
        </w:rPr>
        <w:t>Современные естественнонаучные знания о мире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Система наук о природе. ЭВОЛЮЦИЯ ЕСТЕСТВЕННОНАУЧНОЙ КАРТИНЫ МИРА. Естественнонаучный метод познания и его составляющие: наблюдение, измерение, эксперимент, гипотеза, модель, теория. Единство законов природы и состава вещества во Вселенной. Микромир, макромир, </w:t>
      </w:r>
      <w:proofErr w:type="spellStart"/>
      <w:r>
        <w:rPr>
          <w:rFonts w:ascii="Calibri" w:hAnsi="Calibri" w:cs="Calibri"/>
        </w:rPr>
        <w:t>мегамир</w:t>
      </w:r>
      <w:proofErr w:type="spellEnd"/>
      <w:r>
        <w:rPr>
          <w:rFonts w:ascii="Calibri" w:hAnsi="Calibri" w:cs="Calibri"/>
        </w:rPr>
        <w:t>, их пространственно-временные характеристики. СИСТЕМНЫЙ ПОДХОД В ЕСТЕСТВОЗНАНИИ.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Наиболее важные естественнонаучные идеи и открытия, определяющие современные знания о мире.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Дискретное строение вещества (молекулы, атомы, ЭЛЕМЕНТАРНЫЕ ЧАСТИЦЫ). Физические поля и электромагнитные волны; волновые и корпускулярные свойства света. Кванты; поглощение и испускание света атомом. СВЯЗЬ МАССЫ И ЭНЕРГИИ. Порядок-беспорядок и необратимый характер тепловых процессов (2-е начало термодинамики, ЭНТРОПИЯ, ИНФОРМАЦИЯ). Эволюция Вселенной (большой взрыв, разбегание галактик, ЭВОЛЮЦИЯ ЗВЕЗД И ПЛАНЕТ, Солнечная система).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Периодический закон и Периодическая система химических элементов. Связь между структурой молекул и свойствами веществ; неорганические и органические вещества. Природа химической связи и механизм химической реакции (скорость реакции, катализ, химическое равновесие).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Клеточное строение живых организмов (дифференциация клеток в организме, обмен веществ и превращение энергии в клетке, деление клетки, оплодотворение). ДНК - носитель наследственной информации (структура молекулы ДНК, ген, ГЕНЕТИЧЕСКИЙ КОД, МУТАЦИЯ, МАТРИЧНОЕ ВОСПРОИЗВОДСТВО БЕЛКОВ). Биологическая эволюция (наследственность и </w:t>
      </w:r>
      <w:r>
        <w:rPr>
          <w:rFonts w:ascii="Calibri" w:hAnsi="Calibri" w:cs="Calibri"/>
        </w:rPr>
        <w:lastRenderedPageBreak/>
        <w:t xml:space="preserve">изменчивость организмов, естественный отбор, гипотезы происхождения жизни, происхождение человека). Биоразнообразие. </w:t>
      </w:r>
      <w:proofErr w:type="spellStart"/>
      <w:r>
        <w:rPr>
          <w:rFonts w:ascii="Calibri" w:hAnsi="Calibri" w:cs="Calibri"/>
        </w:rPr>
        <w:t>Биосистемная</w:t>
      </w:r>
      <w:proofErr w:type="spellEnd"/>
      <w:r>
        <w:rPr>
          <w:rFonts w:ascii="Calibri" w:hAnsi="Calibri" w:cs="Calibri"/>
        </w:rPr>
        <w:t xml:space="preserve"> организация жизни (клетка, организм, популяция, экосистема).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Преобразование и сохранение энергии в живой и неживой природе. Случайные процессы и вероятностные закономерности. ОБЩНОСТЬ ИНФОРМАЦИОННЫХ ПРОЦЕССОВ В БИОЛОГИЧЕСКИХ, ТЕХНИЧЕСКИХ И СОЦИАЛЬНЫХ СИСТЕМАХ. ЭВОЛЮЦИЯ: ФИЗИЧЕСКИЙ, ХИМИЧЕСКИЙ И БИОЛОГИЧЕСКИЙ УРОВНИ. ПРОЦЕССЫ САМООРГАНИЗАЦИИ. Биосфера, роль человека в биосфере. Глобальные экологические проблемы и КОНЦЕПЦИЯ УСТОЙЧИВОГО РАЗВИТИЯ.</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Проведение простых исследований и/или наблюдений (в том числе с использованием мультимедиа): электромагнитных явлений, волновых свойств света, фотоэффекта, оптических спектров, процессов перехода от порядка к беспорядку, эффекта Доплера, изменений свойств вещества при изменении структуры молекул, зависимости скорости химической реакции от различных факторов (температуры, катализатора), клетки (под микроскопом), денатурации белка, репликации ДНК, взаимосвязей в экосистемах (на моделях).</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53" w:name="Par5907"/>
      <w:bookmarkEnd w:id="453"/>
      <w:r>
        <w:rPr>
          <w:rFonts w:ascii="Calibri" w:hAnsi="Calibri" w:cs="Calibri"/>
        </w:rPr>
        <w:t>Естественные науки и развитие техники и технологий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Взаимосвязь между научными открытиями и развитием техники и технологий. Различные способы получения электроэнергии и проблемы энергосбережения. Использование электромагнитных волн различного диапазона в технических средствах связи, МЕДИЦИНЕ, ПРИ ИЗУЧЕНИИ СВОЙСТВ ВЕЩЕСТВА. ПРИНЦИП ДЕЙСТВИЯ И ИСПОЛЬЗОВАНИЕ ЛАЗЕРА. СОВРЕМЕННЫЕ СПОСОБЫ ПЕРЕДАЧИ И ХРАНЕНИЯ ИНФОРМАЦИИ. Получение новых материалов с заданными свойствами. Природные макромолекулы и синтетические полимерные материалы. ЖИДКИЕ КРИСТАЛЛЫ. Биотехнологии (микробиологический синтез, клеточная и генная инженерия). КЛОНИРОВАНИЕ.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Экологические проблемы, связанные с развитием энергетики, транспорта и сре</w:t>
      </w:r>
      <w:proofErr w:type="gramStart"/>
      <w:r>
        <w:rPr>
          <w:rFonts w:ascii="Calibri" w:hAnsi="Calibri" w:cs="Calibri"/>
        </w:rPr>
        <w:t>дств св</w:t>
      </w:r>
      <w:proofErr w:type="gramEnd"/>
      <w:r>
        <w:rPr>
          <w:rFonts w:ascii="Calibri" w:hAnsi="Calibri" w:cs="Calibri"/>
        </w:rPr>
        <w:t>язи. Этические проблемы, связанные с развитием биотехнологий.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простых исследований и/или наблюдений (в том числе с использованием мультимедиа): работы электрогенератора, излучения лазера, определения состава веществ с помощью спектрального анализа; свойств полимерных материалов, каталитической активности ферментов.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54" w:name="Par5913"/>
      <w:bookmarkEnd w:id="454"/>
      <w:r>
        <w:rPr>
          <w:rFonts w:ascii="Calibri" w:hAnsi="Calibri" w:cs="Calibri"/>
        </w:rPr>
        <w:t>Естественные науки и человек</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Физические и химические процессы в организме человека. Электромагнитные явления в живом организме (организме человека): электрические ритмы сердца и мозга, ЭЛЕКТРОХИМИЧЕСКАЯ ПРИРОДА НЕРВНЫХ ИМПУЛЬСОВ. ФЕНОМЕН ЗРЕНИЯ: ОПТИКА, ФОТОХИМИЧЕСКИЕ РЕАКЦИИ, АНАЛИЗ ИНФОРМАЦИИ. Влияние электромагнитных волн и радиоактивных излучений на организм человека. Роль макромолекул в человеческом организме, ФЕРМЕНТЫ И ФЕРМЕНТАТИВНЫЕ РЕАКЦИИ.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Наследственные закономерности. ГЕНОМ ЧЕЛОВЕКА. ГЕНЕТИЧЕСКИ ОБУСЛОВЛЕННЫЕ ЗАБОЛЕВАНИЯ И ВОЗМОЖНОСТЬ ИХ ЛЕЧЕНИЯ. Природа вирусных заболеваний. ПРИНЦИП ДЕЙСТВИЯ НЕКОТОРЫХ ЛЕКАРСТВЕННЫХ ВЕЩЕСТВ. Проблемы рационального питания. БИОХИМИЧЕСКАЯ ОСНОВА НИКОТИНОВОЙ, АЛКОГОЛЬНОЙ И НАРКОТИЧЕСКОЙ ЗАВИСИМОСТЕЙ. Безопасное использование веществ бытовой химии. Личная ответственность человека за охрану окружающей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 ситуаций, связанных с повседневной жизнью человека: профилактики и лечения инфекционных заболеваний, защиты от опасного воздействия электромагнитных полей и радиоактивных излучений; выбора диеты и режима питания, экономии энергии, эффективного и безопасного использования веществ бытовой химии; личных действий по охране окружающей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55" w:name="Par5919"/>
      <w:bookmarkEnd w:id="455"/>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естествознания на базовом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смысл понятий: естественнонаучный метод познания, электромагнитное поле и электромагнитные волны, квант, эволюция Вселенной, большой взрыв, Солнечная система, галактика, периодический закон, химическая связь, химическая реакция, макромолекула, белок, катализатор, фермент, дифференциация клеток, ДНК, вирус, биологическая эволюция, биоразнообразие, клетка, организм, популяция, экосистема, биосфера;</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вклад великих ученых в формирование современной естественнонаучной картины мира;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приводить примеры экспериментов и/или наблюдений, обосновывающих: атомно-молекулярное строение вещества, существование электромагнитного поля и взаимосвязь электрического и магнитного полей, волновые и корпускулярные свойства света, необратимость тепловых процессов, разбегание галактик, зависимость свойств вещества от структуры молекул, зависимость скорости химической реакции от температуры и катализаторов, клеточное строение живых организмов, роль ДНК как носителя наследственной информации, эволюцию живой природы, превращения энергии и вероятностный</w:t>
      </w:r>
      <w:proofErr w:type="gramEnd"/>
      <w:r>
        <w:rPr>
          <w:rFonts w:ascii="Calibri" w:hAnsi="Calibri" w:cs="Calibri"/>
        </w:rPr>
        <w:t xml:space="preserve"> характер процессов в живой и неживой природе, взаимосвязь компонентов экосистемы, влияние деятельности человека на экосистемы;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объяснять прикладное значение важнейших достижений в области естественных наук для: развития энергетики, транспорта и сре</w:t>
      </w:r>
      <w:proofErr w:type="gramStart"/>
      <w:r>
        <w:rPr>
          <w:rFonts w:ascii="Calibri" w:hAnsi="Calibri" w:cs="Calibri"/>
        </w:rPr>
        <w:t>дств св</w:t>
      </w:r>
      <w:proofErr w:type="gramEnd"/>
      <w:r>
        <w:rPr>
          <w:rFonts w:ascii="Calibri" w:hAnsi="Calibri" w:cs="Calibri"/>
        </w:rPr>
        <w:t>язи, получения синтетических материалов с заданными свойствами, создания биотехнологий, лечения инфекционных заболеваний, охраны окружающей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выдвигать гипотезы и предлагать пути их проверки; делать выводы на основе экспериментальных данных, представленных в виде графика, таблицы или диаграммы;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работать с естественнонаучной информацией, содержащейся в сообщениях СМИ, ресурсах Интернета, научно-популярных статьях: владеть методами поиска, выделять смысловую основу и оценивать достоверность информации;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оценки влияния на организм человека электромагнитных волн и радиоактивных излучений;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энергосбережения;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безопасного использования материалов и химических веществ в быту;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профилактики инфекционных заболеваний, никотиновой, алкогольной и наркотической зависимостей;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осознанных личных действий по охране окружающей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83"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456" w:name="Par5939"/>
      <w:bookmarkEnd w:id="456"/>
      <w:r>
        <w:rPr>
          <w:rFonts w:ascii="Calibri" w:hAnsi="Calibri" w:cs="Calibri"/>
        </w:rPr>
        <w:t>СТАНДАРТ СРЕДНЕГО (ПОЛНОГО) ОБЩЕГО ОБРАЗОВАНИЯ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ПО МИРОВОЙ ХУДОЖЕСТВЕННОЙ КУЛЬТУРЕ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457" w:name="Par5942"/>
      <w:bookmarkEnd w:id="457"/>
      <w:r>
        <w:rPr>
          <w:rFonts w:ascii="Calibri" w:hAnsi="Calibri" w:cs="Calibri"/>
        </w:rPr>
        <w:t>Базовый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мировой художественной культуры на базовом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чувств, эмоций, образно-ассоциативного мышления и художественно-творческих способностей;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художественно-эстетического вкуса; потребности в освоении ценностей мировой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стилях и направлениях в мировой художественной культуре, их характерных особенностях; о вершинах художественного творчества в отечественной и зарубежной культуре;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овладение умением анализировать произведения искусства, оценивать их художественные особенности, высказывать о них собственное суждение;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использование приобретенных знаний и умений для расширения кругозора, осознанного формирования собственной культурной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58" w:name="Par5951"/>
      <w:bookmarkEnd w:id="458"/>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Художественная культура первобытного мира. Роль мифа в культуре. Древние образы и символы. ПЕРВОБЫТНАЯ МАГИЯ. </w:t>
      </w:r>
      <w:proofErr w:type="gramStart"/>
      <w:r>
        <w:rPr>
          <w:rFonts w:ascii="Calibri" w:hAnsi="Calibri" w:cs="Calibri"/>
        </w:rPr>
        <w:t>Ритуал - единство слова, музыки, танца, изображения, пантомимы, костюма (татуировки), архитектурного окружения и предметной среды.</w:t>
      </w:r>
      <w:proofErr w:type="gramEnd"/>
      <w:r>
        <w:rPr>
          <w:rFonts w:ascii="Calibri" w:hAnsi="Calibri" w:cs="Calibri"/>
        </w:rPr>
        <w:t xml:space="preserve"> Художественные комплексы </w:t>
      </w:r>
      <w:proofErr w:type="spellStart"/>
      <w:r>
        <w:rPr>
          <w:rFonts w:ascii="Calibri" w:hAnsi="Calibri" w:cs="Calibri"/>
        </w:rPr>
        <w:t>Альтамиры</w:t>
      </w:r>
      <w:proofErr w:type="spellEnd"/>
      <w:r>
        <w:rPr>
          <w:rFonts w:ascii="Calibri" w:hAnsi="Calibri" w:cs="Calibri"/>
        </w:rPr>
        <w:t xml:space="preserve"> и Стоунхенджа. Символика геометрического орнамента. АРХАИЧЕСКИЕ ОСНОВЫ ФОЛЬКЛОРА. МИФ И СОВРЕМЕННОСТЬ.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Художественная культура Древнего мира. Особенности художественной культуры Месопотамии: аскетизм и красочность ансамблей Вавилона. Гигантизм и неизменность канона - примета Вечной жизни в искусстве Древнего Египта: пирамиды Гизы, храмы </w:t>
      </w:r>
      <w:proofErr w:type="spellStart"/>
      <w:r>
        <w:rPr>
          <w:rFonts w:ascii="Calibri" w:hAnsi="Calibri" w:cs="Calibri"/>
        </w:rPr>
        <w:t>Карнака</w:t>
      </w:r>
      <w:proofErr w:type="spellEnd"/>
      <w:r>
        <w:rPr>
          <w:rFonts w:ascii="Calibri" w:hAnsi="Calibri" w:cs="Calibri"/>
        </w:rPr>
        <w:t xml:space="preserve"> и ЛУКСОРА. СТУПА В САНЧИ, ХРАМ КАНДАРЬЯ МАХАДЕВА В КХАДЖУРАХО - МОДЕЛЬ ВСЕЛЕННОЙ ДРЕВНЕЙ ИНДИИ. ОТРАЖЕНИЕ МИФОЛОГИЧЕСКИХ ПРЕДСТАВЛЕНИЙ МАЙЯ И АЦТЕКОВ В АРХИТЕКТУРЕ И РЕЛЬЕФЕ (ПАЛЕНКЕ, ТЕНОЧТИТЛАН).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Идеалы красоты Древней Греции в ансамбле афинского Акрополя. Театрализованное действо. Слияние восточных и античных традиций в эллинизме (</w:t>
      </w:r>
      <w:proofErr w:type="spellStart"/>
      <w:r>
        <w:rPr>
          <w:rFonts w:ascii="Calibri" w:hAnsi="Calibri" w:cs="Calibri"/>
        </w:rPr>
        <w:t>Пергамский</w:t>
      </w:r>
      <w:proofErr w:type="spellEnd"/>
      <w:r>
        <w:rPr>
          <w:rFonts w:ascii="Calibri" w:hAnsi="Calibri" w:cs="Calibri"/>
        </w:rPr>
        <w:t xml:space="preserve"> алтарь). Символы римского величия: РИМСКИЙ ФОРУМ, КОЛИЗЕЙ, Пантеон.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Художественная культура Средних веков. София Константинопольская - воплощение идеала божественного мироздания в восточном христианстве. Древнерусский крестово-купольный храм (киевская, владимиро-суздальская, новгородская, московская школа). КОСМИЧЕСКАЯ, ТОПОГРАФИЧЕСКАЯ, ВРЕМЕННАЯ СИМВОЛИКА ХРАМА. Икона и иконостас (Ф. ГРЕК, А. Рублев). Ансамбль московского Кремля.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Монастырская базилика как средоточие культурной жизни романской эпохи. Готический собор - как образ мира. РЕГИОНАЛЬНЫЕ ШКОЛЫ ЗАПАДНОЙ ЕВРОПЫ. МУСУЛЬМАНСКИЙ ОБРАЗ РАЯ В КОМПЛЕКСЕ РЕГИСТАНА (ДРЕВНИЙ САМАРКАНД). ВОПЛОЩЕНИЕ МИФОЛОГИЧЕСКИХ И РЕЛИГИОЗНО-НРАВСТВЕННЫХ ПРЕДСТАВЛЕНИЙ КИТАЯ В ХРАМЕ НЕБА В ПЕКИНЕ. ФИЛОСОФИЯ И МИФОЛОГИЯ В САДОВОМ ИСКУССТВЕ ЯПОНИИ.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МОНОДИЧЕСКИЙ СКЛАД СРЕДНЕВЕКОВОЙ МУЗЫКАЛЬНОЙ КУЛЬТУРЫ. ХУДОЖЕСТВЕННЫЕ ОБРАЗЫ ДРЕВНЕГО МИРА, АНТИЧНОСТИ И СРЕДНЕВЕКОВЬЯ В КУЛЬТУРЕ ПОСЛЕДУЮЩИХ ЭПОХ.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Художественная культура Ренессанса. Возрождение в Италии. Воплощение идеалов Ренессанса в архитектуре Флоренции. Титаны Возрождения (Леонардо да Винчи, Рафаэль, Микеланджело, ТИЦИАН). СЕВЕРНОЕ ВОЗРОЖДЕНИЕ: ГЕНТСКИЙ АЛТАРЬ Я. ВАН ЭЙКА; МАСТЕРСКИЕ ГРАВЮРЫ А. ДЮРЕРА, КОМПЛЕКС ФОНТЕНБЛО. РОЛЬ ПОЛИФОНИИ В РАЗВИТИИ СВЕТСКИХ И КУЛЬТОВЫХ МУЗЫКАЛЬНЫХ ЖАНРОВ. Театр У. Шекспира. Историческое значение и вневременная художественная ценность идей Возрождения.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Художественная культура Нового времени. Стили и направления в искусстве Нового времени. Изменение мировосприятия в эпоху Барокко. Архитектурные ансамбли Рима (Л. Бернини), Петербурга и его окрестностей (Ф.Б. Растрелли); живопись (П.П. Рубенс). Реализм XVII в. в живописи (Рембрандт </w:t>
      </w:r>
      <w:proofErr w:type="spellStart"/>
      <w:r>
        <w:rPr>
          <w:rFonts w:ascii="Calibri" w:hAnsi="Calibri" w:cs="Calibri"/>
        </w:rPr>
        <w:t>ван</w:t>
      </w:r>
      <w:proofErr w:type="spellEnd"/>
      <w:r>
        <w:rPr>
          <w:rFonts w:ascii="Calibri" w:hAnsi="Calibri" w:cs="Calibri"/>
        </w:rPr>
        <w:t xml:space="preserve"> Рейн). Расцвет гомофонно-гармонического стиля в опере Барокко. Высший расцвет свободной полифонии (И.С. Бах).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Классицизм и ампир в архитектуре (ансамбли ПАРИЖА, Версаля, Петербурга). От классицизма к академизму в живописи (Н. Пуссен, Ж.Л. ДАВИД, К.П. Брюллов, А.А. ИВАНОВ). Формирование классических жанров и принципов симфонизма в произведениях мастеров Венской классической школы (В.А. Моцарт, Л. </w:t>
      </w:r>
      <w:proofErr w:type="spellStart"/>
      <w:r>
        <w:rPr>
          <w:rFonts w:ascii="Calibri" w:hAnsi="Calibri" w:cs="Calibri"/>
        </w:rPr>
        <w:t>ван</w:t>
      </w:r>
      <w:proofErr w:type="spellEnd"/>
      <w:r>
        <w:rPr>
          <w:rFonts w:ascii="Calibri" w:hAnsi="Calibri" w:cs="Calibri"/>
        </w:rPr>
        <w:t xml:space="preserve"> Бетховен).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Романтический идеал и его отображение в музыке (Ф. ШУБЕРТ, Р. Вагнер). Романтизм в живописи (ПРЕРАФАЭЛИТЫ, Ф. Гойя, Э. ДЕЛАКРУА, О. Кипренский). Зарождение русской классической музыкальной школы (М.И. Глинка).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Социальная тематика в живописи реализма (Г. КУРБЕ, О. Домье, художники-передвижники - И.Е. Репин, В.И. Суриков). Развитие русской музыки во второй половине XIX в. (П.И. Чайковский).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Художественная культура конца XIX - XX вв. Основные направления в живописи конца XIX в: импрессионизм (К. Моне), постимпрессионизм (Ван Гог, П. СЕЗАНН, П. ГОГЕН). Модерн в архитектуре (В. ОРТА, А. Гауди, В.И. ШЕХТЕЛЬ). Символ и миф в живописи (М.А. Врубель) и музыке (А.Н. Скрябин). Художественные течения модернизма в живописи XX в.: кубизм (П. Пикассо), </w:t>
      </w:r>
      <w:proofErr w:type="spellStart"/>
      <w:r>
        <w:rPr>
          <w:rFonts w:ascii="Calibri" w:hAnsi="Calibri" w:cs="Calibri"/>
        </w:rPr>
        <w:t>абстрактивизм</w:t>
      </w:r>
      <w:proofErr w:type="spellEnd"/>
      <w:r>
        <w:rPr>
          <w:rFonts w:ascii="Calibri" w:hAnsi="Calibri" w:cs="Calibri"/>
        </w:rPr>
        <w:t xml:space="preserve"> (В. Кандинский), сюрреализм (С. Дали). Архитектура XX в. (В.Е. Татлин, Ш.Э. ЛЕ КОРБЮЗЬЕ, Ф.Л. Райт, О. НИМЕЙЕР). Театральная культура XX в.: режиссерский театр (К.С. Станиславский и В.И. Немирович-Данченко); эпический театр Б. Брехта. Стилистическая разнородность в музыке XX в. (С.С. Прокофьев, Д.Д. Шостакович, А.Г. </w:t>
      </w:r>
      <w:proofErr w:type="spellStart"/>
      <w:r>
        <w:rPr>
          <w:rFonts w:ascii="Calibri" w:hAnsi="Calibri" w:cs="Calibri"/>
        </w:rPr>
        <w:t>Шнитке</w:t>
      </w:r>
      <w:proofErr w:type="spellEnd"/>
      <w:r>
        <w:rPr>
          <w:rFonts w:ascii="Calibri" w:hAnsi="Calibri" w:cs="Calibri"/>
        </w:rPr>
        <w:t>). СИНТЕЗ ИСКУССТВ - ОСОБЕННАЯ ЧЕРТА КУЛЬТУРЫ XX В.: КИНЕМАТОГРАФ (С.М. ЭЙЗЕНШТЕЙН, Ф. ФЕЛЛИНИ), ВИДЫ И ЖАНРЫ ТЕЛЕВИДЕНИЯ, ДИЗАЙН, КОМПЬЮТЕРНАЯ ГРАФИКА И АНИМАЦИЯ, МЮЗИКЛ (Э.Л. УЭББЕР). РОК-МУЗЫКА (БИТТЛЗ, ПИНК ФЛОЙД); ЭЛЕКТРОННАЯ МУЗЫКА (Ж.М. ЖАРР). МАССОВОЕ ИСКУССТВО.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Культурные традиции родного края.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59" w:name="Par5968"/>
      <w:bookmarkEnd w:id="459"/>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мировой художественной культуры на базовом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виды и жанры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изученные направления и стили мировой художественной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шедевры мировой художественной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особенности языка различных видов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узнавать изученные произведения и соотносить их с определенной эпохой, стилем, направлением;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устанавливать стилевые и сюжетные связи между произведениями разных видов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пользоваться различными источниками информации о мировой художественной культуре;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учебные и творческие задания (доклады, сообщения);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выбора путей своего культурного развития;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организации личного и коллективного досуга;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выражения собственного суждения о произведениях классики и современного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самостоятельного художественного творчества;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84"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460" w:name="Par5989"/>
      <w:bookmarkEnd w:id="460"/>
      <w:r>
        <w:rPr>
          <w:rFonts w:ascii="Calibri" w:hAnsi="Calibri" w:cs="Calibri"/>
        </w:rPr>
        <w:t>Профильный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мировой художественной культуры на профильном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чувств, эмоций, образного, ассоциативного, критического мышления;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художественно-эстетического вкуса и культуры восприятия произведения искусства, толерантности, уважения к культурным традициям народов России и других стран мира;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закономерностях развития культурно-исторических эпох, стилей, направлений и национальных школ в искусстве; о ценностях, идеалах, эстетических нормах на примере наиболее значимых произведений; о специфике языка разных видов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умением анализировать художественные произведения и вырабатывать собственную эстетическую оценку;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использование приобретенных знаний и умений для расширения кругозора, осознанного </w:t>
      </w:r>
      <w:r>
        <w:rPr>
          <w:rFonts w:ascii="Calibri" w:hAnsi="Calibri" w:cs="Calibri"/>
        </w:rPr>
        <w:lastRenderedPageBreak/>
        <w:t>формирования собственной культурной среды.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61" w:name="Par5998"/>
      <w:bookmarkEnd w:id="461"/>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Происхождение искусства. Мировая художественная культура - единство в многообразии. Художественный образ - основное средство отображения и познания мира в искусстве. Происхождение искусства и формирование основ художественного мышления.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62" w:name="Par6003"/>
      <w:bookmarkEnd w:id="462"/>
      <w:r>
        <w:rPr>
          <w:rFonts w:ascii="Calibri" w:hAnsi="Calibri" w:cs="Calibri"/>
        </w:rPr>
        <w:t>I. Художественная культура Азии, Африки, Латинской Америки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Художественная культура первобытного мира и древних цивилизаций. Архитектурные и живописные памятники палеолита и неолита (</w:t>
      </w:r>
      <w:proofErr w:type="spellStart"/>
      <w:r>
        <w:rPr>
          <w:rFonts w:ascii="Calibri" w:hAnsi="Calibri" w:cs="Calibri"/>
        </w:rPr>
        <w:t>Альтамира</w:t>
      </w:r>
      <w:proofErr w:type="spellEnd"/>
      <w:r>
        <w:rPr>
          <w:rFonts w:ascii="Calibri" w:hAnsi="Calibri" w:cs="Calibri"/>
        </w:rPr>
        <w:t xml:space="preserve"> и Стоунхендж). Геометрический орнамент как символ перехода от хаоса к форме. ТРАДИЦИОННЫЕ КУЛЬТУРЫ. Мифология - главный источник образов искусства Древнего мира. Художественная культура Месопотамии. Архитектура </w:t>
      </w:r>
      <w:proofErr w:type="spellStart"/>
      <w:r>
        <w:rPr>
          <w:rFonts w:ascii="Calibri" w:hAnsi="Calibri" w:cs="Calibri"/>
        </w:rPr>
        <w:t>зиккуратов</w:t>
      </w:r>
      <w:proofErr w:type="spellEnd"/>
      <w:r>
        <w:rPr>
          <w:rFonts w:ascii="Calibri" w:hAnsi="Calibri" w:cs="Calibri"/>
        </w:rPr>
        <w:t xml:space="preserve"> - порождение мифа и природы (Ур и Вавилон). Образы эпоса ("Сказание о Гильгамеше") и мифов в декоре храмов и светских сооружений (комплекс Вавилона, ассирийские дворцы).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Идея Вечной жизни - основа древнеегипетской культуры. Пирамиды, наземные храмы (Гиза, </w:t>
      </w:r>
      <w:proofErr w:type="spellStart"/>
      <w:r>
        <w:rPr>
          <w:rFonts w:ascii="Calibri" w:hAnsi="Calibri" w:cs="Calibri"/>
        </w:rPr>
        <w:t>Карнак</w:t>
      </w:r>
      <w:proofErr w:type="spellEnd"/>
      <w:r>
        <w:rPr>
          <w:rFonts w:ascii="Calibri" w:hAnsi="Calibri" w:cs="Calibri"/>
        </w:rPr>
        <w:t xml:space="preserve">, ЛУКСОР, </w:t>
      </w:r>
      <w:proofErr w:type="spellStart"/>
      <w:r>
        <w:rPr>
          <w:rFonts w:ascii="Calibri" w:hAnsi="Calibri" w:cs="Calibri"/>
        </w:rPr>
        <w:t>Рамессеум</w:t>
      </w:r>
      <w:proofErr w:type="spellEnd"/>
      <w:r>
        <w:rPr>
          <w:rFonts w:ascii="Calibri" w:hAnsi="Calibri" w:cs="Calibri"/>
        </w:rPr>
        <w:t>). Живописное и скульптурное украшение саркофагов и гробниц.</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Крито-микенская культура. </w:t>
      </w:r>
      <w:proofErr w:type="spellStart"/>
      <w:r>
        <w:rPr>
          <w:rFonts w:ascii="Calibri" w:hAnsi="Calibri" w:cs="Calibri"/>
        </w:rPr>
        <w:t>Кносский</w:t>
      </w:r>
      <w:proofErr w:type="spellEnd"/>
      <w:r>
        <w:rPr>
          <w:rFonts w:ascii="Calibri" w:hAnsi="Calibri" w:cs="Calibri"/>
        </w:rPr>
        <w:t xml:space="preserve"> дворец - легендарный Лабиринт (фрески, мелкая пластика). "Циклопическая" архитектура Микен. ДРЕВНЯЯ ХУДОЖЕСТВЕННАЯ СИМВОЛИКА И РИТУАЛ В СОВРЕМЕННОЙ КУЛЬТУРЕ.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Художественная культура Востока. Отражение религиозно-мифологической картины мира в духовной культуре народов Древнего Востока. Индуистский храм и буддийская ступа - модели Вселенной Древней Индии (храмы </w:t>
      </w:r>
      <w:proofErr w:type="spellStart"/>
      <w:r>
        <w:rPr>
          <w:rFonts w:ascii="Calibri" w:hAnsi="Calibri" w:cs="Calibri"/>
        </w:rPr>
        <w:t>Кхаджурахо</w:t>
      </w:r>
      <w:proofErr w:type="spellEnd"/>
      <w:r>
        <w:rPr>
          <w:rFonts w:ascii="Calibri" w:hAnsi="Calibri" w:cs="Calibri"/>
        </w:rPr>
        <w:t xml:space="preserve">, ступа в </w:t>
      </w:r>
      <w:proofErr w:type="spellStart"/>
      <w:r>
        <w:rPr>
          <w:rFonts w:ascii="Calibri" w:hAnsi="Calibri" w:cs="Calibri"/>
        </w:rPr>
        <w:t>Санчи</w:t>
      </w:r>
      <w:proofErr w:type="spellEnd"/>
      <w:r>
        <w:rPr>
          <w:rFonts w:ascii="Calibri" w:hAnsi="Calibri" w:cs="Calibri"/>
        </w:rPr>
        <w:t xml:space="preserve">). Роль скульптуры в древнеиндийском искусстве. Фресковые циклы </w:t>
      </w:r>
      <w:proofErr w:type="spellStart"/>
      <w:r>
        <w:rPr>
          <w:rFonts w:ascii="Calibri" w:hAnsi="Calibri" w:cs="Calibri"/>
        </w:rPr>
        <w:t>Аджанты</w:t>
      </w:r>
      <w:proofErr w:type="spellEnd"/>
      <w:r>
        <w:rPr>
          <w:rFonts w:ascii="Calibri" w:hAnsi="Calibri" w:cs="Calibri"/>
        </w:rPr>
        <w:t>. Эпос "Махабхарата" и "Рамаяна". Тадж-Махал - образец индо-мусульманской эстетики.</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Космологизм</w:t>
      </w:r>
      <w:proofErr w:type="spellEnd"/>
      <w:r>
        <w:rPr>
          <w:rFonts w:ascii="Calibri" w:hAnsi="Calibri" w:cs="Calibri"/>
        </w:rPr>
        <w:t xml:space="preserve"> - основа китайской культуры. Единство слова, знака и изображения в китайской живописи (пейзажный жанр "горы-воды"). Запретный город </w:t>
      </w:r>
      <w:proofErr w:type="spellStart"/>
      <w:r>
        <w:rPr>
          <w:rFonts w:ascii="Calibri" w:hAnsi="Calibri" w:cs="Calibri"/>
        </w:rPr>
        <w:t>Гугун</w:t>
      </w:r>
      <w:proofErr w:type="spellEnd"/>
      <w:r>
        <w:rPr>
          <w:rFonts w:ascii="Calibri" w:hAnsi="Calibri" w:cs="Calibri"/>
        </w:rPr>
        <w:t xml:space="preserve">, храм Неба, парк </w:t>
      </w:r>
      <w:proofErr w:type="spellStart"/>
      <w:r>
        <w:rPr>
          <w:rFonts w:ascii="Calibri" w:hAnsi="Calibri" w:cs="Calibri"/>
        </w:rPr>
        <w:t>Ихэюань</w:t>
      </w:r>
      <w:proofErr w:type="spellEnd"/>
      <w:r>
        <w:rPr>
          <w:rFonts w:ascii="Calibri" w:hAnsi="Calibri" w:cs="Calibri"/>
        </w:rPr>
        <w:t xml:space="preserve"> в Пекине как идеальное воплощение небесной гармонии.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Эстетика синтоизма в японской культуре (архитектура святилища Аматерасу в </w:t>
      </w:r>
      <w:proofErr w:type="spellStart"/>
      <w:r>
        <w:rPr>
          <w:rFonts w:ascii="Calibri" w:hAnsi="Calibri" w:cs="Calibri"/>
        </w:rPr>
        <w:t>Иссе</w:t>
      </w:r>
      <w:proofErr w:type="spellEnd"/>
      <w:r>
        <w:rPr>
          <w:rFonts w:ascii="Calibri" w:hAnsi="Calibri" w:cs="Calibri"/>
        </w:rPr>
        <w:t>). Ключевая идея японской художественной культуры "все в одном" (чайный домик, философские сады камней, гравюра на дереве).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Культура </w:t>
      </w:r>
      <w:proofErr w:type="spellStart"/>
      <w:r>
        <w:rPr>
          <w:rFonts w:ascii="Calibri" w:hAnsi="Calibri" w:cs="Calibri"/>
        </w:rPr>
        <w:t>Мезамерики</w:t>
      </w:r>
      <w:proofErr w:type="spellEnd"/>
      <w:r>
        <w:rPr>
          <w:rFonts w:ascii="Calibri" w:hAnsi="Calibri" w:cs="Calibri"/>
        </w:rPr>
        <w:t>. Жертвенный ритуал во имя жизни - стержень культуры индейцев майя и ацтеков (</w:t>
      </w:r>
      <w:proofErr w:type="spellStart"/>
      <w:r>
        <w:rPr>
          <w:rFonts w:ascii="Calibri" w:hAnsi="Calibri" w:cs="Calibri"/>
        </w:rPr>
        <w:t>Паленке</w:t>
      </w:r>
      <w:proofErr w:type="spellEnd"/>
      <w:r>
        <w:rPr>
          <w:rFonts w:ascii="Calibri" w:hAnsi="Calibri" w:cs="Calibri"/>
        </w:rPr>
        <w:t xml:space="preserve">, Чичен-Ица, ТИНОЧТИТЛАН). Мифологическое мышление в современной культуре </w:t>
      </w:r>
      <w:proofErr w:type="spellStart"/>
      <w:r>
        <w:rPr>
          <w:rFonts w:ascii="Calibri" w:hAnsi="Calibri" w:cs="Calibri"/>
        </w:rPr>
        <w:t>Мезамерики</w:t>
      </w:r>
      <w:proofErr w:type="spellEnd"/>
      <w:r>
        <w:rPr>
          <w:rFonts w:ascii="Calibri" w:hAnsi="Calibri" w:cs="Calibri"/>
        </w:rPr>
        <w:t>. Миф и реальность в творчестве Д. Риверы.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ОБРАЗЫ ДРЕВНЕГО МИРА В СОВРЕМЕННОЙ КУЛЬТУРЕ. ДИАЛОГ ЗАПАДА И ВОСТОКА В КУЛЬТУРЕ.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63" w:name="Par6014"/>
      <w:bookmarkEnd w:id="463"/>
      <w:r>
        <w:rPr>
          <w:rFonts w:ascii="Calibri" w:hAnsi="Calibri" w:cs="Calibri"/>
        </w:rPr>
        <w:t>II. Художественная культура Западной Европы и Северной Америки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Античная художественная культура. Эстетика античности. Отражение поэтической мифологии греков в архитектуре (храмы архаики в </w:t>
      </w:r>
      <w:proofErr w:type="spellStart"/>
      <w:r>
        <w:rPr>
          <w:rFonts w:ascii="Calibri" w:hAnsi="Calibri" w:cs="Calibri"/>
        </w:rPr>
        <w:t>Пестуме</w:t>
      </w:r>
      <w:proofErr w:type="spellEnd"/>
      <w:r>
        <w:rPr>
          <w:rFonts w:ascii="Calibri" w:hAnsi="Calibri" w:cs="Calibri"/>
        </w:rPr>
        <w:t>, Парфенон в Афинах), РЕЛЬЕФЕ, СКУЛЬПТУРЕ (ПОЛИКЛЕТ, Фидий, СКОПАС). Человек и рок в древнегреческом театре (ЭСХИЛ, Софокл, ЕВРИПИД). Архитектура и скульптура как отражение величия Древнего Рима (РИМСКИЙ ФОРУМ, КОЛИЗЕЙ, Пантеон, АЛТАРЬ МИРА, КОННАЯ СТАТУЯ МАРКА АВРЕЛИЯ). РИМСКИЙ ДОМ (МОЗАИКИ И ФРЕСКИ ПОМПЕИ). ТРАДИЦИИ АНТИЧНОГО МИРА В ЕВРОПЕЙСКОЙ И ОТЕЧЕСТВЕННОЙ КУЛЬТУРЕ. РАННЕХРИСТИАНСКОЕ ИСКУССТВО (РАВЕННА).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Художественная культура Средних веков. Отражение восточно-христианского мировосприятия в архитектуре византийского крестово-купольного храма. Западно-христианская базилика - символ романского стиля. </w:t>
      </w:r>
      <w:proofErr w:type="spellStart"/>
      <w:r>
        <w:rPr>
          <w:rFonts w:ascii="Calibri" w:hAnsi="Calibri" w:cs="Calibri"/>
        </w:rPr>
        <w:t>Альгамбра</w:t>
      </w:r>
      <w:proofErr w:type="spellEnd"/>
      <w:r>
        <w:rPr>
          <w:rFonts w:ascii="Calibri" w:hAnsi="Calibri" w:cs="Calibri"/>
        </w:rPr>
        <w:t xml:space="preserve"> - синтез романской и мусульманской культур. Эстетика готики. Готический храм - образ мира. Синтез иску</w:t>
      </w:r>
      <w:proofErr w:type="gramStart"/>
      <w:r>
        <w:rPr>
          <w:rFonts w:ascii="Calibri" w:hAnsi="Calibri" w:cs="Calibri"/>
        </w:rPr>
        <w:t>сств в г</w:t>
      </w:r>
      <w:proofErr w:type="gramEnd"/>
      <w:r>
        <w:rPr>
          <w:rFonts w:ascii="Calibri" w:hAnsi="Calibri" w:cs="Calibri"/>
        </w:rPr>
        <w:t xml:space="preserve">отике. Региональные варианты готического стиля (Германия, Франция, ИТАЛИЯ, ИСПАНИЯ). Монодия как основа средневековой </w:t>
      </w:r>
      <w:r>
        <w:rPr>
          <w:rFonts w:ascii="Calibri" w:hAnsi="Calibri" w:cs="Calibri"/>
        </w:rPr>
        <w:lastRenderedPageBreak/>
        <w:t>религиозной музыки (григорианский хорал). Эпос и пример-проповедь - источники сюжетов в средневековой скульптуре, живописи, миниатюре. ОБРАЗЫ СРЕДНЕВЕКОВОЙ КУЛЬТУРЫ В ИСКУССТВЕ ПОСЛЕДУЮЩИХ ЭПОХ.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Художественная культура эпохи Возрождения. Идеалы гуманизма в искусстве итальянского Ренессанса. Проторенессанс в литературе (Данте) и живописи (</w:t>
      </w:r>
      <w:proofErr w:type="spellStart"/>
      <w:r>
        <w:rPr>
          <w:rFonts w:ascii="Calibri" w:hAnsi="Calibri" w:cs="Calibri"/>
        </w:rPr>
        <w:t>Джотто</w:t>
      </w:r>
      <w:proofErr w:type="spellEnd"/>
      <w:r>
        <w:rPr>
          <w:rFonts w:ascii="Calibri" w:hAnsi="Calibri" w:cs="Calibri"/>
        </w:rPr>
        <w:t xml:space="preserve">). </w:t>
      </w:r>
      <w:proofErr w:type="gramStart"/>
      <w:r>
        <w:rPr>
          <w:rFonts w:ascii="Calibri" w:hAnsi="Calibri" w:cs="Calibri"/>
        </w:rPr>
        <w:t>Мастера архитектуры (Ф. Брунеллески, Д. БРАМАНТЕ, А. ПАЛАДИО) и изобразительного искусства (Мазаччо, Донателло, БОТТИЧЕЛЛИ, Леонардо да Винчи, Рафаэль, Микеланджело, Тициан, ТИНТОРЕТТО).</w:t>
      </w:r>
      <w:proofErr w:type="gramEnd"/>
      <w:r>
        <w:rPr>
          <w:rFonts w:ascii="Calibri" w:hAnsi="Calibri" w:cs="Calibri"/>
        </w:rPr>
        <w:t xml:space="preserve"> Северное Возрождение (Я. </w:t>
      </w:r>
      <w:proofErr w:type="spellStart"/>
      <w:r>
        <w:rPr>
          <w:rFonts w:ascii="Calibri" w:hAnsi="Calibri" w:cs="Calibri"/>
        </w:rPr>
        <w:t>ван</w:t>
      </w:r>
      <w:proofErr w:type="spellEnd"/>
      <w:r>
        <w:rPr>
          <w:rFonts w:ascii="Calibri" w:hAnsi="Calibri" w:cs="Calibri"/>
        </w:rPr>
        <w:t xml:space="preserve"> </w:t>
      </w:r>
      <w:proofErr w:type="spellStart"/>
      <w:r>
        <w:rPr>
          <w:rFonts w:ascii="Calibri" w:hAnsi="Calibri" w:cs="Calibri"/>
        </w:rPr>
        <w:t>Эйк</w:t>
      </w:r>
      <w:proofErr w:type="spellEnd"/>
      <w:r>
        <w:rPr>
          <w:rFonts w:ascii="Calibri" w:hAnsi="Calibri" w:cs="Calibri"/>
        </w:rPr>
        <w:t>, А. ДЮРЕР, П. БРЕЙГЕЛЬ СТАРШИЙ, ШКОЛА ФОНТЕНБЛО). Расцвет полифонии (школа "строгого письма"). Трагедии В. Шекспира - вершина художественного обобщения характеров и ситуаций. Величие и трагизм утопических идеалов Возрождения.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Художественная культура Нового времени. Эстетика Барокко. Барокко как стиль ансамбля: ГОРОД, собор, ДВОРЕЦ, ПАРК (Л. Бернини). Формирование новых жанров в живописи (исторический, бытовой, натюрморт). Взаимодействие тенденций Барокко (П.П. Рубенс) и реализма (М. Караваджо, Рембрандт </w:t>
      </w:r>
      <w:proofErr w:type="spellStart"/>
      <w:r>
        <w:rPr>
          <w:rFonts w:ascii="Calibri" w:hAnsi="Calibri" w:cs="Calibri"/>
        </w:rPr>
        <w:t>ван</w:t>
      </w:r>
      <w:proofErr w:type="spellEnd"/>
      <w:r>
        <w:rPr>
          <w:rFonts w:ascii="Calibri" w:hAnsi="Calibri" w:cs="Calibri"/>
        </w:rPr>
        <w:t xml:space="preserve"> Рейн, Д. ВЕЛАСКЕС) в живописи. Новые музыкальные жанры: опера (К. Монтеверди), инструментальная музыка (А. </w:t>
      </w:r>
      <w:proofErr w:type="spellStart"/>
      <w:r>
        <w:rPr>
          <w:rFonts w:ascii="Calibri" w:hAnsi="Calibri" w:cs="Calibri"/>
        </w:rPr>
        <w:t>Корелли</w:t>
      </w:r>
      <w:proofErr w:type="spellEnd"/>
      <w:r>
        <w:rPr>
          <w:rFonts w:ascii="Calibri" w:hAnsi="Calibri" w:cs="Calibri"/>
        </w:rPr>
        <w:t xml:space="preserve">, А. ВИВАЛЬДИ). Вершина </w:t>
      </w:r>
      <w:proofErr w:type="gramStart"/>
      <w:r>
        <w:rPr>
          <w:rFonts w:ascii="Calibri" w:hAnsi="Calibri" w:cs="Calibri"/>
        </w:rPr>
        <w:t>свободной</w:t>
      </w:r>
      <w:proofErr w:type="gramEnd"/>
      <w:r>
        <w:rPr>
          <w:rFonts w:ascii="Calibri" w:hAnsi="Calibri" w:cs="Calibri"/>
        </w:rPr>
        <w:t xml:space="preserve"> </w:t>
      </w:r>
      <w:proofErr w:type="spellStart"/>
      <w:r>
        <w:rPr>
          <w:rFonts w:ascii="Calibri" w:hAnsi="Calibri" w:cs="Calibri"/>
        </w:rPr>
        <w:t>полифинии</w:t>
      </w:r>
      <w:proofErr w:type="spellEnd"/>
      <w:r>
        <w:rPr>
          <w:rFonts w:ascii="Calibri" w:hAnsi="Calibri" w:cs="Calibri"/>
        </w:rPr>
        <w:t xml:space="preserve"> в творчестве И.С. Баха. ИСКУССТВО РОКОКО (А. ВАТТО, Ф. БУШЕ).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Эстетика классицизма. Классицизм в архитектуре (Версаль, АНСАМБЛИ ПАРИЖА) и живописи (Н. Пуссен, Ж.Л. ДАВИД). Театр французского классицизма (П. КОРНЕЛЬ, Ж. Расин, Мольер). Эстетика Просвещения. ОПЕРНАЯ РЕФОРМА К.В. ГЛЮКА. Симфонизм Венской классической школы (Й. Гайдн, В.А. Моцарт, Л. </w:t>
      </w:r>
      <w:proofErr w:type="spellStart"/>
      <w:r>
        <w:rPr>
          <w:rFonts w:ascii="Calibri" w:hAnsi="Calibri" w:cs="Calibri"/>
        </w:rPr>
        <w:t>ван</w:t>
      </w:r>
      <w:proofErr w:type="spellEnd"/>
      <w:r>
        <w:rPr>
          <w:rFonts w:ascii="Calibri" w:hAnsi="Calibri" w:cs="Calibri"/>
        </w:rPr>
        <w:t xml:space="preserve"> Бетховен). Эстетика романтизма. </w:t>
      </w:r>
      <w:proofErr w:type="gramStart"/>
      <w:r>
        <w:rPr>
          <w:rFonts w:ascii="Calibri" w:hAnsi="Calibri" w:cs="Calibri"/>
        </w:rPr>
        <w:t>Музыка - ведущий жанр романтизма: песни (Ф. Шуберт), программные произведения (Г. Берлиоз), опера (Р. ВАГНЕР), фольклор (И. Брамс).</w:t>
      </w:r>
      <w:proofErr w:type="gramEnd"/>
      <w:r>
        <w:rPr>
          <w:rFonts w:ascii="Calibri" w:hAnsi="Calibri" w:cs="Calibri"/>
        </w:rPr>
        <w:t xml:space="preserve"> Романтизм в живописи (прерафаэлиты, У. ТЕРНЕР, К.Д. Фридрих, Э. ДЕЛАКРУА, Ф. ГОЙЯ). АНГЛИЙСКИЙ ПАРК.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Кредо критического реализма в литературе (СТЕНДАЛЬ, Г. ФЛОБЕР, Э. ЗОЛЯ, П. МЕРИМЕ) и музыке (Ж. Бизе). Реалистическая живопись (Г. КУРБЕ, Ж.Ф. МИЛЛЕ).</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Художественная культура конца XIX - XX вв. Эстетика художественной культуры второй половины XIX в. Новые средства художественной выразительности в живописи (К. Моне, П.О. РЕНУАР, Э. ДЕГА), музыке (К. Дебюсси), скульптуре (О. Роден) импрессионизма; живописи постимпрессионизма (П. СЕЗАНН, Ван Гог, П. ГОГЕН) и символизма (Г. МОРО, П. </w:t>
      </w:r>
      <w:proofErr w:type="spellStart"/>
      <w:r>
        <w:rPr>
          <w:rFonts w:ascii="Calibri" w:hAnsi="Calibri" w:cs="Calibri"/>
        </w:rPr>
        <w:t>Пюи</w:t>
      </w:r>
      <w:proofErr w:type="spellEnd"/>
      <w:r>
        <w:rPr>
          <w:rFonts w:ascii="Calibri" w:hAnsi="Calibri" w:cs="Calibri"/>
        </w:rPr>
        <w:t xml:space="preserve"> де </w:t>
      </w:r>
      <w:proofErr w:type="spellStart"/>
      <w:r>
        <w:rPr>
          <w:rFonts w:ascii="Calibri" w:hAnsi="Calibri" w:cs="Calibri"/>
        </w:rPr>
        <w:t>Шаванн</w:t>
      </w:r>
      <w:proofErr w:type="spellEnd"/>
      <w:r>
        <w:rPr>
          <w:rFonts w:ascii="Calibri" w:hAnsi="Calibri" w:cs="Calibri"/>
        </w:rPr>
        <w:t>, Э.А. БУРДЕЛЛЬ).</w:t>
      </w:r>
      <w:proofErr w:type="gramEnd"/>
      <w:r>
        <w:rPr>
          <w:rFonts w:ascii="Calibri" w:hAnsi="Calibri" w:cs="Calibri"/>
        </w:rPr>
        <w:t xml:space="preserve"> Эстетика модерна. Синтез искусств в архитектуре (В. Орта, Г. ГИМАР, А. ГАУДИ) и живописи (Г. </w:t>
      </w:r>
      <w:proofErr w:type="spellStart"/>
      <w:r>
        <w:rPr>
          <w:rFonts w:ascii="Calibri" w:hAnsi="Calibri" w:cs="Calibri"/>
        </w:rPr>
        <w:t>Климт</w:t>
      </w:r>
      <w:proofErr w:type="spell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Новое видение мира в искусстве модернизма. Множественность направлений в живописи: фовизм А. Матисса, экспрессионизм Ф. Марка, ПРИМИТИВИЗМ А. РУССО, кубизм П. Пикассо, </w:t>
      </w:r>
      <w:proofErr w:type="spellStart"/>
      <w:r>
        <w:rPr>
          <w:rFonts w:ascii="Calibri" w:hAnsi="Calibri" w:cs="Calibri"/>
        </w:rPr>
        <w:t>абстрактивизм</w:t>
      </w:r>
      <w:proofErr w:type="spellEnd"/>
      <w:r>
        <w:rPr>
          <w:rFonts w:ascii="Calibri" w:hAnsi="Calibri" w:cs="Calibri"/>
        </w:rPr>
        <w:t xml:space="preserve"> В. Кандинского, сюрреализм Р. </w:t>
      </w:r>
      <w:proofErr w:type="spellStart"/>
      <w:r>
        <w:rPr>
          <w:rFonts w:ascii="Calibri" w:hAnsi="Calibri" w:cs="Calibri"/>
        </w:rPr>
        <w:t>Магритта</w:t>
      </w:r>
      <w:proofErr w:type="spellEnd"/>
      <w:r>
        <w:rPr>
          <w:rFonts w:ascii="Calibri" w:hAnsi="Calibri" w:cs="Calibri"/>
        </w:rPr>
        <w:t xml:space="preserve">, С. ДАЛИ. Новые техники (додекафония, алеаторика) и направления (новая Венская школа) в музыке. Конструктивизм в архитектуре (Ш.Э. </w:t>
      </w:r>
      <w:proofErr w:type="spellStart"/>
      <w:r>
        <w:rPr>
          <w:rFonts w:ascii="Calibri" w:hAnsi="Calibri" w:cs="Calibri"/>
        </w:rPr>
        <w:t>ле</w:t>
      </w:r>
      <w:proofErr w:type="spellEnd"/>
      <w:r>
        <w:rPr>
          <w:rFonts w:ascii="Calibri" w:hAnsi="Calibri" w:cs="Calibri"/>
        </w:rPr>
        <w:t xml:space="preserve"> Корбюзье); "Большой стиль" тоталитарных государств.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Художественное и мировоззренческое своеобразие американской культуры: ЛИТЕРАТУРЫ (В. ИРВИНГ, Г. ЛОНГФЕЛЛО, У. УИТМЕН, Э. ХЕМИНГУЭЙ), живопись (Э. Хоппер, Э. </w:t>
      </w:r>
      <w:proofErr w:type="spellStart"/>
      <w:r>
        <w:rPr>
          <w:rFonts w:ascii="Calibri" w:hAnsi="Calibri" w:cs="Calibri"/>
        </w:rPr>
        <w:t>Уорхел</w:t>
      </w:r>
      <w:proofErr w:type="spellEnd"/>
      <w:r>
        <w:rPr>
          <w:rFonts w:ascii="Calibri" w:hAnsi="Calibri" w:cs="Calibri"/>
        </w:rPr>
        <w:t xml:space="preserve">), архитектура небоскребов, музыка (Ч. </w:t>
      </w:r>
      <w:proofErr w:type="spellStart"/>
      <w:r>
        <w:rPr>
          <w:rFonts w:ascii="Calibri" w:hAnsi="Calibri" w:cs="Calibri"/>
        </w:rPr>
        <w:t>Айвз</w:t>
      </w:r>
      <w:proofErr w:type="spellEnd"/>
      <w:r>
        <w:rPr>
          <w:rFonts w:ascii="Calibri" w:hAnsi="Calibri" w:cs="Calibri"/>
        </w:rPr>
        <w:t xml:space="preserve">). </w:t>
      </w:r>
      <w:proofErr w:type="gramStart"/>
      <w:r>
        <w:rPr>
          <w:rFonts w:ascii="Calibri" w:hAnsi="Calibri" w:cs="Calibri"/>
        </w:rPr>
        <w:t>Афро-американский</w:t>
      </w:r>
      <w:proofErr w:type="gramEnd"/>
      <w:r>
        <w:rPr>
          <w:rFonts w:ascii="Calibri" w:hAnsi="Calibri" w:cs="Calibri"/>
        </w:rPr>
        <w:t xml:space="preserve"> фольклор (СКАЗКИ-ПРИТЧИ, СПИРИЧУЭЛС, блюз, джаз).</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Постмодернизм, ЕГО ОСНОВНЫЕ ПРИНЦИПЫ. Новые виды искусств и новые формы синтеза: кинематограф, ИНСТАЛЛЯЦИЯ, ВЫСОКАЯ МОДА, КОМПЬЮТЕРНАЯ ГРАФИКА И АНИМАЦИЯ. Музыкальное искусство второй половины XX в. (</w:t>
      </w:r>
      <w:proofErr w:type="spellStart"/>
      <w:r>
        <w:rPr>
          <w:rFonts w:ascii="Calibri" w:hAnsi="Calibri" w:cs="Calibri"/>
        </w:rPr>
        <w:t>Биттлз</w:t>
      </w:r>
      <w:proofErr w:type="spellEnd"/>
      <w:r>
        <w:rPr>
          <w:rFonts w:ascii="Calibri" w:hAnsi="Calibri" w:cs="Calibri"/>
        </w:rPr>
        <w:t xml:space="preserve">, </w:t>
      </w:r>
      <w:proofErr w:type="spellStart"/>
      <w:r>
        <w:rPr>
          <w:rFonts w:ascii="Calibri" w:hAnsi="Calibri" w:cs="Calibri"/>
        </w:rPr>
        <w:t>Пинк</w:t>
      </w:r>
      <w:proofErr w:type="spellEnd"/>
      <w:r>
        <w:rPr>
          <w:rFonts w:ascii="Calibri" w:hAnsi="Calibri" w:cs="Calibri"/>
        </w:rPr>
        <w:t xml:space="preserve"> </w:t>
      </w:r>
      <w:proofErr w:type="spellStart"/>
      <w:r>
        <w:rPr>
          <w:rFonts w:ascii="Calibri" w:hAnsi="Calibri" w:cs="Calibri"/>
        </w:rPr>
        <w:t>Флойд</w:t>
      </w:r>
      <w:proofErr w:type="spellEnd"/>
      <w:r>
        <w:rPr>
          <w:rFonts w:ascii="Calibri" w:hAnsi="Calibri" w:cs="Calibri"/>
        </w:rPr>
        <w:t>, "НОВАЯ ВОЛНА"). Электронная музыка. МАССОВАЯ КУЛЬТУРА И ВОЗРОЖДЕНИЕ АРХАИЧЕСКИХ ФОРМ В ХУДОЖЕСТВЕННОМ МЫШЛЕНИИ. ДИАЛОГ КУЛЬТУР И ГЛОБАЛИЗАЦИЯ.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64" w:name="Par6027"/>
      <w:bookmarkEnd w:id="464"/>
      <w:r>
        <w:rPr>
          <w:rFonts w:ascii="Calibri" w:hAnsi="Calibri" w:cs="Calibri"/>
        </w:rPr>
        <w:t>III. Русская художественная культура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Художественная культура Древней Руси. СЛАВЯНСКИЕ ЯЗЫЧЕСКИЕ ТРАДИЦИИ И ЭСТЕТИКА ПРАВОСЛАВИЯ. Культурное влияние Византии и формирование национального стиля. Специфика киевской, владимиро-суздальской, псковско-новгородской, московской школ архитектуры и иконописи. ШАТРОВЫЙ ХРАМ. ДЕРЕВЯННОЕ ЗОДЧЕСТВО. Формирование национального самосознания и комплекс московского Кремля. Творчество Ф. ГРЕКА, А. Рублева, Дионисия. Знаменный распев; </w:t>
      </w:r>
      <w:proofErr w:type="spellStart"/>
      <w:r>
        <w:rPr>
          <w:rFonts w:ascii="Calibri" w:hAnsi="Calibri" w:cs="Calibri"/>
        </w:rPr>
        <w:t>партесный</w:t>
      </w:r>
      <w:proofErr w:type="spellEnd"/>
      <w:r>
        <w:rPr>
          <w:rFonts w:ascii="Calibri" w:hAnsi="Calibri" w:cs="Calibri"/>
        </w:rPr>
        <w:t xml:space="preserve"> концерт. ДРЕВНЕРУССКАЯ ЛИТЕРАТУРА. Контакты с Западной </w:t>
      </w:r>
      <w:r>
        <w:rPr>
          <w:rFonts w:ascii="Calibri" w:hAnsi="Calibri" w:cs="Calibri"/>
        </w:rPr>
        <w:lastRenderedPageBreak/>
        <w:t>Европой. Светские мотивы в культовом искусстве XVII в. Образы Древней Руси в русском искусстве.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Культурные связи России с Европой в Новое время. ПРОБЛЕМА КУЛЬТУРНОГО СИНТЕЗА И КУЛЬТУРНОГО ЗАИМСТВОВАНИЯ. Петербургский стиль: петровское и елизаветинское Барокко (Д. ТРЕЗИНИ, Ф.Б. Растрелли). Своеобразие русского классицизма и ампира в архитектуре (А. </w:t>
      </w:r>
      <w:proofErr w:type="spellStart"/>
      <w:r>
        <w:rPr>
          <w:rFonts w:ascii="Calibri" w:hAnsi="Calibri" w:cs="Calibri"/>
        </w:rPr>
        <w:t>Ринальди</w:t>
      </w:r>
      <w:proofErr w:type="spellEnd"/>
      <w:r>
        <w:rPr>
          <w:rFonts w:ascii="Calibri" w:hAnsi="Calibri" w:cs="Calibri"/>
        </w:rPr>
        <w:t xml:space="preserve">, ДЖ. КВАРЕНГИ, М.Ф. Казаков, А.Д. ЗАХАРОВ, К. Росси) и скульптуре (Э.М. ФАЛЬКОНЕ, Ф.И. ШУБИН, И.П. </w:t>
      </w:r>
      <w:proofErr w:type="spellStart"/>
      <w:r>
        <w:rPr>
          <w:rFonts w:ascii="Calibri" w:hAnsi="Calibri" w:cs="Calibri"/>
        </w:rPr>
        <w:t>Мартос</w:t>
      </w:r>
      <w:proofErr w:type="spellEnd"/>
      <w:r>
        <w:rPr>
          <w:rFonts w:ascii="Calibri" w:hAnsi="Calibri" w:cs="Calibri"/>
        </w:rPr>
        <w:t xml:space="preserve">). Синтез романтизма, реализма и классицизма в живописи (Ф.С. РОКОТОВ, Д.Г. ЛЕВИЦКИЙ, О.А. Кипренский, К.П. Брюллов, А.А. ИВАНОВ, П.А. Федотов). Русская классическая музыка (М.И. Глинка). Поиск национального самосознания в искусстве (передвижники - И.Н. КРАМСКОЙ, И.Е. Репин, В.И. Суриков). Русская пейзажная школа (А.К. САВРАСОВ, Ф.А. ВАСИЛЕВ, И.И. Левитан). Русская музыкальная школа второй половины XX в. (КОМПОЗИТОРЫ "МОГУЧЕЙ КУЧКИ", П.И. Чайковский). РУССКИЙ КЛАССИЧЕСКИЙ БАЛЕТ (М. ПЕТИПА). Своеобразие русского модерна в архитектуре (Ф.О. </w:t>
      </w:r>
      <w:proofErr w:type="spellStart"/>
      <w:r>
        <w:rPr>
          <w:rFonts w:ascii="Calibri" w:hAnsi="Calibri" w:cs="Calibri"/>
        </w:rPr>
        <w:t>Шехтель</w:t>
      </w:r>
      <w:proofErr w:type="spellEnd"/>
      <w:r>
        <w:rPr>
          <w:rFonts w:ascii="Calibri" w:hAnsi="Calibri" w:cs="Calibri"/>
        </w:rPr>
        <w:t xml:space="preserve">), живописи (В.А. Серов, художники "Мира искусств"), музыке (А.Н. Скрябин, И.Ф. Стравинский), театре (русские сезоны в Париже). Символизм в живописи (М.А. Врубель, В.Э. БОРИСОВ-МУСАТОВ, К.С. ПЕТРОВ-ВОДКИН, "ГОЛУБАЯ РОЗА") и скульптуре (А.С. </w:t>
      </w:r>
      <w:proofErr w:type="spellStart"/>
      <w:r>
        <w:rPr>
          <w:rFonts w:ascii="Calibri" w:hAnsi="Calibri" w:cs="Calibri"/>
        </w:rPr>
        <w:t>Голубкина</w:t>
      </w:r>
      <w:proofErr w:type="spell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Мировое значение творческих исканий российских художников в первой половине XX в.: живопись (В. Кандинский, К. Малевич, М. Шагал), музыка (С.С. Прокофьев, Д.Д. Шостакович, А.Г. ШНИТКЕ), кинематограф (С.М. Эйзенштейн), театр (К.С. Станиславский, В.Э. Мейерхольд), архитектура (В.Е. Татлин, К.С. Мельников).</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Агитационное искусство: монументальная скульптура (Н.А. Андреев), политический плакат (Д.С. </w:t>
      </w:r>
      <w:proofErr w:type="spellStart"/>
      <w:r>
        <w:rPr>
          <w:rFonts w:ascii="Calibri" w:hAnsi="Calibri" w:cs="Calibri"/>
        </w:rPr>
        <w:t>Моор</w:t>
      </w:r>
      <w:proofErr w:type="spellEnd"/>
      <w:r>
        <w:rPr>
          <w:rFonts w:ascii="Calibri" w:hAnsi="Calibri" w:cs="Calibri"/>
        </w:rPr>
        <w:t>). Искусство соцреализма в живописи (А.А. Дейнека, П.П. Корин), скульптуре (В.И. Мухина) и гравюре (В.А. Фаворский). Советский ампир: высотные здания в Москве (Л.В. Руднев), МОСКОВСКИЙ МЕТРОПОЛИТЕН. Развитие советской архитектуры во второй половине XX 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российского искусства в конце XX в.: музыка, живопись, кинематограф, театр, телевидение.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ОТКРЫТОСТЬ СОВРЕМЕННОЙ РУССКОЙ КУЛЬТУРЫ И ПРЕЕМСТВЕННОСТЬ В ЕЕ РАЗВИТИИ.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65" w:name="Par6036"/>
      <w:bookmarkEnd w:id="465"/>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мировой художественной культуры на профильном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особенности возникновения и основные черты стилей и направлений мировой художественной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шедевры мировой художественной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выразительные средства художественного языка разных видов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роль знака, символа, мифа в художественной культуре;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сравнивать художественные стили и соотносить их с определенной исторической эпохой, направлением, национальной школой, называть их ведущих представителей;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понимать искусствоведческие термины и пользоваться ими;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осуществлять поиск, отбор и обработку информации в области искусства;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уметь аргументировать собственную точку зрения в дискуссии по проблемам мировой художественной культуры;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уметь выполнять учебные и творческие задания (эссе, доклады, рефераты, отзывы, сочинения, рецензии);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определения путей своего культурного развития; профессионального самоопределения;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ориентации в классическом наследии и современном культурном процессе;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организации личного и коллективного досуга;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самостоятельного художественного творчества;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приобретения практического опыта деятельности, предшествующей профессиональной, в </w:t>
      </w:r>
      <w:r>
        <w:rPr>
          <w:rFonts w:ascii="Calibri" w:hAnsi="Calibri" w:cs="Calibri"/>
        </w:rPr>
        <w:lastRenderedPageBreak/>
        <w:t>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85"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466" w:name="Par6058"/>
      <w:bookmarkEnd w:id="466"/>
      <w:r>
        <w:rPr>
          <w:rFonts w:ascii="Calibri" w:hAnsi="Calibri" w:cs="Calibri"/>
        </w:rPr>
        <w:t>СТАНДАРТ СРЕДНЕГО (ПОЛНОГО) ОБЩЕГО ОБРАЗОВАНИЯ ПО ТЕХНОЛОГИИ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467" w:name="Par6060"/>
      <w:bookmarkEnd w:id="467"/>
      <w:r>
        <w:rPr>
          <w:rFonts w:ascii="Calibri" w:hAnsi="Calibri" w:cs="Calibri"/>
        </w:rPr>
        <w:t>Базовый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технологии на базовом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составляющих технологической культуры, научной организации производства и труда, методах творческой деятельности, снижении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сопоставления профессиональных планов с состоянием здоровья, образовательным потенциалом, личностными особенностями;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к деловому сотрудничеству в процессе коллективной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ответственного отношения к труду и результатам труда; формирование представления о технологии как части общечеловеческой культуры, ее роли в общественном развитии;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подготовка к самостоятельной деятельности на рынке труда, товаров и услуг и готовности к продолжению обучения в системе непрерывного профессионального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68" w:name="Par6069"/>
      <w:bookmarkEnd w:id="468"/>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деятельности и ориентирован на профессиональное самоопределение учащихся.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69" w:name="Par6074"/>
      <w:bookmarkEnd w:id="469"/>
      <w:r>
        <w:rPr>
          <w:rFonts w:ascii="Calibri" w:hAnsi="Calibri" w:cs="Calibri"/>
        </w:rPr>
        <w:t>Производство, труд и технологии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Технология как часть общечеловеческой культуры. Влияние технологий на общественное развитие. ВЗАИМОСВЯЗЬ И ВЗАИМООБУСЛОВЛЕННОСТЬ ТЕХНОЛОГИЙ, ОРГАНИЗАЦИИ ПРОИЗВОДСТВА И ХАРАКТЕРА ТРУДА.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Представление об организации производства: сферы производства, отрасли, объединения, комплексы и предприятия. Составляющие современного производства. Разделение и кооперация труда. Нормирование труда; нормы производства и тарификация; нормативы, системы и формы оплаты труда. Требования к квалификации специалистов различных профессий. ЕДИНЫЙ ТАРИФНО-КВАЛИФИКАЦИОННЫЙ СПРАВОЧНИК РАБОТ И ПРОФЕССИЙ (ЕТКС).</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Выявление способов снижения негативного влияния производства на окружающую среду: применение экологически чистых и безотходных технологий; УТИЛИЗАЦИЯ ОТХОДОВ; РАЦИОНАЛЬНОЕ РАЗМЕЩЕНИЕ ПРОИЗВОДСТВА.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Овладение основами культуры труда: НАУЧНАЯ ОРГАНИЗАЦИЯ ТРУДА; трудовая и технологическая дисциплина; безопасность труда и средства ее обеспечения; эстетика труда; этика взаимоотношений в трудовом коллективе; формы творчества в труде.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Взаимозависимость рынка товаров и услуг, технологий производства, уровня развития науки и техники: НАУЧНЫЕ ОТКРЫТИЯ И НОВЫЕ НАПРАВЛЕНИЯ В ТЕХНОЛОГИЯХ СОЗИДАТЕЛЬНОЙ </w:t>
      </w:r>
      <w:r>
        <w:rPr>
          <w:rFonts w:ascii="Calibri" w:hAnsi="Calibri" w:cs="Calibri"/>
        </w:rPr>
        <w:lastRenderedPageBreak/>
        <w:t>ДЕЯТЕЛЬНОСТИ; введение в производство новых продуктов, современных технологий.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70" w:name="Par6082"/>
      <w:bookmarkEnd w:id="470"/>
      <w:r>
        <w:rPr>
          <w:rFonts w:ascii="Calibri" w:hAnsi="Calibri" w:cs="Calibri"/>
        </w:rPr>
        <w:t>Технология проектирования и создания материальных объектов или услуг</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Выдвижение идеи продукта труда товаропроизводителем и анализ востребованности объекта потенциальными потребителями на основе потребительских качеств. МОДЕЛИРОВАНИЕ ФУНКЦИОНАЛЬНЫХ, ЭРГОНОМИЧЕСКИХ И ЭСТЕТИЧЕСКИХ КАЧЕСТВ ОБЪЕКТА ТРУДА. Выбор технологий, средств и способов реализации проекта.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Планирование проектной деятельности. Выбор путей и способов реализации проектируемого материального объекта или услуги.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Поиск источников информации для выполнения проекта</w:t>
      </w:r>
      <w:proofErr w:type="gramStart"/>
      <w:r>
        <w:rPr>
          <w:rFonts w:ascii="Calibri" w:hAnsi="Calibri" w:cs="Calibri"/>
        </w:rPr>
        <w:t xml:space="preserve"> С</w:t>
      </w:r>
      <w:proofErr w:type="gramEnd"/>
      <w:r>
        <w:rPr>
          <w:rFonts w:ascii="Calibri" w:hAnsi="Calibri" w:cs="Calibri"/>
        </w:rPr>
        <w:t xml:space="preserve"> ИСПОЛЬЗОВАНИЕМ ЭВМ. ПРИМЕНЕНИЕ ОСНОВНЫХ МЕТОДОВ ТВОРЧЕСКОГО РЕШЕНИЯ ПРАКТИЧЕСКИХ ЗАДАЧ ДЛЯ СОЗДАНИЯ ПРОДУКТОВ ТРУДА. Документальное представление проектируемого продукта труда</w:t>
      </w:r>
      <w:proofErr w:type="gramStart"/>
      <w:r>
        <w:rPr>
          <w:rFonts w:ascii="Calibri" w:hAnsi="Calibri" w:cs="Calibri"/>
        </w:rPr>
        <w:t xml:space="preserve"> С</w:t>
      </w:r>
      <w:proofErr w:type="gramEnd"/>
      <w:r>
        <w:rPr>
          <w:rFonts w:ascii="Calibri" w:hAnsi="Calibri" w:cs="Calibri"/>
        </w:rPr>
        <w:t xml:space="preserve"> ИСПОЛЬЗОВАНИЕМ ЭВМ. ВЫБОР СПОСОБОВ ЗАЩИТЫ ИНТЕЛЛЕКТУАЛЬНОЙ СОБСТВЕННОСТИ.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рабочих мест и технологического процесса создания продукта труда. Выполнение операций по созданию продукта труда. Контроль промежуточных этапов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Оценка качества материального объекта или услуги, технологического процесса и результатов проектной деятельности. Оформление и презентация проекта и результатов труда.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Учебный проект по технологии проектирования и создания материальных объектов и услуг.</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71" w:name="Par6091"/>
      <w:bookmarkEnd w:id="471"/>
      <w:r>
        <w:rPr>
          <w:rFonts w:ascii="Calibri" w:hAnsi="Calibri" w:cs="Calibri"/>
        </w:rPr>
        <w:t>Профессиональное самоопределение и карьера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рынка труда и профессий: КОНЪЮНКТУРА РЫНКА ТРУДА И ПРОФЕССИЙ, спрос и предложения работодателей на различные виды профессионального труда, средства получения информации о рынке труда и путях профессионального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Виды и формы получения профессионального образования. Региональный рынок образовательных услуг. Центры </w:t>
      </w:r>
      <w:proofErr w:type="spellStart"/>
      <w:r>
        <w:rPr>
          <w:rFonts w:ascii="Calibri" w:hAnsi="Calibri" w:cs="Calibri"/>
        </w:rPr>
        <w:t>профконсультационной</w:t>
      </w:r>
      <w:proofErr w:type="spellEnd"/>
      <w:r>
        <w:rPr>
          <w:rFonts w:ascii="Calibri" w:hAnsi="Calibri" w:cs="Calibri"/>
        </w:rPr>
        <w:t xml:space="preserve"> помощи. Поиск источников информации о рынке образовательных услуг. Планирование путей получения образования, ПРОФЕССИОНАЛЬНОГО И СЛУЖЕБНОГО РОСТА. ВОЗМОЖНОСТИ КВАЛИФИКАЦИОННОГО И СЛУЖЕБНОГО РОСТА. Характер профессионального образования</w:t>
      </w:r>
      <w:proofErr w:type="gramStart"/>
      <w:r>
        <w:rPr>
          <w:rFonts w:ascii="Calibri" w:hAnsi="Calibri" w:cs="Calibri"/>
        </w:rPr>
        <w:t xml:space="preserve"> И</w:t>
      </w:r>
      <w:proofErr w:type="gramEnd"/>
      <w:r>
        <w:rPr>
          <w:rFonts w:ascii="Calibri" w:hAnsi="Calibri" w:cs="Calibri"/>
        </w:rPr>
        <w:t xml:space="preserve"> ПРОФЕССИОНАЛЬНАЯ МОБИЛЬНОСТЬ.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Сопоставление профессиональных планов с состоянием здоровья, образовательным потенциалом, личностными особенностями. Подготовка резюме и формы </w:t>
      </w:r>
      <w:proofErr w:type="spellStart"/>
      <w:r>
        <w:rPr>
          <w:rFonts w:ascii="Calibri" w:hAnsi="Calibri" w:cs="Calibri"/>
        </w:rPr>
        <w:t>самопрезентации</w:t>
      </w:r>
      <w:proofErr w:type="spellEnd"/>
      <w:r>
        <w:rPr>
          <w:rFonts w:ascii="Calibri" w:hAnsi="Calibri" w:cs="Calibri"/>
        </w:rPr>
        <w:t xml:space="preserve"> для получения профессионального образования или трудоустройства.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Выполнение проекта по уточнению профессиональных намерений.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72" w:name="Par6098"/>
      <w:bookmarkEnd w:id="472"/>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технологии на базовом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влияние технологий на общественное развитие;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составляющие современного производства товаров или услуг;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способы снижения негативного влияния производства на окружающую среду;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способы организации труда, индивидуальной и коллективной работы;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этапы проектной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источники получения информации о путях получения профессионального образования и трудоустройства;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оценивать потребительские качества товаров и услуг;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изучать потребности потенциальных покупателей на рынке товаров и услуг;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составлять планы деятельности по изготовлению и реализации продукта труда;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использовать методы решения творческих задач в технологической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проектировать материальный объект или услугу; оформлять процесс и результаты </w:t>
      </w:r>
      <w:r>
        <w:rPr>
          <w:rFonts w:ascii="Calibri" w:hAnsi="Calibri" w:cs="Calibri"/>
        </w:rPr>
        <w:lastRenderedPageBreak/>
        <w:t>проектной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организовывать рабочие места; выбирать средства и методы реализации проекта;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изученные технологические операции;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планировать возможное продвижение материального объекта или услуги на рынке товаров и услуг;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уточнять и корректировать профессиональные намерения;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решения практических задач в выбранном направлении технологической подготовки;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самостоятельного анализа рынка образовательных услуг и профессиональной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рационального поведения на рынке труда, товаров и услуг;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составления резюме и проведения </w:t>
      </w:r>
      <w:proofErr w:type="spellStart"/>
      <w:r>
        <w:rPr>
          <w:rFonts w:ascii="Calibri" w:hAnsi="Calibri" w:cs="Calibri"/>
        </w:rPr>
        <w:t>самопрезентации</w:t>
      </w:r>
      <w:proofErr w:type="spell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86"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473" w:name="Par6127"/>
      <w:bookmarkEnd w:id="473"/>
      <w:r>
        <w:rPr>
          <w:rFonts w:ascii="Calibri" w:hAnsi="Calibri" w:cs="Calibri"/>
        </w:rPr>
        <w:t>Профильный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технологии на профильном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освоение политехнических и специальных технологических знаний в выбранном направлении технологической подготовки; знаний об основных отраслях современного производства и ведущих отраслях производства в регионе; о составляющих маркетинга и менеджмента в деятельности организаций; об использовании методов творческой деятельности для решения технологических задач; о профессиях и специальностях в основных отраслях производства и сферы услуг;</w:t>
      </w:r>
      <w:proofErr w:type="gramEnd"/>
      <w:r>
        <w:rPr>
          <w:rFonts w:ascii="Calibri" w:hAnsi="Calibri" w:cs="Calibri"/>
        </w:rPr>
        <w:t xml:space="preserve"> о востребованности специалистов различных профессий на региональном рынке труда; планировании профессиональной карьеры и путях получения профессий;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профессиональными умениями в выбранной сфере технологической деятельности; умениями применять методы индивидуальной и коллективной творческой деятельности при разработке и создании продуктов труда; соотносить свои намерения и возможности с требованиями к специалистам соответствующих профессий; находить и анализировать информацию о региональном рынке труда и образовательных услуг; определять пути получения профессионального образования, трудоустройства;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качеств личности, значимых для выбранного направления профессиональной деятельности; способности к самостоятельному поиску и решению практических задач, рационализаторской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инициативности и творческого подхода к трудовой деятельности; трудовой и технологической дисциплины, ответственного отношения к процессу и результатам труда; умения работать в коллективе, культуры поведения на рынке труда и образовательных услуг;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готовности способности к успешной самостоятельной деятельности на рынке труда и образовательных услуг, трудоустройству и продолжению обучения в системе непрерывного профессионального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74" w:name="Par6136"/>
      <w:bookmarkEnd w:id="474"/>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75" w:name="Par6139"/>
      <w:bookmarkEnd w:id="475"/>
      <w:proofErr w:type="spellStart"/>
      <w:r>
        <w:rPr>
          <w:rFonts w:ascii="Calibri" w:hAnsi="Calibri" w:cs="Calibri"/>
        </w:rPr>
        <w:t>Общетехнологическая</w:t>
      </w:r>
      <w:proofErr w:type="spellEnd"/>
      <w:r>
        <w:rPr>
          <w:rFonts w:ascii="Calibri" w:hAnsi="Calibri" w:cs="Calibri"/>
        </w:rPr>
        <w:t xml:space="preserve"> подготовка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Материальное производство, сфера услуг и сервиса, коммерция. Отраслевое деление современного производства товаров и услуг. Основные отрасли производства и ведущие </w:t>
      </w:r>
      <w:r>
        <w:rPr>
          <w:rFonts w:ascii="Calibri" w:hAnsi="Calibri" w:cs="Calibri"/>
        </w:rPr>
        <w:lastRenderedPageBreak/>
        <w:t>предприятия региона. ПУТИ И СРЕДСТВА СНИЖЕНИЯ НЕГАТИВНОГО ВЛИЯНИЯ ПРОИЗВОДСТВЕННОЙ ДЕЯТЕЛЬНОСТИ НА ОКРУЖАЮЩУЮ СРЕДУ И ЗДОРОВЬЕ ЧЕЛОВЕКА.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ПОДРАЗДЕЛЕНИЯ И профессиональный состав специалистов производственных, коммерческих и сервисных предприятий.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Назначение менеджмента на предприятии. ОСНОВНЫЕ НАПРАВЛЕНИЯ МЕНЕДЖМЕНТА. ПОНЯТИЕ О НАУЧНОЙ ОРГАНИЗАЦИИ ИНДИВИДУАЛЬНОГО И КОЛЛЕКТИВНОГО ТРУДА. Эргономические, санитарно-гигиенические и эстетические требования к организации рабочего места. Обеспечение безопасности труда. НОРМИРОВАНИЕ ТРУДА. ИНТЕНСИФИКАЦИЯ ТРУДА.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специалистов различных профессий. ЕДИНЫЙ ТАРИФНО-КВАЛИФИКАЦИОННЫЙ СПРАВОЧНИК РАБОТ И ПРОФЕССИЙ (ЕТКС).</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Маркетинг как составляющая деятельности предприятия в условиях рыночной экономики. ПРОДВИЖЕНИЕ ПРОДУКЦИИ НА РЫНКЕ ТОВАРОВ И УСЛУГ.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ИННОВАЦИОННАЯ ДЕЯТЕЛЬНОСТЬ ПРЕДПРИЯТИЯ В УСЛОВИЯХ КОНКУРЕНЦИИ. ИННОВАЦИОННЫЕ ПРОДУКТЫ, ИННОВАЦИОННЫЕ ТЕХНОЛОГИИ. ПОИСК ИНФОРМАЦИИ ДЛЯ ИННОВАЦИОННОЙ ДЕЯТЕЛЬНОСТИ. ИСПОЛЬЗОВАНИЕ МЕТОДОВ РЕШЕНИЯ ТВОРЧЕСКИХ ЗАДАЧ В ПРОЕКТНОЙ ДЕЯТЕЛЬНОСТИ. Алгоритм проектирования продукта труда. ЭКСПЕРТИЗА РАЗРАБОТОК. УЧЕТ НОРМАТИВНЫХ ТРЕБОВАНИЙ ПРИ РАЗРАБОТКЕ И ОФОРМЛЕНИИ ТЕХНИЧЕСКОЙ И ТЕХНОЛОГИЧЕСКОЙ ДОКУМЕНТАЦИИ. ИНТЕЛЛЕКТУАЛЬНАЯ СОБСТВЕННОСТЬ И СПОСОБЫ ЕЕ ЗАЩИТЫ.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Региональный рынок труда и его конъюнктура, устойчивость конъюнктуры по отдельным видам работ и профессий. Региональные центры трудоустройства. Формы и </w:t>
      </w:r>
      <w:proofErr w:type="gramStart"/>
      <w:r>
        <w:rPr>
          <w:rFonts w:ascii="Calibri" w:hAnsi="Calibri" w:cs="Calibri"/>
        </w:rPr>
        <w:t>размеры оплаты труда</w:t>
      </w:r>
      <w:proofErr w:type="gramEnd"/>
      <w:r>
        <w:rPr>
          <w:rFonts w:ascii="Calibri" w:hAnsi="Calibri" w:cs="Calibri"/>
        </w:rPr>
        <w:t xml:space="preserve"> по выбранной профессии. Формы и порядок найма и увольнения с работы. Оценка перспектив трудоустройства по выбранной профессии в условиях регионального рынка труда.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Виды и формы получения профессионального образования. Региональный рынок образовательных услуг. Центры </w:t>
      </w:r>
      <w:proofErr w:type="spellStart"/>
      <w:r>
        <w:rPr>
          <w:rFonts w:ascii="Calibri" w:hAnsi="Calibri" w:cs="Calibri"/>
        </w:rPr>
        <w:t>профконсультационной</w:t>
      </w:r>
      <w:proofErr w:type="spellEnd"/>
      <w:r>
        <w:rPr>
          <w:rFonts w:ascii="Calibri" w:hAnsi="Calibri" w:cs="Calibri"/>
        </w:rPr>
        <w:t xml:space="preserve"> помощи. Планирование путей получения образования, профессионального и служебного роста. Подготовка резюме и формы </w:t>
      </w:r>
      <w:proofErr w:type="spellStart"/>
      <w:r>
        <w:rPr>
          <w:rFonts w:ascii="Calibri" w:hAnsi="Calibri" w:cs="Calibri"/>
        </w:rPr>
        <w:t>самопрезентации</w:t>
      </w:r>
      <w:proofErr w:type="spellEnd"/>
      <w:r>
        <w:rPr>
          <w:rFonts w:ascii="Calibri" w:hAnsi="Calibri" w:cs="Calibri"/>
        </w:rPr>
        <w:t xml:space="preserve"> для получения профессионального образования или трудоустройства.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76" w:name="Par6150"/>
      <w:bookmarkEnd w:id="476"/>
      <w:r>
        <w:rPr>
          <w:rFonts w:ascii="Calibri" w:hAnsi="Calibri" w:cs="Calibri"/>
        </w:rPr>
        <w:t>Специальная технологическая подготовка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Специальная технологическая подготовка осуществляется по выбору учащихся в следующих направлениях (сферах и профилях) трудовой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сфере промышленного производства: токарное дело; фрезерное дело; слесарное дело; монтаж радиоэлектронной аппаратуры и приборов; управление станками с ЧПУ; электромонтажные и наладочные работы; сборка электроизмерительных приборов; изготовление хлебобулочных или кондитерских изделий; швейное дело; вязание и плетение; вышивка; </w:t>
      </w:r>
      <w:proofErr w:type="spellStart"/>
      <w:r>
        <w:rPr>
          <w:rFonts w:ascii="Calibri" w:hAnsi="Calibri" w:cs="Calibri"/>
        </w:rPr>
        <w:t>ковроделие</w:t>
      </w:r>
      <w:proofErr w:type="spellEnd"/>
      <w:r>
        <w:rPr>
          <w:rFonts w:ascii="Calibri" w:hAnsi="Calibri" w:cs="Calibri"/>
        </w:rPr>
        <w:t>; роспись тканей; наладка швейного оборудования; моделирование одежды и головных уборов.</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сфере сельскохозяйственного производства: овощеводство; плодоводство; животноводство; птицеводство; пчеловодство; механизация технологических процессов сельскохозяйственного производства; слесарные работы по ремонту сельскохозяйственных машин, механизмов, оборудования.</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сфере строительных и ремонтных работ: архитектурное проектирование; малярные (строительные) работы; облицовочные работы; штукатурные работы; печное дело; столярные и плотничные работы; паркетные работы; монтаж внутренних санитарно-технических систем.</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сфере телекоммуникаций и информационных технологий: операторские работы на ЭВМ (компьютерные сети, компьютерная графика); телеграфия; телефонная связь; </w:t>
      </w:r>
      <w:proofErr w:type="spellStart"/>
      <w:r>
        <w:rPr>
          <w:rFonts w:ascii="Calibri" w:hAnsi="Calibri" w:cs="Calibri"/>
        </w:rPr>
        <w:t>радиооператорские</w:t>
      </w:r>
      <w:proofErr w:type="spellEnd"/>
      <w:r>
        <w:rPr>
          <w:rFonts w:ascii="Calibri" w:hAnsi="Calibri" w:cs="Calibri"/>
        </w:rPr>
        <w:t xml:space="preserve"> работы.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сфере управления: бухгалтерское дело; делопроизводство; машинопись; основы менеджмента.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сфере проектирования: художественно-оформительские работы; реставрационные работы; черчение.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сфере материально-технического обеспечения: снабжение; заготовка продуктов и сырья.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сфере коммерции: продажа продовольственных или непродовольственных товаров; </w:t>
      </w:r>
      <w:r>
        <w:rPr>
          <w:rFonts w:ascii="Calibri" w:hAnsi="Calibri" w:cs="Calibri"/>
        </w:rPr>
        <w:lastRenderedPageBreak/>
        <w:t>обслуживание на предприятиях общественного питания; страховое дело; рекламное дело; контрольно-кассовые операции.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сфере сервиса: переплетные работы; ювелирные работы; ремонт обуви; ремонт часов; обслуживание и ремонт радиотелевизионной аппаратуры (видеотехники); слесарно-ремонтные работы; ремонт и обслуживание автомобилей; вождение автомобиля; парикмахерское дело; фотография; индивидуальный пошив одежды; декоративное оформление витрин; социальное обслуживание; озеленение; цветоводство.</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сфере декоративно-прикладного искусства: выжигание по дереву; резьба по дереву и бересте; кружевные работы; вышивка; плетение; гончарные работы; изготовление художественных изделий из дерева, бересты и лозы; чеканка художественных изделий.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Специальная технологическая подготовка в общеобразовательных учреждениях может осуществляться по другим направлениям и видам трудовой деятельности, востребованным на региональном рынке труда. При увеличении количества учебных часов, наличии необходимой учебно-материальной базы, педагогических кадров, по желанию учащихся и их родителей, с учетом потребностей регионального рынка труда такая подготовка может быть заменена начальной профессиональной подготовкой по профессиям (специальностям), соответствующим перечисленным направлениям.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организации профессиональной подготовки в качестве ориентира используются нормативные документы, действующие в системе подготовки рабочих кадров на производстве. Наименование профессий (специальностей), время (сроки) обучения должны соответствовать "Общероссийскому </w:t>
      </w:r>
      <w:hyperlink r:id="rId87" w:history="1">
        <w:r>
          <w:rPr>
            <w:rFonts w:ascii="Calibri" w:hAnsi="Calibri" w:cs="Calibri"/>
            <w:color w:val="0000FF"/>
          </w:rPr>
          <w:t>классификатору</w:t>
        </w:r>
      </w:hyperlink>
      <w:r>
        <w:rPr>
          <w:rFonts w:ascii="Calibri" w:hAnsi="Calibri" w:cs="Calibri"/>
        </w:rPr>
        <w:t xml:space="preserve"> профессий рабочих, должностей служащих и тарифных разрядов".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Тематическое содержание специальной технологической или профессиональной подготовки задается квалификационными характеристиками, представленными в "Едином тарифно-квалификационном справочнике работ и профессий рабочих и служащих (ЕТКС)".</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Содержания основных образовательных программ по технологическим профилям, реализуемым образовательным учреждением, включает в качестве составляющих "Основы организации производства, труда и построения профессиональной карьеры" и "Специальную технологическую подготовку".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Специальная технологическая или профессиональная подготовка учащихся проводится на базе школьных (межшкольных) учебно-производственных мастерских, межшкольных учебных комбинатов, учебных цехов (участков), учреждений начального профессионального образования, организаций и учреждений, имеющих соответствующую материально-техническую базу, а также в порядке индивидуальной подготовки у аттестованных специалистов, имеющих соответствующие лицензии.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77" w:name="Par6169"/>
      <w:bookmarkEnd w:id="477"/>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технологии на профильном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Общетехнологическая</w:t>
      </w:r>
      <w:proofErr w:type="spellEnd"/>
      <w:r>
        <w:rPr>
          <w:rFonts w:ascii="Calibri" w:hAnsi="Calibri" w:cs="Calibri"/>
        </w:rPr>
        <w:t xml:space="preserve"> подготовка: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отрасли современного производства и сферы услуг; ведущие предприятия региона; сущность предпринимательства и индивидуальной трудовой деятельности; структуру бизнес-плана; творческие методы решения технологических задач; назначение и структуру маркетинговой деятельности на предприятиях; средства и формы рекламы; основные функции менеджера на предприятии; способы нормирования труда; основные формы оплаты труда; порядок найма и увольнения с работы;</w:t>
      </w:r>
      <w:proofErr w:type="gramEnd"/>
      <w:r>
        <w:rPr>
          <w:rFonts w:ascii="Calibri" w:hAnsi="Calibri" w:cs="Calibri"/>
        </w:rPr>
        <w:t xml:space="preserve"> содержание труда и уровень образования управленческого персонала и специалистов распространенных профессий; устойчивость конъюнктуры по отдельным видам работ и профессий на региональном рынке труда; источники информации о вакансиях для профессионального образования и трудоустройства; пути получения профессионального образования и трудоустройства;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находить необходимые сведения о товарах и услугах, используя различные источники информации; распределять обязанности при коллективном выполнении трудового задания; </w:t>
      </w:r>
      <w:r>
        <w:rPr>
          <w:rFonts w:ascii="Calibri" w:hAnsi="Calibri" w:cs="Calibri"/>
        </w:rPr>
        <w:lastRenderedPageBreak/>
        <w:t>решать технологические задачи с применением методов творческой деятельности; планировать проектную деятельность; находить необходимую информацию о региональном рынке труда и образовательных услуг; уточнять и корректировать профессиональные намерения;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повышения эффективности процесса и результатов своего труда на основе применения методов творческой деятельности; использования различных источников информации при выборе товаров и услуг, трудоустройстве; соотнесения планов трудоустройства, получения профессионального образования, построения профессиональной карьеры с учетом состояния здоровья, образовательного уровня, личностных особенностей; составления резюме при трудоустройстве;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88"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Специальная технологическая подготовка: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основными параметрами, проверяемыми при оценке качества профессиональной подготовки школьников, являются содержательные элементы деятельности, указанные в квалификационной характеристике по профессии (специальности).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478" w:name="Par6184"/>
      <w:bookmarkEnd w:id="478"/>
      <w:r>
        <w:rPr>
          <w:rFonts w:ascii="Calibri" w:hAnsi="Calibri" w:cs="Calibri"/>
        </w:rPr>
        <w:t>СТАНДАРТ СРЕДНЕГО (ПОЛНОГО) ОБЩЕГО ОБРАЗОВАНИЯ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ПО ОСНОВАМ БЕЗОПАСНОСТИ ЖИЗНЕДЕЯТЕЛЬНОСТИ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479" w:name="Par6187"/>
      <w:bookmarkEnd w:id="479"/>
      <w:r>
        <w:rPr>
          <w:rFonts w:ascii="Calibri" w:hAnsi="Calibri" w:cs="Calibri"/>
        </w:rPr>
        <w:t>Базовый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основ безопасности жизнедеятельности на базовом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ценностного отношения к человеческой жизни и здоровью; чувства уважения к героическому наследию Росс</w:t>
      </w:r>
      <w:proofErr w:type="gramStart"/>
      <w:r>
        <w:rPr>
          <w:rFonts w:ascii="Calibri" w:hAnsi="Calibri" w:cs="Calibri"/>
        </w:rPr>
        <w:t>ии и ее</w:t>
      </w:r>
      <w:proofErr w:type="gramEnd"/>
      <w:r>
        <w:rPr>
          <w:rFonts w:ascii="Calibri" w:hAnsi="Calibri" w:cs="Calibri"/>
        </w:rPr>
        <w:t xml:space="preserve"> государственной символике; патриотизма и долга по защите Отечества;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80" w:name="Par6195"/>
      <w:bookmarkEnd w:id="480"/>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81" w:name="Par6198"/>
      <w:bookmarkEnd w:id="481"/>
      <w:r>
        <w:rPr>
          <w:rFonts w:ascii="Calibri" w:hAnsi="Calibri" w:cs="Calibri"/>
        </w:rPr>
        <w:t>Сохранение здоровья и обеспечение личной безопасности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Здоровый образ жизни как основа личного здоровья и безопасной жизнедеятельности. Факторы, влияющие на укрепление здоровья. Факторы, разрушающие здоровье.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Репродуктивное здоровье. Правила личной гигиены. БЕРЕМЕННОСТЬ И ГИГИЕНА БЕРЕМЕННОСТИ. УХОД ЗА МЛАДЕНЦЕМ.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Первая медицинская помощь при тепловых и солнечных ударах, поражениях электрическим током, переломах, кровотечениях; навыки проведения искусственного дыхания и непрямого массажа сердца.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и безопасность дорожного движения (в части, касающейся пешеходов, велосипедистов, пассажиров и водителей транспортных средств).</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(абзац введен </w:t>
      </w:r>
      <w:hyperlink r:id="rId89"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19.10.2009 N 427)</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82" w:name="Par6206"/>
      <w:bookmarkEnd w:id="482"/>
      <w:r>
        <w:rPr>
          <w:rFonts w:ascii="Calibri" w:hAnsi="Calibri" w:cs="Calibri"/>
        </w:rPr>
        <w:t>Государственная система обеспечения безопасности населения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ПОЛОЖЕНИЯ КОНЦЕПЦИИ НАЦИОНАЛЬНОЙ БЕЗОПАСНОСТИ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Чрезвычайные ситуации природного (метеорологические, геологические, гидрологические, биологические), техногенного (аварии на транспорте и объектах экономики, радиационное и химическое загрязнение местности) и социального (терроризм, вооруженные конфликты) характера.</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Единая государственная система предупреждения и ликвидации чрезвычайных ситуаций природного и техногенного характера (РСЧС).</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Гражданская оборона, ее предназначение и задачи по обеспечению защиты населения от опасностей, возникающих при ведении военных действий или вследствие этих действий.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безопасного поведения человека при угрозе террористического акта и захвате в качестве заложника. Меры безопасности населения, оказавшегося на территории военных действий.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Государственные службы по охране здоровья и обеспечения безопасности населения.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83" w:name="Par6216"/>
      <w:bookmarkEnd w:id="483"/>
      <w:r>
        <w:rPr>
          <w:rFonts w:ascii="Calibri" w:hAnsi="Calibri" w:cs="Calibri"/>
        </w:rPr>
        <w:t>Основы обороны государства и воинская обязанность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Защита Отечества - долг и обязанность граждан России. Основы законодательства Российской Федерации об обороне государства и воинской обязанности граждан.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Вооруженные Силы Российской Федерации - основа обороны государства. ИСТОРИЯ СОЗДАНИЯ ВООРУЖЕННЫХ СИЛ. Виды Вооруженных Сил. Рода войск.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Обязательная подготовка к военной службе. Требования к уровню образования призывников, их здоровью и физической подготовленности. Первоначальная постановка на воинский учет, медицинское освидетельствование. Призыв на военную службу.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Общие обязанности и права военнослужащих.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и особенности прохождения военной службы по призыву и контракту. Альтернативная гражданская служба.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Государственная и военная символика Российской Федерации, традиции и ритуалы Вооруженных Сил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ВОЕННО-ПРОФЕССИОНАЛЬНАЯ ОРИЕНТАЦИЯ, ОСНОВНЫЕ НАПРАВЛЕНИЯ ПОДГОТОВКИ СПЕЦИАЛИСТОВ ДЛЯ СЛУЖБЫ В ВООРУЖЕННЫХ СИЛАХ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84" w:name="Par6226"/>
      <w:bookmarkEnd w:id="484"/>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основ безопасности жизнедеятельности на базовом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потенциальные опасности природного, техногенного и социального происхождения, характерные для региона проживания;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задачи государственных служб по защите населения и территорий от чрезвычайных ситуаций;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основы российского законодательства об обороне государства и воинской обязанности граждан;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состав и предназначение Вооруженных Сил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порядок первоначальной постановки на воинский учет, медицинского </w:t>
      </w:r>
      <w:r>
        <w:rPr>
          <w:rFonts w:ascii="Calibri" w:hAnsi="Calibri" w:cs="Calibri"/>
        </w:rPr>
        <w:lastRenderedPageBreak/>
        <w:t>освидетельствования, призыва на военную службу; основные права и обязанности граждан до призыва на военную службу, во время прохождения военной службы и пребывания в запасе;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требования, предъявляемые военной службой к уровню подготовки призывника;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предназначение, структуру и задачи РСЧС;</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предназначение, структуру и задачи гражданской обороны;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правила безопасности дорожного движения (в части, касающейся пешеходов, велосипедистов, пассажиров и водителей транспортных средств);</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90"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19.10.2009 N 427)</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владеть способами защиты населения от чрезвычайных ситуаций природного и техногенного характера;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владеть навыками в области гражданской обороны;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пользоваться средствами индивидуальной и коллективной защиты;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оценивать уровень своей подготовки и осуществлять осознанное самоопределение по отношению к военной службе;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ведения здорового образа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оказания первой медицинской помощи;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развития в себе духовных и физических качеств, необходимых для военной службы;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обращения в случае необходимости в службы экстренной помощи;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соблюдать правила безопасности дорожного движения (в части, касающейся пешеходов, велосипедистов, пассажиров и водителей транспортных средств);</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91"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19.10.2009 N 427)</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адекватно оценивать транспортные ситуации, опасные для жизни и здоровья;</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92"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19.10.2009 N 427)</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прогнозировать последствия своего поведения в качестве пешехода и (или) велосипедиста и (или) водителя транспортного средства в различных дорожных ситуациях для жизни и здоровья (своих и окружающих людей);</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93"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19.10.2009 N 427)</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94"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485" w:name="Par6261"/>
      <w:bookmarkEnd w:id="485"/>
      <w:r>
        <w:rPr>
          <w:rFonts w:ascii="Calibri" w:hAnsi="Calibri" w:cs="Calibri"/>
        </w:rPr>
        <w:t>Профильный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основ безопасности жизнедеятельности на профильном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об основах обороны государства, о порядке подготовки граждан к военной службе, призыва и поступления на военную службу, прохождения военной службы по призыву, контракту и альтернативной гражданской службы;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качеств личности (эмоциональной устойчивости, смелости, решительности, готовности к перегрузкам, умения действовать в условиях физического и психологического напряжения и др.), необходимых гражданину для прохождения военной службы по призыву или контракту в Вооруженных Силах Российской Федерации или других войсках;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воспитание ценностного отношения к человеческой жизни и здоровью; уважения к героическому наследию России, ее государственной символике; патриотизма и чувства долга по </w:t>
      </w:r>
      <w:r>
        <w:rPr>
          <w:rFonts w:ascii="Calibri" w:hAnsi="Calibri" w:cs="Calibri"/>
        </w:rPr>
        <w:lastRenderedPageBreak/>
        <w:t>защите Отечества.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86" w:name="Par6269"/>
      <w:bookmarkEnd w:id="486"/>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87" w:name="Par6272"/>
      <w:bookmarkEnd w:id="487"/>
      <w:r>
        <w:rPr>
          <w:rFonts w:ascii="Calibri" w:hAnsi="Calibri" w:cs="Calibri"/>
        </w:rPr>
        <w:t>Сохранение здоровья и обеспечение личной безопасности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Здоровый образ жизни как основа личного здоровья и безопасной жизнедеятельности. Факторы, влияющие на укрепление здоровья. Факторы, разрушающие здоровье.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Физическая и психологическая подготовка к профессиональной деятельности. Нормативы физической подготовленности.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Первая медицинская помощь при ранениях, тепловых и солнечных ударах, поражениях электрическим током, переломах, кровотечениях; навыки проведения искусственного дыхания и непрямого массажа сердца.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и безопасность дорожного движения (в части, касающейся пешеходов, велосипедистов, пассажиров и водителей транспортных средств).</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95"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19.10.2009 N 427)</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88" w:name="Par6280"/>
      <w:bookmarkEnd w:id="488"/>
      <w:r>
        <w:rPr>
          <w:rFonts w:ascii="Calibri" w:hAnsi="Calibri" w:cs="Calibri"/>
        </w:rPr>
        <w:t>Безопасность и защита человека в чрезвычайных ситуациях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Основы законодательства Российской Федерации по организации защиты населения.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Чрезвычайные ситуации природного, техногенного и социального характера.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Основные направления деятельности государства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 Государственные службы по охране здоровья и обеспечению безопасности населения, защите от </w:t>
      </w:r>
      <w:proofErr w:type="gramStart"/>
      <w:r>
        <w:rPr>
          <w:rFonts w:ascii="Calibri" w:hAnsi="Calibri" w:cs="Calibri"/>
        </w:rPr>
        <w:t>чрезвычайный</w:t>
      </w:r>
      <w:proofErr w:type="gramEnd"/>
      <w:r>
        <w:rPr>
          <w:rFonts w:ascii="Calibri" w:hAnsi="Calibri" w:cs="Calibri"/>
        </w:rPr>
        <w:t xml:space="preserve"> ситуаций.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Современные средства поражения, их поражающие факторы, мероприятия по защите населения. Оповещение и информирование населения об опасностях, возникающих в чрезвычайных ситуациях мирного и военного времени. Эвакуация населения из прогнозируемых зон поражения. Инженерная защита населения от поражающих факторов в чрезвычайных ситуациях мирного и военного времени. Средства индивидуальной защиты. Приборы радиационной и химической разведки. Дозиметрический контроль, средства и порядок проведения. Основные задачи Гражданской обороны. Организация гражданской обороны образовательного учреждения.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безопасного поведения человека при угрозе террористического акта и захвате в качестве заложника. Меры безопасного поведения населения, оказавшегося на территории военных действий.</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89" w:name="Par6288"/>
      <w:bookmarkEnd w:id="489"/>
      <w:r>
        <w:rPr>
          <w:rFonts w:ascii="Calibri" w:hAnsi="Calibri" w:cs="Calibri"/>
        </w:rPr>
        <w:t>Основы обороны государства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Оборона государства - система мер по защите его целостности и неприкосновенности. Основные положения Концепции национальной безопасности и </w:t>
      </w:r>
      <w:hyperlink r:id="rId96" w:history="1">
        <w:r>
          <w:rPr>
            <w:rFonts w:ascii="Calibri" w:hAnsi="Calibri" w:cs="Calibri"/>
            <w:color w:val="0000FF"/>
          </w:rPr>
          <w:t>Военной доктрины</w:t>
        </w:r>
      </w:hyperlink>
      <w:r>
        <w:rPr>
          <w:rFonts w:ascii="Calibri" w:hAnsi="Calibri" w:cs="Calibri"/>
        </w:rPr>
        <w:t xml:space="preserve"> Российской Федерации. Основные угрозы военной безопасности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этапы создания, боевые традиции и воинские символы российской армии и Вооруженных Сил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Вооруженные Силы Российской Федерации, их правовой статус. Состав Вооруженных Сил. Виды Вооруженных Сил и рода войск, их предназначение и задачи. Другие войска, их состав и предназначение.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Модернизация вооружения, военной и специальной техники. Техническая оснащенность и ресурсное обеспечение Вооруженных Сил.</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90" w:name="Par6295"/>
      <w:bookmarkEnd w:id="490"/>
      <w:r>
        <w:rPr>
          <w:rFonts w:ascii="Calibri" w:hAnsi="Calibri" w:cs="Calibri"/>
        </w:rPr>
        <w:t>Основы военной службы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Правовые основы военной службы. Воинская обязанность. Основные положения </w:t>
      </w:r>
      <w:r>
        <w:rPr>
          <w:rFonts w:ascii="Calibri" w:hAnsi="Calibri" w:cs="Calibri"/>
        </w:rPr>
        <w:lastRenderedPageBreak/>
        <w:t>Федеральных законов "О воинской обязанности и военной службе" и "Об альтернативной гражданской службе".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Прохождение военной службы по призыву, контракту. Альтернативная гражданская служба.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Общие, должностные и специальные обязанности военнослужащих. Воинская дисциплина, ее сущность и значение. Общевоинские уставы Вооруженных Сил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Моральные, индивидуально-психологические и профессиональные качества гражданина, необходимые для военной службы.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Психические свойства личности и психология воинского коллектива. Формы общения в воинском коллективе. Профилактика неуставных взаимоотношений.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Права и ответственность военнослужащих. Нормы международного гуманитарного права.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91" w:name="Par6304"/>
      <w:bookmarkEnd w:id="491"/>
      <w:r>
        <w:rPr>
          <w:rFonts w:ascii="Calibri" w:hAnsi="Calibri" w:cs="Calibri"/>
        </w:rPr>
        <w:t>Элементы начальной военной подготовки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Основы строевой подготовки. Строевые приемы и движения с оружием и без оружия. Строй отделения: развернутый, походный.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Основы огневой подготовки. Назначение и боевые свойства личного оружия. Порядок неполной разборки и сборки оружия (на примере автомата Калашникова). Приемы и правила стрельбы. Выполнение начального упражнения стрельбы из автомата на базе воинской части.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Основы тактической подготовки. Обязанности солдата в бою. Способы метания ручных осколочных и противотанковых гранат. Способы ориентирования на местности. Движение по азимуту.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ОСНОВЫ ТЕХНИЧЕСКОЙ И ПРИКЛАДНОЙ ФИЗИЧЕСКОЙ ПОДГОТОВКИ. ЗАНЯТИЯ СПЕЦИАЛЬНЫМИ УПРАЖНЕНИЯМИ (УПРАЖНЕНИЯ НА СПЕЦИАЛЬНЫХ СНАРЯДАХ, ПРЕОДОЛЕНИЕ ПОЛОС ПРЕПЯТСТВИЙ, ПЛАВАНИЕ, МАРШ-БРОСКИ, СПОРТИВНОЕ ОРИЕНТИРОВАНИЕ И ДР.).</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безопасности военной службы. Общие требования к безопасности военной службы. Предупреждение гибели и травматизма военнослужащих. Обязательное государственное страхование жизни и здоровья военнослужащих.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и подготовка к учебным сборам на базе воинской части. Ознакомление с примерным учебным планом по организации и проведению учебных сборов на базе воинской части, режимом дня, условиями пребывания в воинской части, правилами безопасности во время учебных сборов.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92" w:name="Par6313"/>
      <w:bookmarkEnd w:id="492"/>
      <w:r>
        <w:rPr>
          <w:rFonts w:ascii="Calibri" w:hAnsi="Calibri" w:cs="Calibri"/>
        </w:rPr>
        <w:t>Военно-профессиональная ориентация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Цели и задачи военно-профессиональной ориентации. Овладение военно-учетными специальностями. Занятия военно-прикладными видами спорта.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Военная служба по призыву как этап профессиональной карьеры. Классы сходных воинских должностей, командные воинские должности.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Подготовка офицеров запаса на военных кафедрах образовательных учреждений высшего профессионального образования. Организация подготовки офицерских кадров для Вооруженных Сил Российской Федерации, МВД России, ФСБ России, МЧС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виды образовательных учреждений военного профессионального образования. Порядок подготовки и поступления в военные учреждения профессионального образования Минобороны России, МВД России, ФСБ России, МЧС России и других ведомств по обеспечению безопасности населения.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93" w:name="Par6320"/>
      <w:bookmarkEnd w:id="493"/>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основ безопасности жизнедеятельности на профильном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составляющие здорового образа жизни и их влияние на безопасность жизнедеятельности личности;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потенциальные опасности природного, техногенного и социального происхождения, </w:t>
      </w:r>
      <w:r>
        <w:rPr>
          <w:rFonts w:ascii="Calibri" w:hAnsi="Calibri" w:cs="Calibri"/>
        </w:rPr>
        <w:lastRenderedPageBreak/>
        <w:t>характерные для региона проживания;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задачи и структуру государственных служб по защите населения и территорий от чрезвычайных ситуаций;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основы российского законодательства о защите Отечества и воинской обязанности граждан;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нормы международного гуманитарного права;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назначение и боевые свойства личного оружия;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средства массового поражения и их поражающие факторы;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защитные сооружения гражданской обороны и правила их использования;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правила приема в образовательные учреждения военного профессионального образования, МВД России, ФСБ России, МЧС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правила безопасности дорожного движения (в части, касающейся пешеходов, велосипедистов, пассажиров и водителей транспортных средств);</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97"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19.10.2009 N 427)</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владеть способами защиты населения от чрезвычайных ситуаций природного и техногенного характера;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пользоваться средствами индивидуальной и коллективной защиты;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оценивать уровень своей подготовки и осуществлять осознанное самоопределение по отношению к военной службе;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использовать полученные знания при первоначальной постановке на воинский учет;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неполную разборку и сборку автомата Калашникова;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вести стрельбу из автомата по неподвижным целям;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владеть навыками безопасного обращения с оружием;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ориентироваться на местности по карте и двигаться в заданную точку по азимуту;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обращаться с приборами радиационной, химической разведки и дозиметрического контроля;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элементы строевой и тактической подготовки;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упражнения в объеме требований, предъявляемых к молодому пополнению воинских частей и кандидатам, поступающим в высшие военно-учебные заведения;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соблюдать правила безопасности дорожного движения (в части, касающейся пешеходов, велосипедистов, пассажиров и водителей транспортных средств);</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98"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19.10.2009 N 427)</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адекватно оценивать транспортные ситуации, опасные для жизни и здоровья;</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99"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19.10.2009 N 427)</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прогнозировать последствия своего поведения в качестве пешехода и (или) велосипедиста и (или) водителя транспортного средства в различных дорожных ситуациях для жизни и здоровья (своих и окружающих людей);</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00"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19.10.2009 N 427)</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ведения здорового образа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оказания первой медицинской помощи;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вызова в случае необходимости соответствующих служб экстренной помощи;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01"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494" w:name="Par6361"/>
      <w:bookmarkEnd w:id="494"/>
      <w:r>
        <w:rPr>
          <w:rFonts w:ascii="Calibri" w:hAnsi="Calibri" w:cs="Calibri"/>
        </w:rPr>
        <w:t>СТАНДАРТ СРЕДНЕГО (ПОЛНОГО) ОБЩЕГО ОБРАЗОВАНИЯ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ПО ФИЗИЧЕСКОЙ КУЛЬТУРЕ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495" w:name="Par6364"/>
      <w:bookmarkEnd w:id="495"/>
      <w:r>
        <w:rPr>
          <w:rFonts w:ascii="Calibri" w:hAnsi="Calibri" w:cs="Calibri"/>
        </w:rPr>
        <w:t>Базовый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физической культуры на базовом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физических качеств и способностей, совершенствование функциональных возможностей организма, укрепление индивидуального здоровья;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бережного отношения к собственному здоровью, потребности в занятиях физкультурно-оздоровительной и спортивно-оздоровительной деятельностью;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освоение системы знаний о занятиях физической культурой, их роли и значении в формировании здорового образа жизни и социальных ориентаций;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496" w:name="Par6373"/>
      <w:bookmarkEnd w:id="496"/>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97" w:name="Par6376"/>
      <w:bookmarkEnd w:id="497"/>
      <w:r>
        <w:rPr>
          <w:rFonts w:ascii="Calibri" w:hAnsi="Calibri" w:cs="Calibri"/>
        </w:rPr>
        <w:t>Физическая культура и основы здорового образа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ОСНОВЫ ЗАКОНОДАТЕЛЬСТВА РОССИЙСКОЙ ФЕДЕРАЦИИ В ОБЛАСТИ ФИЗИЧЕСКОЙ КУЛЬТУРЫ, СПОРТА, ТУРИЗМА, ОХРАНЫ ЗДОРОВЬЯ.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соревновательной деятельности в массовых видах спорта; индивидуальная подготовка и требования безопасности.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98" w:name="Par6383"/>
      <w:bookmarkEnd w:id="498"/>
      <w:r>
        <w:rPr>
          <w:rFonts w:ascii="Calibri" w:hAnsi="Calibri" w:cs="Calibri"/>
        </w:rPr>
        <w:t>Физкультурно-оздоровительная деятельность &lt;*&gt;</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С учетом медицинских показаний, уровня физического развития, физической подготовленности и климатических условий региона.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Оздоровительные системы физического воспитания.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Аэробика: индивидуально подобранные композиции из дыхательных, силовых и скоростно-силовых упражнений, комплексы упражнений на растяжение и напряжение мышц.</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ИНДИВИДУАЛЬНО-ОРИЕНТИРОВАННЫЕ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ОЗДОРОВИТЕЛЬНЫЕ ХОДЬБА И БЕГ.</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499" w:name="Par6394"/>
      <w:bookmarkEnd w:id="499"/>
      <w:r>
        <w:rPr>
          <w:rFonts w:ascii="Calibri" w:hAnsi="Calibri" w:cs="Calibri"/>
        </w:rPr>
        <w:t>Спортивно-оздоровительная деятельность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Подготовка к соревновательной деятельности; совершенствование техники упражнений в индивидуально подобранных акробатических и гимнастических комбинациях (на спортивных </w:t>
      </w:r>
      <w:r>
        <w:rPr>
          <w:rFonts w:ascii="Calibri" w:hAnsi="Calibri" w:cs="Calibri"/>
        </w:rPr>
        <w:lastRenderedPageBreak/>
        <w:t>снарядах); в беге на короткие, средние и длинные дистанции; прыжках в длину и высоту с разбега; передвижениях на лыжах; плавании; совершенствование технических приемов и командно-тактических действий в спортивных играх (баскетболе, волейболе, футболе, мини-футболе); ТЕХНИЧЕСКОЙ И ТАКТИЧЕСКОЙ ПОДГОТОВКИ В НАЦИОНАЛЬНЫХ ВИДАХ СПОРТА.</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500" w:name="Par6398"/>
      <w:bookmarkEnd w:id="500"/>
      <w:r>
        <w:rPr>
          <w:rFonts w:ascii="Calibri" w:hAnsi="Calibri" w:cs="Calibri"/>
        </w:rPr>
        <w:t>Прикладная физическая подготовка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Приемы защиты и самообороны из атлетических единоборств. Страховка. Полосы препятствий. Кросс по пересеченной местности с элементами спортивного ориентирования; передвижение различными способами с грузом на плечах по возвышающейся над землей опоре; ПЛАВАНИЕ НА ГРУДИ, СПИНЕ, БОКУ С ГРУЗОМ В РУКЕ.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501" w:name="Par6402"/>
      <w:bookmarkEnd w:id="501"/>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физической культуры на базовом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способы контроля и оценки физического развития и физической подготовленности;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правила и способы планирования системы индивидуальных занятий физическими упражнениями различной направленности;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простейшие приемы самомассажа и релаксации;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преодолевать искусственные и естественные препятствия с использованием разнообразных способов передвижения;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выполнять приемы защиты и самообороны, страховки и </w:t>
      </w:r>
      <w:proofErr w:type="spellStart"/>
      <w:r>
        <w:rPr>
          <w:rFonts w:ascii="Calibri" w:hAnsi="Calibri" w:cs="Calibri"/>
        </w:rPr>
        <w:t>самостраховки</w:t>
      </w:r>
      <w:proofErr w:type="spell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осуществлять творческое сотрудничество в коллективных формах занятий физической культурой;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повышения работоспособности, укрепления и сохранения здоровья;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подготовки к профессиональной деятельности и службе в Вооруженных Силах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организации и проведения индивидуального, коллективного и семейного отдыха, участия в массовых спортивных соревнованиях;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активной творческой жизнедеятельности, выбора и формирования здорового образа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02"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3"/>
        <w:rPr>
          <w:rFonts w:ascii="Calibri" w:hAnsi="Calibri" w:cs="Calibri"/>
        </w:rPr>
      </w:pPr>
      <w:bookmarkStart w:id="502" w:name="Par6423"/>
      <w:bookmarkEnd w:id="502"/>
      <w:r>
        <w:rPr>
          <w:rFonts w:ascii="Calibri" w:hAnsi="Calibri" w:cs="Calibri"/>
        </w:rPr>
        <w:t>Профильный уровень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физической культуры на профильном уровне среднего (полного) общего образования направлено на достижение следующих целей: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физических качеств и повышение функциональных возможностей организма, совершенствование технико-тактических действий в избранном виде спорта;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воспитание бережного отношения к собственному здоровью;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овладение технологиями современных оздоровительных систем физического воспитания и прикладной физической подготовки;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освоение знаний о физической культуре; ее связи с физическим воспитанием и спортивной </w:t>
      </w:r>
      <w:r>
        <w:rPr>
          <w:rFonts w:ascii="Calibri" w:hAnsi="Calibri" w:cs="Calibri"/>
        </w:rPr>
        <w:lastRenderedPageBreak/>
        <w:t>подготовкой, ее роли в формировании здорового образа жизни и сохранении творческого долголетия;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компетентности в физкультурно-оздоровительной и спортивно-оздоровительной деятельности, творческого опыта в индивидуальных и коллективных формах занятий физическими упражнениями.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503" w:name="Par6432"/>
      <w:bookmarkEnd w:id="503"/>
      <w:r>
        <w:rPr>
          <w:rFonts w:ascii="Calibri" w:hAnsi="Calibri" w:cs="Calibri"/>
        </w:rPr>
        <w:t>Обязательный минимум содержания</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образовательных программ</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504" w:name="Par6435"/>
      <w:bookmarkEnd w:id="504"/>
      <w:r>
        <w:rPr>
          <w:rFonts w:ascii="Calibri" w:hAnsi="Calibri" w:cs="Calibri"/>
        </w:rPr>
        <w:t>Основы физической культуры и спорта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ОСНОВЫ ЗАКОНОДАТЕЛЬСТВА РОССИЙСКОЙ ФЕДЕРАЦИИ В ОБЛАСТИ ФИЗИЧЕСКОЙ КУЛЬТУРЫ, СПОРТА, ТУРИЗМА, ОХРАНЫ ЗДОРОВЬЯ.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массажа и самомассажа, банные процедуры.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СОРЕВНОВАТЕЛЬНАЯ ДЕЯТЕЛЬНОСТЬ: ПРАВИЛА ОРГАНИЗАЦИИ И ПРОВЕДЕНИЯ; ОБЕСПЕЧЕНИЕ БЕЗОПАСНОСТИ.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505" w:name="Par6443"/>
      <w:bookmarkEnd w:id="505"/>
      <w:r>
        <w:rPr>
          <w:rFonts w:ascii="Calibri" w:hAnsi="Calibri" w:cs="Calibri"/>
        </w:rPr>
        <w:t>Физкультурно-оздоровительная деятельность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 статическим и динамическим равновесием).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Аэробика (индивидуально подобранные композиции из дыхательных, силовых и скоростно-силовых упражнений, комплексы упражнений на растяжение и произвольное напряжение мышц).</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506" w:name="Par6449"/>
      <w:bookmarkEnd w:id="506"/>
      <w:r>
        <w:rPr>
          <w:rFonts w:ascii="Calibri" w:hAnsi="Calibri" w:cs="Calibri"/>
        </w:rPr>
        <w:t>Спортивная деятельность с элементами прикладной подготовки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Командные (игровые) виды спорта: технические приемы и командно-тактические действия в футболе (мини-футболе), баскетболе, волейболе и др.</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3"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03.06.2008 N 164)</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Техническая подготовка в избранном виде спорта. Физическая подготовка средствами избранного вида спорта. Тактические действия и приемы в избранном виде спорта (индивидуальные, групповые и командные).</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4"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03.06.2008 N 164)</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Спортивные единоборства: технико-тактические действия самообороны; приемы страховки и </w:t>
      </w:r>
      <w:proofErr w:type="spellStart"/>
      <w:r>
        <w:rPr>
          <w:rFonts w:ascii="Calibri" w:hAnsi="Calibri" w:cs="Calibri"/>
        </w:rPr>
        <w:t>самостраховки</w:t>
      </w:r>
      <w:proofErr w:type="spell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Полосы препятствий; кросс по пересеченной местности с элементами спортивного ориентирования; передвижение ходьбой, бегом, прыжками с грузом на плечах (на возвышенной и ограниченной опоре, по наклонной плоскости); плавание на груди и спине, на боку с грузом в руке.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5"/>
        <w:rPr>
          <w:rFonts w:ascii="Calibri" w:hAnsi="Calibri" w:cs="Calibri"/>
        </w:rPr>
      </w:pPr>
      <w:bookmarkStart w:id="507" w:name="Par6458"/>
      <w:bookmarkEnd w:id="507"/>
      <w:r>
        <w:rPr>
          <w:rFonts w:ascii="Calibri" w:hAnsi="Calibri" w:cs="Calibri"/>
        </w:rPr>
        <w:t>Введение в профессиональную деятельность</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Основные направления профессиональной деятельности специалиста физической культуры. </w:t>
      </w:r>
      <w:r>
        <w:rPr>
          <w:rFonts w:ascii="Calibri" w:hAnsi="Calibri" w:cs="Calibri"/>
        </w:rPr>
        <w:lastRenderedPageBreak/>
        <w:t>Формы организации занятий физической культурой (начальное представление).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Самостоятельная организация и проведение физкультурно-оздоровительных мероприятий. Проведение фрагментов уроков с элементами обучения движениям и развития физических качеств (в роли помощника учителя).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Судейство спортивных соревнований по избранному виду спорта.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Судейство спортивных соревнований по командным (игровым) видам спорта: футболу (мини-футболу), баскетболу, волейболу и др.</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05"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03.06.2008 N 164)</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4"/>
        <w:rPr>
          <w:rFonts w:ascii="Calibri" w:hAnsi="Calibri" w:cs="Calibri"/>
        </w:rPr>
      </w:pPr>
      <w:bookmarkStart w:id="508" w:name="Par6466"/>
      <w:bookmarkEnd w:id="508"/>
      <w:r>
        <w:rPr>
          <w:rFonts w:ascii="Calibri" w:hAnsi="Calibri" w:cs="Calibri"/>
        </w:rPr>
        <w:t>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изучения физической культуры на профильном уровне ученик должен:</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знать/понимать: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влияние оздоровительных систем физического воспитания на укрепление здоровья, профилактику профессиональных заболеваний и увеличение продолжительности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формы занятий физической культурой, их целевое назначение и особенности проведения;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требования безопасности на занятиях физической культурой;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способы контроля и оценки индивидуального физического развития и физической подготовленности;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уметь:</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планировать и проводить индивидуальные занятия физическими упражнениями различной целевой направленности;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индивидуально подобранные композиции ритмической и аэробной гимнастики, комплексы атлетической гимнастики;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преодолевать полосы препятствий с использованием разнообразных способов передвижения;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выполнять приемы самообороны, страховки и </w:t>
      </w:r>
      <w:proofErr w:type="spellStart"/>
      <w:r>
        <w:rPr>
          <w:rFonts w:ascii="Calibri" w:hAnsi="Calibri" w:cs="Calibri"/>
        </w:rPr>
        <w:t>самостраховки</w:t>
      </w:r>
      <w:proofErr w:type="spell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комплексы упражнений общей и специальной физической подготовки;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соревновательные упражнения и технико-тактические действия в избранном виде спорта;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осуществлять судейство в избранном виде спорта;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проводить физкультурно-оздоровительные мероприятия в режиме учебного дня, фрагменты уроков физической культуры (в роли помощника учителя);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простейшие приемы самомассажа;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оказывать первую медицинскую помощь при травмах;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приобретенные знания и умения в практической деятельности и повседневной жизни </w:t>
      </w:r>
      <w:proofErr w:type="gramStart"/>
      <w:r>
        <w:rPr>
          <w:rFonts w:ascii="Calibri" w:hAnsi="Calibri" w:cs="Calibri"/>
        </w:rPr>
        <w:t>для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повышения работоспособности, сохранения и укрепления здоровья;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подготовки к службе в Вооруженных Силах Российской Федерации, МВД России, ФСБ России, МЧС России;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организации и проведения индивидуального, коллективного и семейного отдыха, участия в массовых спортивных соревнованиях;</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приобретения практического опыта деятельности, предшествующей профессиональной, в основе которой лежит данный учебный предмет.</w:t>
      </w:r>
    </w:p>
    <w:p w:rsidR="00FE0E1B" w:rsidRDefault="00FE0E1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06"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10.11.2011 N 2643)</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1"/>
        <w:rPr>
          <w:rFonts w:ascii="Calibri" w:hAnsi="Calibri" w:cs="Calibri"/>
        </w:rPr>
      </w:pPr>
      <w:bookmarkStart w:id="509" w:name="Par6493"/>
      <w:bookmarkEnd w:id="509"/>
      <w:r>
        <w:rPr>
          <w:rFonts w:ascii="Calibri" w:hAnsi="Calibri" w:cs="Calibri"/>
        </w:rPr>
        <w:t>ПОЯСНИТЕЛЬНАЯ ЗАПИСКА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Основные задачи модернизации российского образования - повышение его доступности, качества и эффективности. Это предполагает не только масштабные структурные, институциональные, организационно-экономические изменения, но в первую очередь - значительное обновление содержания образования, прежде всего общего образования, </w:t>
      </w:r>
      <w:r>
        <w:rPr>
          <w:rFonts w:ascii="Calibri" w:hAnsi="Calibri" w:cs="Calibri"/>
        </w:rPr>
        <w:lastRenderedPageBreak/>
        <w:t>приведение его в соответствие с требованиями времени и задачами развития страны. Главным условием решения этой задачи является введение государственного стандарта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Вместе с тем по своей социально-педагогической сути данный стандарт - это, во-первых, обеспечение гарантий реализации конституционных прав ребенка на бесплатное полноценное общее среднее образование и, во-вторых, выражение возрастающей ответственности государства за повышение качества образования нации.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510" w:name="Par6498"/>
      <w:bookmarkEnd w:id="510"/>
      <w:r>
        <w:rPr>
          <w:rFonts w:ascii="Calibri" w:hAnsi="Calibri" w:cs="Calibri"/>
        </w:rPr>
        <w:t>1. Государственный стандарт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стандарт общего образования - нормы и требования, определяющие обязательный минимум содержания основных образовательных программ общего образования, максимальный объем учебной нагрузки обучающихся, уровень подготовки выпускников образовательных учреждений, а также основные требования к обеспечению образовательного процесса (в том числе к его материально-техническому, учебно-лабораторному, информационно-методическому, кадровому обеспечению) &lt;*&gt;.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Основные требования к обеспечению образовательного процесса устанавливаются в порядке, определяемом Правительством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Назначением государственного стандарта общего образования является обеспечение: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равных возможностей для всех граждан в получении качественного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единства образовательного пространства в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защиты обучающихся от перегрузок и сохранение их психического и физического здоровья;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преемственности образовательных программ на разных ступенях общего образования, возможности получения профессионального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социальной защищенности </w:t>
      </w:r>
      <w:proofErr w:type="gramStart"/>
      <w:r>
        <w:rPr>
          <w:rFonts w:ascii="Calibri" w:hAnsi="Calibri" w:cs="Calibri"/>
        </w:rPr>
        <w:t>обучающихся</w:t>
      </w:r>
      <w:proofErr w:type="gramEnd"/>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социальной и профессиональной защищенности педагогических работников;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прав граждан на получение полной и достоверной информации о государственных нормах и требованиях к содержанию общего образования и уровню подготовки выпускников образовательных учреждений;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основы для расчета федеральных нормативов финансовых затрат на предоставление услуг в области общего образования, а также для разграничения образовательных услуг в сфере общего образования, финансируемых за счет средств бюджета и за счет средств потребителя, и для определения требований к образовательным учреждениям, реализующим государственный стандарт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Государство гарантирует общедоступность и бесплатность общего образования в образовательных учреждениях в пределах, определяемых государственным стандартом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стандарт общего образования является основой: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разработки федерального базисного учебного плана, образовательных программ начального общего, основного общего и среднего (полного) общего образования, базисных учебных планов субъектов Российской Федерации, учебных планов образовательных учреждений, примерных программ по учебным предметам;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объективной оценки уровня подготовки выпускников образовательных учреждений;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объективной оценки деятельности образовательных учреждений;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определения объема бюджетного финансирования образовательных услуг, оказание которых гражданам на безвозмездной основе гарантируется государством на всей территории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установления эквивалентности (</w:t>
      </w:r>
      <w:proofErr w:type="spellStart"/>
      <w:r>
        <w:rPr>
          <w:rFonts w:ascii="Calibri" w:hAnsi="Calibri" w:cs="Calibri"/>
        </w:rPr>
        <w:t>нострификации</w:t>
      </w:r>
      <w:proofErr w:type="spellEnd"/>
      <w:r>
        <w:rPr>
          <w:rFonts w:ascii="Calibri" w:hAnsi="Calibri" w:cs="Calibri"/>
        </w:rPr>
        <w:t>) документов об общем образовании на территории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установления федеральных требований к образовательным учреждениям в части оснащенности учебного процесса, оборудования учебных помещений.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стандарт общего образования включает три компонента: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федеральный компонент - устанавливается Российской Федерацией;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региональный (национально-региональный) компонент - устанавливается субъектом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компонент образовательного учреждения - самостоятельно устанавливается образовательным учреждением.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настоящем документе представлен федеральной компонент государственного стандарта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 Конституцией Российской Федерации основное общее образование является обязательным, и оно должно иметь относительную завершенность. Поэтому федеральный компонент стандарта общего образования выстроен по концентрическому принципу: первый концентр - начальное общее и основное общее образование, второй - среднее (полное) общее образование.</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511" w:name="Par6528"/>
      <w:bookmarkEnd w:id="511"/>
      <w:r>
        <w:rPr>
          <w:rFonts w:ascii="Calibri" w:hAnsi="Calibri" w:cs="Calibri"/>
        </w:rPr>
        <w:t>2. Федеральный компонент государственного стандарта</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общего образования в контексте модернизации</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российского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компонент государственного стандарта общего образования (далее - федеральный компонент) разработан в соответствии с Законом Российской Федерации "Об образовании" (ст. 7) и Концепцией модернизации российского образования на период до 2010 года, утвержденной </w:t>
      </w:r>
      <w:hyperlink r:id="rId107" w:history="1">
        <w:r>
          <w:rPr>
            <w:rFonts w:ascii="Calibri" w:hAnsi="Calibri" w:cs="Calibri"/>
            <w:color w:val="0000FF"/>
          </w:rPr>
          <w:t>распоряжением</w:t>
        </w:r>
      </w:hyperlink>
      <w:r>
        <w:rPr>
          <w:rFonts w:ascii="Calibri" w:hAnsi="Calibri" w:cs="Calibri"/>
        </w:rPr>
        <w:t xml:space="preserve"> Правительства Российской Федерации N 1756-р от 29 декабря 2001 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компонент государственного стандарта общего образования разработан с учетом основных направлений модернизации общего образования. В том числе: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переход к 4-летнему начальному образованию;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введение профильного обучения на старшей ступени школы;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нормализация учебной нагрузки учащихся; устранение перегрузок, подрывающих их физическое и психическое здоровье;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соответствие содержания образования возрастным закономерностям развития учащихся, их особенностям и возможностям на каждой ступени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личностная ориентация содержания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w:t>
      </w:r>
      <w:proofErr w:type="spellStart"/>
      <w:r>
        <w:rPr>
          <w:rFonts w:ascii="Calibri" w:hAnsi="Calibri" w:cs="Calibri"/>
        </w:rPr>
        <w:t>деятельностный</w:t>
      </w:r>
      <w:proofErr w:type="spellEnd"/>
      <w:r>
        <w:rPr>
          <w:rFonts w:ascii="Calibri" w:hAnsi="Calibri" w:cs="Calibri"/>
        </w:rPr>
        <w:t xml:space="preserve"> характер образования, направленность содержания образования на формирование общих учебных умений и навыков, обобщенных способов учебной, познавательной, коммуникативной, практической, творческой деятельности, на получение учащимися опыта этой деятельности;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усиление воспитательного потенциала и социально-гуманитарной направленности содержания образования, способствующего утверждению ценностей гражданского общества и правового демократического государства, становлению личности ученика;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ключевых компетенций - готовности учащихся использовать усвоенные знания, умения и способы деятельности в реальной жизни для решения практических задач;</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вариативности и свободы выбора в образовании для субъектов образовательного процесса (учащихся и их родителей, педагогов и образовательных учреждений);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усиление роли дисциплин, обеспечивающих успешную социализацию учащихся, - экономики, истории, права, литературы, русского, родного и иностранного языков, улучшение профессиональной ориентации и трудового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всеобщей компьютерной грамотности;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повышение удельного веса и качества занятий физической культурой и т.д.</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указанными целями и направлениями модернизации образования внесены следующие основные изменения в содержание отдельных учебных предметов (по сравнению с Обязательным минимумом содержания общего образования, утвержденного </w:t>
      </w:r>
      <w:hyperlink r:id="rId108" w:history="1">
        <w:r>
          <w:rPr>
            <w:rFonts w:ascii="Calibri" w:hAnsi="Calibri" w:cs="Calibri"/>
            <w:color w:val="0000FF"/>
          </w:rPr>
          <w:t>Приказом</w:t>
        </w:r>
      </w:hyperlink>
      <w:r>
        <w:rPr>
          <w:rFonts w:ascii="Calibri" w:hAnsi="Calibri" w:cs="Calibri"/>
        </w:rPr>
        <w:t xml:space="preserve"> Минобразования России в 1998/99 г.):</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Русский и Иностранный языки - существенное изменение концепции обучения с ориентацией на речевое развитие и формирование коммуникативной компетентности. </w:t>
      </w:r>
      <w:r>
        <w:rPr>
          <w:rFonts w:ascii="Calibri" w:hAnsi="Calibri" w:cs="Calibri"/>
        </w:rPr>
        <w:lastRenderedPageBreak/>
        <w:t>Значительно увеличен удельный вес предметов: введено обязательное изучение Русского языка в старшей школе и Иностранного языка со 2-го класса начальной школы.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Литература - значительно усилена духовно-нравственная и эстетическая функции предмета, существенно обновлен перечень изучаемых литературных произведений.</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Математика - впервые введены элементы теории вероятности и статистики.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Информатика и ИКТ (информационно-коммуникационные технологии), призванные обеспечить всеобщую компьютерную грамотность, вводятся с 3-го класса как учебный модуль, с 8-го класса - как самостоятельный учебный предмет.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Естествознание - усилена прикладная, практическая направленность всех учебных предметов данной образовательной области (Физика, Химия, Биология). На базовом уровне старшей школы в качестве варианта изучения предложен интегративный курс Естествознание.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Биология - </w:t>
      </w:r>
      <w:proofErr w:type="gramStart"/>
      <w:r>
        <w:rPr>
          <w:rFonts w:ascii="Calibri" w:hAnsi="Calibri" w:cs="Calibri"/>
        </w:rPr>
        <w:t>значительно расширено</w:t>
      </w:r>
      <w:proofErr w:type="gramEnd"/>
      <w:r>
        <w:rPr>
          <w:rFonts w:ascii="Calibri" w:hAnsi="Calibri" w:cs="Calibri"/>
        </w:rPr>
        <w:t xml:space="preserve"> содержание раздела "Человек" (проблемы физического и психического здоровья, здорового образа жизни, экологической грамотности).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География - реализована новая концепция содержания географического образования с переходом от раздельного изучения физической и социально-экономической географии к интегрированному курсу.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История - полнее раскрываются историко-культурные аспекты, причинно-следственные связи, роль человеческого фактора, цивилизационная составляющая исторического процесса.</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Обществоведение - направлено на утверждение ценностей гражданского, демократического общества и правового государства; впервые его изучение становится непрерывным на протяжении всего школьного образования; одновременно на базовом и профильном уровнях старшей школы вводятся самостоятельные учебные курсы Экономика и Право.</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Искусство - увеличен удельный вес данной </w:t>
      </w:r>
      <w:proofErr w:type="gramStart"/>
      <w:r>
        <w:rPr>
          <w:rFonts w:ascii="Calibri" w:hAnsi="Calibri" w:cs="Calibri"/>
        </w:rPr>
        <w:t>образовательной</w:t>
      </w:r>
      <w:proofErr w:type="gramEnd"/>
      <w:r>
        <w:rPr>
          <w:rFonts w:ascii="Calibri" w:hAnsi="Calibri" w:cs="Calibri"/>
        </w:rPr>
        <w:t xml:space="preserve"> области, предусматривается ее обязательное изучение в 9 классе и по выбору - в старшей школе.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Впервые на всех ступенях обучения выделены </w:t>
      </w:r>
      <w:proofErr w:type="spellStart"/>
      <w:r>
        <w:rPr>
          <w:rFonts w:ascii="Calibri" w:hAnsi="Calibri" w:cs="Calibri"/>
        </w:rPr>
        <w:t>общеучебные</w:t>
      </w:r>
      <w:proofErr w:type="spellEnd"/>
      <w:r>
        <w:rPr>
          <w:rFonts w:ascii="Calibri" w:hAnsi="Calibri" w:cs="Calibri"/>
        </w:rPr>
        <w:t xml:space="preserve"> умения, навыки и способы деятельности, что содействует как целостному представлению содержания школьного образований, так и </w:t>
      </w:r>
      <w:proofErr w:type="spellStart"/>
      <w:r>
        <w:rPr>
          <w:rFonts w:ascii="Calibri" w:hAnsi="Calibri" w:cs="Calibri"/>
        </w:rPr>
        <w:t>деятельностному</w:t>
      </w:r>
      <w:proofErr w:type="spellEnd"/>
      <w:r>
        <w:rPr>
          <w:rFonts w:ascii="Calibri" w:hAnsi="Calibri" w:cs="Calibri"/>
        </w:rPr>
        <w:t xml:space="preserve"> его освоению.</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512" w:name="Par6559"/>
      <w:bookmarkEnd w:id="512"/>
      <w:r>
        <w:rPr>
          <w:rFonts w:ascii="Calibri" w:hAnsi="Calibri" w:cs="Calibri"/>
        </w:rPr>
        <w:t>3. Структура федерального компонента</w:t>
      </w:r>
    </w:p>
    <w:p w:rsidR="00FE0E1B" w:rsidRDefault="00FE0E1B">
      <w:pPr>
        <w:widowControl w:val="0"/>
        <w:autoSpaceDE w:val="0"/>
        <w:autoSpaceDN w:val="0"/>
        <w:adjustRightInd w:val="0"/>
        <w:spacing w:after="0" w:line="240" w:lineRule="auto"/>
        <w:jc w:val="center"/>
        <w:rPr>
          <w:rFonts w:ascii="Calibri" w:hAnsi="Calibri" w:cs="Calibri"/>
        </w:rPr>
      </w:pPr>
      <w:r>
        <w:rPr>
          <w:rFonts w:ascii="Calibri" w:hAnsi="Calibri" w:cs="Calibri"/>
        </w:rPr>
        <w:t>государственного стандарта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компонент - основная часть государственного стандарта общего образования, обязательная для всех государственных, муниципальных и негосударственных образовательных учреждений Российской Федерации, реализующих основные образовательные программы общего образования и имеющих государственную аккредитацию.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компонент устанавливает: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обязательный минимум содержания основных образовательных программ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максимальный объем учебной нагрузки </w:t>
      </w:r>
      <w:proofErr w:type="gramStart"/>
      <w:r>
        <w:rPr>
          <w:rFonts w:ascii="Calibri" w:hAnsi="Calibri" w:cs="Calibri"/>
        </w:rPr>
        <w:t>обучающихся</w:t>
      </w:r>
      <w:proofErr w:type="gramEnd"/>
      <w:r>
        <w:rPr>
          <w:rFonts w:ascii="Calibri" w:hAnsi="Calibri" w:cs="Calibri"/>
        </w:rPr>
        <w:t xml:space="preserve"> &lt;*&gt;, а также нормативы учебного времени.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&lt;*&gt; Максимальный объем учебной нагрузки </w:t>
      </w:r>
      <w:proofErr w:type="gramStart"/>
      <w:r>
        <w:rPr>
          <w:rFonts w:ascii="Calibri" w:hAnsi="Calibri" w:cs="Calibri"/>
        </w:rPr>
        <w:t>обучающихся</w:t>
      </w:r>
      <w:proofErr w:type="gramEnd"/>
      <w:r>
        <w:rPr>
          <w:rFonts w:ascii="Calibri" w:hAnsi="Calibri" w:cs="Calibri"/>
        </w:rPr>
        <w:t xml:space="preserve"> как составляющая федерального компонента устанавливается в порядке, определяемом Правительством Российской Федерации. В настоящее время эти нормативы определяются в соответствии с Санитарно-эпидемиологическими правилами и нормативами </w:t>
      </w:r>
      <w:hyperlink r:id="rId109" w:history="1">
        <w:r>
          <w:rPr>
            <w:rFonts w:ascii="Calibri" w:hAnsi="Calibri" w:cs="Calibri"/>
            <w:color w:val="0000FF"/>
          </w:rPr>
          <w:t>(СанПиН 2.4.2.1178-02)</w:t>
        </w:r>
      </w:hyperlink>
      <w:r>
        <w:rPr>
          <w:rFonts w:ascii="Calibri" w:hAnsi="Calibri" w:cs="Calibri"/>
        </w:rPr>
        <w:t>, зарегистрированными в Минюсте России 05.12.02 N 3997.</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компонент структурирован по ступеням общего образования (начальное общее, основное общее, среднее (полное) общее образование); внутри ступеней - по учебным предметам.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Образовательные стандарты по учебному предмету включают:</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цели изучения учебного предмета;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обязательный минимум содержания основных образовательных программ по данному </w:t>
      </w:r>
      <w:r>
        <w:rPr>
          <w:rFonts w:ascii="Calibri" w:hAnsi="Calibri" w:cs="Calibri"/>
        </w:rPr>
        <w:lastRenderedPageBreak/>
        <w:t>учебному предмету;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требования к уровню подготовки выпускников по данному учебному предмету.</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компонент государственного стандарта среднего (полного) общего образования представлен на базовом и профильном уровнях.</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3"/>
        <w:rPr>
          <w:rFonts w:ascii="Calibri" w:hAnsi="Calibri" w:cs="Calibri"/>
        </w:rPr>
      </w:pPr>
      <w:bookmarkStart w:id="513" w:name="Par6577"/>
      <w:bookmarkEnd w:id="513"/>
      <w:r>
        <w:rPr>
          <w:rFonts w:ascii="Calibri" w:hAnsi="Calibri" w:cs="Calibri"/>
        </w:rPr>
        <w:t>3.1. Цели</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7415A8">
      <w:pPr>
        <w:widowControl w:val="0"/>
        <w:autoSpaceDE w:val="0"/>
        <w:autoSpaceDN w:val="0"/>
        <w:adjustRightInd w:val="0"/>
        <w:spacing w:after="0" w:line="240" w:lineRule="auto"/>
        <w:ind w:firstLine="540"/>
        <w:jc w:val="both"/>
        <w:rPr>
          <w:rFonts w:ascii="Calibri" w:hAnsi="Calibri" w:cs="Calibri"/>
        </w:rPr>
      </w:pPr>
      <w:hyperlink r:id="rId110" w:history="1">
        <w:r w:rsidR="00FE0E1B">
          <w:rPr>
            <w:rFonts w:ascii="Calibri" w:hAnsi="Calibri" w:cs="Calibri"/>
            <w:color w:val="0000FF"/>
          </w:rPr>
          <w:t>Концепция</w:t>
        </w:r>
      </w:hyperlink>
      <w:r w:rsidR="00FE0E1B">
        <w:rPr>
          <w:rFonts w:ascii="Calibri" w:hAnsi="Calibri" w:cs="Calibri"/>
        </w:rPr>
        <w:t xml:space="preserve"> модернизации российского образования на период до 2010 года определяет цели общего образования на современном этапе. Она подчеркивает необходимость "ориентации образования не только на усвоение </w:t>
      </w:r>
      <w:proofErr w:type="gramStart"/>
      <w:r w:rsidR="00FE0E1B">
        <w:rPr>
          <w:rFonts w:ascii="Calibri" w:hAnsi="Calibri" w:cs="Calibri"/>
        </w:rPr>
        <w:t>обучающимся</w:t>
      </w:r>
      <w:proofErr w:type="gramEnd"/>
      <w:r w:rsidR="00FE0E1B">
        <w:rPr>
          <w:rFonts w:ascii="Calibri" w:hAnsi="Calibri" w:cs="Calibri"/>
        </w:rPr>
        <w:t xml:space="preserve"> определенной суммы знаний, но и на развитие его личности, его познавательных и созидательных способностей. Общеобразовательная школа должна формировать целостную систему универсальных знаний, умений и навыков, а также самостоятельной деятельности и личной ответственности обучающихся, т.е. ключевые компетентности, определяющие современное качество образования". В </w:t>
      </w:r>
      <w:hyperlink r:id="rId111" w:history="1">
        <w:r w:rsidR="00FE0E1B">
          <w:rPr>
            <w:rFonts w:ascii="Calibri" w:hAnsi="Calibri" w:cs="Calibri"/>
            <w:color w:val="0000FF"/>
          </w:rPr>
          <w:t>Концепции</w:t>
        </w:r>
      </w:hyperlink>
      <w:r w:rsidR="00FE0E1B">
        <w:rPr>
          <w:rFonts w:ascii="Calibri" w:hAnsi="Calibri" w:cs="Calibri"/>
        </w:rPr>
        <w:t xml:space="preserve"> определены также важнейшие задачи воспитания: "формирование у школьников гражданской ответственности и правового самосознания, духовности и культуры, инициативности, самостоятельности, толерантности, способности к успешной социализации в обществе и активной адаптации на рынке труда".</w:t>
      </w:r>
    </w:p>
    <w:p w:rsidR="00FE0E1B" w:rsidRDefault="00FE0E1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федеральном компоненте цели общею образования конкретизируются на каждой его ступени (цели начального общего, основного общего и среднего (полного) общего образования) и по отдельным учебным предметам.</w:t>
      </w:r>
      <w:proofErr w:type="gramEnd"/>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Структура целей изучения отдельных учебных предметов построена с учетом необходимости всестороннего развития личности обучающегося и включает освоение знаний, овладение умениями, воспитание, развитие и практическое применение приобретенных знаний и умений (ключевые компетенции). Все представленные цели равноценны.</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3"/>
        <w:rPr>
          <w:rFonts w:ascii="Calibri" w:hAnsi="Calibri" w:cs="Calibri"/>
        </w:rPr>
      </w:pPr>
      <w:bookmarkStart w:id="514" w:name="Par6583"/>
      <w:bookmarkEnd w:id="514"/>
      <w:r>
        <w:rPr>
          <w:rFonts w:ascii="Calibri" w:hAnsi="Calibri" w:cs="Calibri"/>
        </w:rPr>
        <w:t>3.2. Обязательный минимум содержания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Обязательный минимум содержания основных образовательных программ (далее - обязательный минимум) - обобщенное содержание образования, которое каждое образовательное учреждение обязано предоставить </w:t>
      </w:r>
      <w:proofErr w:type="gramStart"/>
      <w:r>
        <w:rPr>
          <w:rFonts w:ascii="Calibri" w:hAnsi="Calibri" w:cs="Calibri"/>
        </w:rPr>
        <w:t>обучающимся</w:t>
      </w:r>
      <w:proofErr w:type="gramEnd"/>
      <w:r>
        <w:rPr>
          <w:rFonts w:ascii="Calibri" w:hAnsi="Calibri" w:cs="Calibri"/>
        </w:rPr>
        <w:t xml:space="preserve"> для обеспечения их конституционного права на получение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Обязательный минимум представлен в форме набора предметных тем (дидактических единиц), включаемых в обязательном порядке в основные образовательные программы начального общего, основного общего, среднего (полного)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Обязательный минимум включает основные ценности и достижения национальной и мировой культуры, фундаментальные научные идеи и факты, определяющие общие мировоззренческие позиции человека и обеспечивающие условия для социализации, интеллектуального и общекультурного развития обучающихся, формирования их социальной и функциональной грамотности.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Обязательный минимум обеспечивает преемственность ступеней общего образования и учебных предметов, представляет обучающимся возможность успешно продолжить образование на последующих ступенях (уровнях)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Обязательный минимум не устанавливает порядок (последовательность) изучения предметных тем (дидактических единиц) в рамках ступеней общего образования и не определяет нормативы учебного времени, отводимые на изучение данной дидактической единицы в рамках учебной программы.</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Обязательный минимум представлен в двух форматах. Прямым шрифтом выделено содержание, изучение которого является объектом контроля и оценки в рамках итоговой аттестации выпускников. Прописными буквами выделено содержание, которое подлежит изучению, но не является объектом контроля и не включается в 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Данный способ представления обязательного минимума расширяет вариативность подхода к изучению учебного материала, </w:t>
      </w:r>
      <w:proofErr w:type="gramStart"/>
      <w:r>
        <w:rPr>
          <w:rFonts w:ascii="Calibri" w:hAnsi="Calibri" w:cs="Calibri"/>
        </w:rPr>
        <w:t>представляет возможность</w:t>
      </w:r>
      <w:proofErr w:type="gramEnd"/>
      <w:r>
        <w:rPr>
          <w:rFonts w:ascii="Calibri" w:hAnsi="Calibri" w:cs="Calibri"/>
        </w:rPr>
        <w:t xml:space="preserve"> </w:t>
      </w:r>
      <w:proofErr w:type="spellStart"/>
      <w:r>
        <w:rPr>
          <w:rFonts w:ascii="Calibri" w:hAnsi="Calibri" w:cs="Calibri"/>
        </w:rPr>
        <w:t>разноуровневого</w:t>
      </w:r>
      <w:proofErr w:type="spellEnd"/>
      <w:r>
        <w:rPr>
          <w:rFonts w:ascii="Calibri" w:hAnsi="Calibri" w:cs="Calibri"/>
        </w:rPr>
        <w:t xml:space="preserve"> обучения.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outlineLvl w:val="3"/>
        <w:rPr>
          <w:rFonts w:ascii="Calibri" w:hAnsi="Calibri" w:cs="Calibri"/>
        </w:rPr>
      </w:pPr>
      <w:bookmarkStart w:id="515" w:name="Par6593"/>
      <w:bookmarkEnd w:id="515"/>
      <w:r>
        <w:rPr>
          <w:rFonts w:ascii="Calibri" w:hAnsi="Calibri" w:cs="Calibri"/>
        </w:rPr>
        <w:t>3.3. Требования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уровню подготовки выпускников (далее - требования) - установленные стандартом результаты освоения выпускниками обязательного минимума федерального компонента государственного стандарта общего образования, необходимые для получения государственного документа о достигнутом уровне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разработаны в соответствии с обязательным минимумом, преемственны по ступеням общего образования и учебным предметам.</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Требования задаются в </w:t>
      </w:r>
      <w:proofErr w:type="spellStart"/>
      <w:r>
        <w:rPr>
          <w:rFonts w:ascii="Calibri" w:hAnsi="Calibri" w:cs="Calibri"/>
        </w:rPr>
        <w:t>деятельностной</w:t>
      </w:r>
      <w:proofErr w:type="spellEnd"/>
      <w:r>
        <w:rPr>
          <w:rFonts w:ascii="Calibri" w:hAnsi="Calibri" w:cs="Calibri"/>
        </w:rPr>
        <w:t xml:space="preserve"> форме (что в результате изучения данного учебного предмета учащиеся должны знать, уметь, использовать в практической деятельности и повседневной жизни).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служат основой разработки контрольно-измерительных материалов для государственной аттестации выпускников образовательных учреждений, реализующих программы основного общего и среднего (полного)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jc w:val="center"/>
        <w:outlineLvl w:val="2"/>
        <w:rPr>
          <w:rFonts w:ascii="Calibri" w:hAnsi="Calibri" w:cs="Calibri"/>
        </w:rPr>
      </w:pPr>
      <w:bookmarkStart w:id="516" w:name="Par6600"/>
      <w:bookmarkEnd w:id="516"/>
      <w:r>
        <w:rPr>
          <w:rFonts w:ascii="Calibri" w:hAnsi="Calibri" w:cs="Calibri"/>
        </w:rPr>
        <w:t>4. Порядок реализации федерального компонента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орган управления образованием, органы управления образованием субъектов Российской Федерации, муниципальные органы управления образованием, администрация аккредитованных образовательных учреждений создают необходимые условия для реализации федерального компонента государственного стандарта общего образования, обеспечивают </w:t>
      </w:r>
      <w:proofErr w:type="gramStart"/>
      <w:r>
        <w:rPr>
          <w:rFonts w:ascii="Calibri" w:hAnsi="Calibri" w:cs="Calibri"/>
        </w:rPr>
        <w:t>контроль за</w:t>
      </w:r>
      <w:proofErr w:type="gramEnd"/>
      <w:r>
        <w:rPr>
          <w:rFonts w:ascii="Calibri" w:hAnsi="Calibri" w:cs="Calibri"/>
        </w:rPr>
        <w:t xml:space="preserve"> выполнением обязательного минимума содержания образования, соблюдением максимального объема учебной нагрузки обучающихся, выполнением требований к уровню подготовки выпускников.</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орган управления образованием разрабатывает и утверждает на основе федерального компонента государственного стандарта общего образования сопутствующие нормативные акты и документы, обеспечивающие его реализацию:</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федеральный базисный учебный план, устанавливающий нормативы учебного времени на освоение учебных предметов федерального компонента по ступеням образования и учебным годам, а также объемы регионального (национально-регионального) компонента государственного стандарта общего образования и компонента образовательного учреждения;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примерные программы по учебным предметам федерального компонента;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контрольно-измерительные материалы для государственной (итоговой) аттестации выпускников на ступенях основного общего и среднего (полного) общего образования по учебным предметам федерального компонента государственного стандарта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критерии присвоения учебным изданиям грифов, допускающих и/или рекомендующих их использование в образовательных учреждениях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Содержание образовательной программы образовательного учреждения, имеющего государственную аккредитацию, в обязательном порядке должно включать федеральный компонент государственного стандарта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разработке учебных программ, учебников, других учебно-методических материалов на основе федерального компонента допускается: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расширение перечня дидактических единиц в пределах, регламентированных максимальной аудиторной нагрузкой обучающихся, и при условии соблюдения преемственности с обязательными минимумами сопредельных ступеней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конкретизация и детализация дидактических единиц;</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определение логически связанного и педагогически обоснованного порядка изучения материала.</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Образовательное учреждение обязано ознакомить обучающихся, их родителей (иных законных представителей) с содержанием реализуемых основных образовательных программ общего образования, в том числе с содержанием образовательных программ, превышающих требования федерального компонента государственного стандарта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неисполнении образовательным учреждением федерального компонента </w:t>
      </w:r>
      <w:r>
        <w:rPr>
          <w:rFonts w:ascii="Calibri" w:hAnsi="Calibri" w:cs="Calibri"/>
        </w:rPr>
        <w:lastRenderedPageBreak/>
        <w:t xml:space="preserve">государственного стандарта общего образования родители (иные законные представители) </w:t>
      </w:r>
      <w:proofErr w:type="gramStart"/>
      <w:r>
        <w:rPr>
          <w:rFonts w:ascii="Calibri" w:hAnsi="Calibri" w:cs="Calibri"/>
        </w:rPr>
        <w:t>обучающихся</w:t>
      </w:r>
      <w:proofErr w:type="gramEnd"/>
      <w:r>
        <w:rPr>
          <w:rFonts w:ascii="Calibri" w:hAnsi="Calibri" w:cs="Calibri"/>
        </w:rPr>
        <w:t xml:space="preserve"> вправе предъявить претензии соответствующему образовательному учреждению на основании действующего законодательства Российской Федерации.</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Государственный </w:t>
      </w:r>
      <w:proofErr w:type="gramStart"/>
      <w:r>
        <w:rPr>
          <w:rFonts w:ascii="Calibri" w:hAnsi="Calibri" w:cs="Calibri"/>
        </w:rPr>
        <w:t>контроль за</w:t>
      </w:r>
      <w:proofErr w:type="gramEnd"/>
      <w:r>
        <w:rPr>
          <w:rFonts w:ascii="Calibri" w:hAnsi="Calibri" w:cs="Calibri"/>
        </w:rPr>
        <w:t xml:space="preserve"> исполнением федерального компонента государственного стандарта общего образования является обязательным и осуществляется в форме:</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государственной (итоговой) аттестации выпускников образовательных учреждений, реализующих программы основного общего и среднего (полного)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аттестации и аккредитации образовательных учреждений, реализующих программы начального общего, основного общего и среднего (полного)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Образовательные учреждения начального, среднего и высшего профессионального образования, имеющие государственную аккредитацию, не вправе предъявлять требования к уровню подготовки абитуриентов, выходящие за рамки федерального компонента государственного стандарта общего образования.</w:t>
      </w:r>
    </w:p>
    <w:p w:rsidR="00FE0E1B" w:rsidRDefault="00FE0E1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Настоящий стандарт - стандарт первого поколения. Он выстроен, минуя крайности, с опорой на реальное понимание состояния школьного дела, с учетом сложного сочетания двух противоборствующих факторов ("ножниц") - возможностей сегодняшнего образования (материально-технических, учебно-методических, кадровых и пр.) и потребностей завтрашнего дня в развитии образования и страны. В этом плане данный стандарт является переходным. Очевидно, что вектор этого перехода направлен в завтра.</w:t>
      </w: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autoSpaceDE w:val="0"/>
        <w:autoSpaceDN w:val="0"/>
        <w:adjustRightInd w:val="0"/>
        <w:spacing w:after="0" w:line="240" w:lineRule="auto"/>
        <w:ind w:firstLine="540"/>
        <w:jc w:val="both"/>
        <w:rPr>
          <w:rFonts w:ascii="Calibri" w:hAnsi="Calibri" w:cs="Calibri"/>
        </w:rPr>
      </w:pPr>
    </w:p>
    <w:p w:rsidR="00FE0E1B" w:rsidRDefault="00FE0E1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F560A6" w:rsidRDefault="00F560A6"/>
    <w:sectPr w:rsidR="00F560A6" w:rsidSect="00C978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E1B"/>
    <w:rsid w:val="002B5B4E"/>
    <w:rsid w:val="00302929"/>
    <w:rsid w:val="0051259D"/>
    <w:rsid w:val="005F0CEE"/>
    <w:rsid w:val="007415A8"/>
    <w:rsid w:val="00796AE8"/>
    <w:rsid w:val="007E45EB"/>
    <w:rsid w:val="00C978DF"/>
    <w:rsid w:val="00CE27C9"/>
    <w:rsid w:val="00E307B8"/>
    <w:rsid w:val="00F560A6"/>
    <w:rsid w:val="00FE0E1B"/>
    <w:rsid w:val="00FF4C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E0E1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FE0E1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FE0E1B"/>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FE0E1B"/>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E0E1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FE0E1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FE0E1B"/>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FE0E1B"/>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F284B8ED5643825359FCDF38E0F488293C36A13DB533D1592664723326A6A9196167B1A0C3CD58F77r2K" TargetMode="External"/><Relationship Id="rId21" Type="http://schemas.openxmlformats.org/officeDocument/2006/relationships/hyperlink" Target="consultantplus://offline/ref=9F284B8ED5643825359FCDF38E0F488292C76A12D85F3D1592664723326A6A9196167B1A0C3CD58F77rFK" TargetMode="External"/><Relationship Id="rId42" Type="http://schemas.openxmlformats.org/officeDocument/2006/relationships/hyperlink" Target="consultantplus://offline/ref=4081B1F7326535A45874357FCA5B31A781278EDAA86BC7708514D8A84C21D8D101E44510B198A4ECAAs4K" TargetMode="External"/><Relationship Id="rId47" Type="http://schemas.openxmlformats.org/officeDocument/2006/relationships/hyperlink" Target="consultantplus://offline/ref=4081B1F7326535A45874357FCA5B31A781278EDAA86BC7708514D8A84C21D8D101E44510B198A4ECAAsCK" TargetMode="External"/><Relationship Id="rId63" Type="http://schemas.openxmlformats.org/officeDocument/2006/relationships/hyperlink" Target="consultantplus://offline/ref=4081B1F7326535A458743577D85B31A7812685DBAB6FC7708514D8A84C21D8D101E44510B198A4EFAAs7K" TargetMode="External"/><Relationship Id="rId68" Type="http://schemas.openxmlformats.org/officeDocument/2006/relationships/hyperlink" Target="consultantplus://offline/ref=4081B1F7326535A45874357FCA5B31A781278EDAA86BC7708514D8A84C21D8D101E44510B198A4EAAAs6K" TargetMode="External"/><Relationship Id="rId84" Type="http://schemas.openxmlformats.org/officeDocument/2006/relationships/hyperlink" Target="consultantplus://offline/ref=4081B1F7326535A45874357FCA5B31A781278EDAA86BC7708514D8A84C21D8D101E44510B198A4E9AAs0K" TargetMode="External"/><Relationship Id="rId89" Type="http://schemas.openxmlformats.org/officeDocument/2006/relationships/hyperlink" Target="consultantplus://offline/ref=4081B1F7326535A458743577D85B31A7802283DDAC64C7708514D8A84C21D8D101E44510B198A4ECAAsDK" TargetMode="External"/><Relationship Id="rId112" Type="http://schemas.openxmlformats.org/officeDocument/2006/relationships/fontTable" Target="fontTable.xml"/><Relationship Id="rId16" Type="http://schemas.openxmlformats.org/officeDocument/2006/relationships/hyperlink" Target="consultantplus://offline/ref=9F284B8ED5643825359FCDF38E0F488293C36C14DF543D1592664723326A6A9196167B1A0C3CD58E77r3K" TargetMode="External"/><Relationship Id="rId107" Type="http://schemas.openxmlformats.org/officeDocument/2006/relationships/hyperlink" Target="consultantplus://offline/ref=4081B1F7326535A458743577D85B31A7862084DFAC69C7708514D8A84C21D8D101E44510B198A4EEAAsCK" TargetMode="External"/><Relationship Id="rId11" Type="http://schemas.openxmlformats.org/officeDocument/2006/relationships/hyperlink" Target="consultantplus://offline/ref=9F284B8ED5643825359FCDF38E0F488292C86616DA533D15926647233276rAK" TargetMode="External"/><Relationship Id="rId32" Type="http://schemas.openxmlformats.org/officeDocument/2006/relationships/hyperlink" Target="consultantplus://offline/ref=4081B1F7326535A458743577D85B31A7802684D0A764C7708514D8A84C21D8D101E44510B198A4ECAAs1K" TargetMode="External"/><Relationship Id="rId37" Type="http://schemas.openxmlformats.org/officeDocument/2006/relationships/hyperlink" Target="consultantplus://offline/ref=4081B1F7326535A45874357FCA5B31A781278EDAA86BC7708514D8A84C21D8D101E44510B198A4EFAAs6K" TargetMode="External"/><Relationship Id="rId53" Type="http://schemas.openxmlformats.org/officeDocument/2006/relationships/hyperlink" Target="consultantplus://offline/ref=4081B1F7326535A45874357FCA5B31A781278EDAA86BC7708514D8A84C21D8D101E44510B198A4EDAAs6K" TargetMode="External"/><Relationship Id="rId58" Type="http://schemas.openxmlformats.org/officeDocument/2006/relationships/hyperlink" Target="consultantplus://offline/ref=4081B1F7326535A45874357FCA5B31A781278EDAA86BC7708514D8A84C21D8D101E44510B198A4EDAAs0K" TargetMode="External"/><Relationship Id="rId74" Type="http://schemas.openxmlformats.org/officeDocument/2006/relationships/hyperlink" Target="consultantplus://offline/ref=4081B1F7326535A45874357FCA5B31A781278EDAA86BC7708514D8A84C21D8D101E44510B198A4EBAAs0K" TargetMode="External"/><Relationship Id="rId79" Type="http://schemas.openxmlformats.org/officeDocument/2006/relationships/hyperlink" Target="consultantplus://offline/ref=4081B1F7326535A45874357FCA5B31A781278EDAA86BC7708514D8A84C21D8D101E44510B198A4E8AAs0K" TargetMode="External"/><Relationship Id="rId102" Type="http://schemas.openxmlformats.org/officeDocument/2006/relationships/hyperlink" Target="consultantplus://offline/ref=4081B1F7326535A45874357FCA5B31A781278EDAA86BC7708514D8A84C21D8D101E44510B198A4E6AAs2K" TargetMode="External"/><Relationship Id="rId5" Type="http://schemas.openxmlformats.org/officeDocument/2006/relationships/hyperlink" Target="consultantplus://offline/ref=9F284B8ED5643825359FCDF38E0F488292C36D1FD35F3D1592664723326A6A9196167B1A0C3CD58E77rFK" TargetMode="External"/><Relationship Id="rId90" Type="http://schemas.openxmlformats.org/officeDocument/2006/relationships/hyperlink" Target="consultantplus://offline/ref=4081B1F7326535A458743577D85B31A7802283DDAC64C7708514D8A84C21D8D101E44510B198A4EDAAs4K" TargetMode="External"/><Relationship Id="rId95" Type="http://schemas.openxmlformats.org/officeDocument/2006/relationships/hyperlink" Target="consultantplus://offline/ref=4081B1F7326535A458743577D85B31A7802283DDAC64C7708514D8A84C21D8D101E44510B198A4EDAAsDK" TargetMode="External"/><Relationship Id="rId22" Type="http://schemas.openxmlformats.org/officeDocument/2006/relationships/hyperlink" Target="consultantplus://offline/ref=9F284B8ED5643825359FCDF38E0F488292C76A12D85F3D1592664723326A6A9196167B1A0C3CD58F77rDK" TargetMode="External"/><Relationship Id="rId27" Type="http://schemas.openxmlformats.org/officeDocument/2006/relationships/hyperlink" Target="consultantplus://offline/ref=4081B1F7326535A458743577D85B31A7802283DDAC64C7708514D8A84C21D8D101E44510B198A4ECAAs5K" TargetMode="External"/><Relationship Id="rId43" Type="http://schemas.openxmlformats.org/officeDocument/2006/relationships/hyperlink" Target="consultantplus://offline/ref=4081B1F7326535A45874357FCA5B31A781278EDAA86BC7708514D8A84C21D8D101E44510B198A4ECAAs6K" TargetMode="External"/><Relationship Id="rId48" Type="http://schemas.openxmlformats.org/officeDocument/2006/relationships/hyperlink" Target="consultantplus://offline/ref=4081B1F7326535A45874357FCA5B31A781278EDAA86BC7708514D8A84C21D8D101E44510B198A4EDAAs4K" TargetMode="External"/><Relationship Id="rId64" Type="http://schemas.openxmlformats.org/officeDocument/2006/relationships/hyperlink" Target="consultantplus://offline/ref=4081B1F7326535A458743577D85B31A7812685DBAB6FC7708514D8A84C21D8D101E44510B198A4EFAAs1K" TargetMode="External"/><Relationship Id="rId69" Type="http://schemas.openxmlformats.org/officeDocument/2006/relationships/hyperlink" Target="consultantplus://offline/ref=4081B1F7326535A45874357FCA5B31A781278EDAA86BC7708514D8A84C21D8D101E44510B198A4EAAAs0K" TargetMode="External"/><Relationship Id="rId113" Type="http://schemas.openxmlformats.org/officeDocument/2006/relationships/theme" Target="theme/theme1.xml"/><Relationship Id="rId80" Type="http://schemas.openxmlformats.org/officeDocument/2006/relationships/hyperlink" Target="consultantplus://offline/ref=4081B1F7326535A45874357FCA5B31A781278EDAA86BC7708514D8A84C21D8D101E44510B198A4E8AAs2K" TargetMode="External"/><Relationship Id="rId85" Type="http://schemas.openxmlformats.org/officeDocument/2006/relationships/hyperlink" Target="consultantplus://offline/ref=4081B1F7326535A45874357FCA5B31A781278EDAA86BC7708514D8A84C21D8D101E44510B198A4E9AAs2K" TargetMode="External"/><Relationship Id="rId12" Type="http://schemas.openxmlformats.org/officeDocument/2006/relationships/hyperlink" Target="consultantplus://offline/ref=9F284B8ED5643825359FCDF38E0F488292C36D1FD35F3D1592664723326A6A9196167B1A0C3CD58F77rAK" TargetMode="External"/><Relationship Id="rId17" Type="http://schemas.openxmlformats.org/officeDocument/2006/relationships/hyperlink" Target="consultantplus://offline/ref=9F284B8ED5643825359FCDF38E0F488293C36A13DB533D1592664723326A6A9196167B1A0C3CD58E77r3K" TargetMode="External"/><Relationship Id="rId33" Type="http://schemas.openxmlformats.org/officeDocument/2006/relationships/hyperlink" Target="consultantplus://offline/ref=4081B1F7326535A458743577D85B31A7802684D0A764C7708514D8A84C21D8D101E44510B198A4ECAAs0K" TargetMode="External"/><Relationship Id="rId38" Type="http://schemas.openxmlformats.org/officeDocument/2006/relationships/hyperlink" Target="consultantplus://offline/ref=4081B1F7326535A45874357FCA5B31A781278EDAA86BC7708514D8A84C21D8D101E44510B198A4EFAAs0K" TargetMode="External"/><Relationship Id="rId59" Type="http://schemas.openxmlformats.org/officeDocument/2006/relationships/hyperlink" Target="consultantplus://offline/ref=4081B1F7326535A45874357FCA5B31A781278EDAA86BC7708514D8A84C21D8D101E44510B198A4EDAAs0K" TargetMode="External"/><Relationship Id="rId103" Type="http://schemas.openxmlformats.org/officeDocument/2006/relationships/hyperlink" Target="consultantplus://offline/ref=4081B1F7326535A458743577D85B31A7802684D0A764C7708514D8A84C21D8D101E44510B198A4EDAAs5K" TargetMode="External"/><Relationship Id="rId108" Type="http://schemas.openxmlformats.org/officeDocument/2006/relationships/hyperlink" Target="consultantplus://offline/ref=4081B1F7326535A458743C6EDF5B31A78D2584DCA9669A7A8D4DD4AA4B2E87C606AD4911B198A5AEsFK" TargetMode="External"/><Relationship Id="rId54" Type="http://schemas.openxmlformats.org/officeDocument/2006/relationships/hyperlink" Target="consultantplus://offline/ref=4081B1F7326535A45874357FCA5B31A781278EDAA86BC7708514D8A84C21D8D101E44510B198A4EDAAs6K" TargetMode="External"/><Relationship Id="rId70" Type="http://schemas.openxmlformats.org/officeDocument/2006/relationships/hyperlink" Target="consultantplus://offline/ref=4081B1F7326535A45874357FCA5B31A781278EDAA86BC7708514D8A84C21D8D101E44510B198A4EAAAs2K" TargetMode="External"/><Relationship Id="rId75" Type="http://schemas.openxmlformats.org/officeDocument/2006/relationships/hyperlink" Target="consultantplus://offline/ref=4081B1F7326535A45874357FCA5B31A781278EDAA86BC7708514D8A84C21D8D101E44510B198A4EBAAs2K" TargetMode="External"/><Relationship Id="rId91" Type="http://schemas.openxmlformats.org/officeDocument/2006/relationships/hyperlink" Target="consultantplus://offline/ref=4081B1F7326535A458743577D85B31A7802283DDAC64C7708514D8A84C21D8D101E44510B198A4EDAAs1K" TargetMode="External"/><Relationship Id="rId96" Type="http://schemas.openxmlformats.org/officeDocument/2006/relationships/hyperlink" Target="consultantplus://offline/ref=4081B1F7326535A458743C6EDF5B31A78D2385DBAA669A7A8D4DD4AA4B2E87C606AD4911B198A5AEsDK" TargetMode="External"/><Relationship Id="rId1" Type="http://schemas.openxmlformats.org/officeDocument/2006/relationships/styles" Target="styles.xml"/><Relationship Id="rId6" Type="http://schemas.openxmlformats.org/officeDocument/2006/relationships/hyperlink" Target="consultantplus://offline/ref=9F284B8ED5643825359FCDF38E0F488292C76F10DB573D1592664723326A6A9196167B1A0C3CD58E77rFK" TargetMode="External"/><Relationship Id="rId15" Type="http://schemas.openxmlformats.org/officeDocument/2006/relationships/hyperlink" Target="consultantplus://offline/ref=9F284B8ED5643825359FCDFB9C0F488293C26715DC503D1592664723326A6A9196167B1A0C3CD58E77r2K" TargetMode="External"/><Relationship Id="rId23" Type="http://schemas.openxmlformats.org/officeDocument/2006/relationships/hyperlink" Target="consultantplus://offline/ref=9F284B8ED5643825359FCDF38E0F488292C36D1FD35F3D1592664723326A6A9196167B1A0C3CD58F77rEK" TargetMode="External"/><Relationship Id="rId28" Type="http://schemas.openxmlformats.org/officeDocument/2006/relationships/hyperlink" Target="consultantplus://offline/ref=4081B1F7326535A458743577D85B31A7802283DDAC64C7708514D8A84C21D8D101E44510B198A4ECAAs6K" TargetMode="External"/><Relationship Id="rId36" Type="http://schemas.openxmlformats.org/officeDocument/2006/relationships/hyperlink" Target="consultantplus://offline/ref=4081B1F7326535A45874357FCA5B31A781278EDAA86BC7708514D8A84C21D8D101E44510B198A4EFAAs7K" TargetMode="External"/><Relationship Id="rId49" Type="http://schemas.openxmlformats.org/officeDocument/2006/relationships/hyperlink" Target="consultantplus://offline/ref=4081B1F7326535A45874357FCA5B31A781278EDAA86BC7708514D8A84C21D8D101E44510B198A4EDAAs6K" TargetMode="External"/><Relationship Id="rId57" Type="http://schemas.openxmlformats.org/officeDocument/2006/relationships/hyperlink" Target="consultantplus://offline/ref=4081B1F7326535A45874357FCA5B31A781278EDAA86BC7708514D8A84C21D8D101E44510B198A4EDAAs0K" TargetMode="External"/><Relationship Id="rId106" Type="http://schemas.openxmlformats.org/officeDocument/2006/relationships/hyperlink" Target="consultantplus://offline/ref=4081B1F7326535A45874357FCA5B31A781278EDAA86BC7708514D8A84C21D8D101E44510B198A4E6AAsCK" TargetMode="External"/><Relationship Id="rId10" Type="http://schemas.openxmlformats.org/officeDocument/2006/relationships/hyperlink" Target="consultantplus://offline/ref=9F284B8ED5643825359FCDF38E0F488293C36A13DB533D1592664723326A6A9196167B1A0C3CD58E77rFK" TargetMode="External"/><Relationship Id="rId31" Type="http://schemas.openxmlformats.org/officeDocument/2006/relationships/hyperlink" Target="consultantplus://offline/ref=4081B1F7326535A458743577D85B31A7802684D0A764C7708514D8A84C21D8D101E44510B198A4ECAAs4K" TargetMode="External"/><Relationship Id="rId44" Type="http://schemas.openxmlformats.org/officeDocument/2006/relationships/hyperlink" Target="consultantplus://offline/ref=4081B1F7326535A458743577D85B31A7802286DFAF6CC7708514D8A84C21D8D101E44510B198A4EEAAs0K" TargetMode="External"/><Relationship Id="rId52" Type="http://schemas.openxmlformats.org/officeDocument/2006/relationships/hyperlink" Target="consultantplus://offline/ref=4081B1F7326535A45874357FCA5B31A781278EDAA86BC7708514D8A84C21D8D101E44510B198A4EDAAs6K" TargetMode="External"/><Relationship Id="rId60" Type="http://schemas.openxmlformats.org/officeDocument/2006/relationships/hyperlink" Target="consultantplus://offline/ref=4081B1F7326535A45874357FCA5B31A781278EDAA86BC7708514D8A84C21D8D101E44510B198A4EDAAs0K" TargetMode="External"/><Relationship Id="rId65" Type="http://schemas.openxmlformats.org/officeDocument/2006/relationships/hyperlink" Target="consultantplus://offline/ref=4081B1F7326535A45874357FCA5B31A781278EDAA86BC7708514D8A84C21D8D101E44510B198A4EAAAs4K" TargetMode="External"/><Relationship Id="rId73" Type="http://schemas.openxmlformats.org/officeDocument/2006/relationships/hyperlink" Target="consultantplus://offline/ref=4081B1F7326535A45874357FCA5B31A781278EDAA86BC7708514D8A84C21D8D101E44510B198A4EBAAs6K" TargetMode="External"/><Relationship Id="rId78" Type="http://schemas.openxmlformats.org/officeDocument/2006/relationships/hyperlink" Target="consultantplus://offline/ref=4081B1F7326535A45874357FCA5B31A781278EDAA86BC7708514D8A84C21D8D101E44510B198A4E8AAs6K" TargetMode="External"/><Relationship Id="rId81" Type="http://schemas.openxmlformats.org/officeDocument/2006/relationships/hyperlink" Target="consultantplus://offline/ref=4081B1F7326535A45874357FCA5B31A781278EDAA86BC7708514D8A84C21D8D101E44510B198A4E8AAsCK" TargetMode="External"/><Relationship Id="rId86" Type="http://schemas.openxmlformats.org/officeDocument/2006/relationships/hyperlink" Target="consultantplus://offline/ref=4081B1F7326535A45874357FCA5B31A781278EDAA86BC7708514D8A84C21D8D101E44510B198A4E9AAsCK" TargetMode="External"/><Relationship Id="rId94" Type="http://schemas.openxmlformats.org/officeDocument/2006/relationships/hyperlink" Target="consultantplus://offline/ref=4081B1F7326535A45874357FCA5B31A781278EDAA86BC7708514D8A84C21D8D101E44510B198A4E6AAs6K" TargetMode="External"/><Relationship Id="rId99" Type="http://schemas.openxmlformats.org/officeDocument/2006/relationships/hyperlink" Target="consultantplus://offline/ref=4081B1F7326535A458743577D85B31A7802283DDAC64C7708514D8A84C21D8D101E44510B198A4EAAAs0K" TargetMode="External"/><Relationship Id="rId101" Type="http://schemas.openxmlformats.org/officeDocument/2006/relationships/hyperlink" Target="consultantplus://offline/ref=4081B1F7326535A45874357FCA5B31A781278EDAA86BC7708514D8A84C21D8D101E44510B198A4E6AAs0K" TargetMode="External"/><Relationship Id="rId4" Type="http://schemas.openxmlformats.org/officeDocument/2006/relationships/webSettings" Target="webSettings.xml"/><Relationship Id="rId9" Type="http://schemas.openxmlformats.org/officeDocument/2006/relationships/hyperlink" Target="consultantplus://offline/ref=9F284B8ED5643825359FCDF38E0F488293C36C14DF543D1592664723326A6A9196167B1A0C3CD58E77rFK" TargetMode="External"/><Relationship Id="rId13" Type="http://schemas.openxmlformats.org/officeDocument/2006/relationships/hyperlink" Target="consultantplus://offline/ref=9F284B8ED5643825359FCDF38E0F488292C76F10DB573D1592664723326A6A9196167B1A0C3CD58E77rFK" TargetMode="External"/><Relationship Id="rId18" Type="http://schemas.openxmlformats.org/officeDocument/2006/relationships/hyperlink" Target="consultantplus://offline/ref=9F284B8ED5643825359FCDF38E0F488293C36A13DB533D1592664723326A6A9196167B1A0C3CD58F77r8K" TargetMode="External"/><Relationship Id="rId39" Type="http://schemas.openxmlformats.org/officeDocument/2006/relationships/hyperlink" Target="consultantplus://offline/ref=4081B1F7326535A45874357FCA5B31A781278EDAA86BC7708514D8A84C21D8D101E44510B198A4EFAAs3K" TargetMode="External"/><Relationship Id="rId109" Type="http://schemas.openxmlformats.org/officeDocument/2006/relationships/hyperlink" Target="consultantplus://offline/ref=4081B1F7326535A458743C6EDF5B31A7852682D9AC6BC7708514D8A84C21D8D101E44510B198A4EFAAs0K" TargetMode="External"/><Relationship Id="rId34" Type="http://schemas.openxmlformats.org/officeDocument/2006/relationships/hyperlink" Target="consultantplus://offline/ref=4081B1F7326535A458743577D85B31A7802684D0A764C7708514D8A84C21D8D101E44510B198A4ECAAs3K" TargetMode="External"/><Relationship Id="rId50" Type="http://schemas.openxmlformats.org/officeDocument/2006/relationships/hyperlink" Target="consultantplus://offline/ref=4081B1F7326535A45874357FCA5B31A781278EDAA86BC7708514D8A84C21D8D101E44510B198A4EDAAs6K" TargetMode="External"/><Relationship Id="rId55" Type="http://schemas.openxmlformats.org/officeDocument/2006/relationships/hyperlink" Target="consultantplus://offline/ref=4081B1F7326535A45874357FCA5B31A781278EDAA86BC7708514D8A84C21D8D101E44510B198A4EDAAs0K" TargetMode="External"/><Relationship Id="rId76" Type="http://schemas.openxmlformats.org/officeDocument/2006/relationships/hyperlink" Target="consultantplus://offline/ref=4081B1F7326535A45874357FCA5B31A781278EDAA86BC7708514D8A84C21D8D101E44510B198A4EBAAsCK" TargetMode="External"/><Relationship Id="rId97" Type="http://schemas.openxmlformats.org/officeDocument/2006/relationships/hyperlink" Target="consultantplus://offline/ref=4081B1F7326535A458743577D85B31A7802283DDAC64C7708514D8A84C21D8D101E44510B198A4EAAAs4K" TargetMode="External"/><Relationship Id="rId104" Type="http://schemas.openxmlformats.org/officeDocument/2006/relationships/hyperlink" Target="consultantplus://offline/ref=4081B1F7326535A458743577D85B31A7802684D0A764C7708514D8A84C21D8D101E44510B198A4EDAAs4K" TargetMode="External"/><Relationship Id="rId7" Type="http://schemas.openxmlformats.org/officeDocument/2006/relationships/hyperlink" Target="consultantplus://offline/ref=9F284B8ED5643825359FCDF38E0F488292C76A12D85F3D1592664723326A6A9196167B1A0C3CD58E77rFK" TargetMode="External"/><Relationship Id="rId71" Type="http://schemas.openxmlformats.org/officeDocument/2006/relationships/hyperlink" Target="consultantplus://offline/ref=4081B1F7326535A45874357FCA5B31A781278EDAA86BC7708514D8A84C21D8D101E44510B198A4EAAAsCK" TargetMode="External"/><Relationship Id="rId92" Type="http://schemas.openxmlformats.org/officeDocument/2006/relationships/hyperlink" Target="consultantplus://offline/ref=4081B1F7326535A458743577D85B31A7802283DDAC64C7708514D8A84C21D8D101E44510B198A4EDAAs0K" TargetMode="External"/><Relationship Id="rId2" Type="http://schemas.microsoft.com/office/2007/relationships/stylesWithEffects" Target="stylesWithEffects.xml"/><Relationship Id="rId29" Type="http://schemas.openxmlformats.org/officeDocument/2006/relationships/hyperlink" Target="consultantplus://offline/ref=4081B1F7326535A458743577D85B31A7802283DDAC64C7708514D8A84C21D8D101E44510B198A4ECAAs1K" TargetMode="External"/><Relationship Id="rId24" Type="http://schemas.openxmlformats.org/officeDocument/2006/relationships/hyperlink" Target="consultantplus://offline/ref=9F284B8ED5643825359FCDF38E0F488292C36D1FD35F3D1592664723326A6A9196167B1A0C3CD58F77rCK" TargetMode="External"/><Relationship Id="rId40" Type="http://schemas.openxmlformats.org/officeDocument/2006/relationships/hyperlink" Target="consultantplus://offline/ref=4081B1F7326535A45874357FCA5B31A781278EDAA86BC7708514D8A84C21D8D101E44510B198A4EFAAs2K" TargetMode="External"/><Relationship Id="rId45" Type="http://schemas.openxmlformats.org/officeDocument/2006/relationships/hyperlink" Target="consultantplus://offline/ref=4081B1F7326535A45874357FCA5B31A781278EDAA86BC7708514D8A84C21D8D101E44510B198A4ECAAs0K" TargetMode="External"/><Relationship Id="rId66" Type="http://schemas.openxmlformats.org/officeDocument/2006/relationships/hyperlink" Target="consultantplus://offline/ref=4081B1F7326535A458743577D85B31A7812685DBAB6FC7708514D8A84C21D8D101E44510B198A4EFAAs2K" TargetMode="External"/><Relationship Id="rId87" Type="http://schemas.openxmlformats.org/officeDocument/2006/relationships/hyperlink" Target="consultantplus://offline/ref=4081B1F7326535A458743C6EDF5B31A7852783D0A66BC7708514D8A84C21D8D101E44510B198A4EFAAs5K" TargetMode="External"/><Relationship Id="rId110" Type="http://schemas.openxmlformats.org/officeDocument/2006/relationships/hyperlink" Target="consultantplus://offline/ref=4081B1F7326535A458743577D85B31A7862084DFAC69C7708514D8A84C21D8D101E44510B198A4EEAAsCK" TargetMode="External"/><Relationship Id="rId61" Type="http://schemas.openxmlformats.org/officeDocument/2006/relationships/hyperlink" Target="consultantplus://offline/ref=4081B1F7326535A45874357FCA5B31A781278EDAA86BC7708514D8A84C21D8D101E44510B198A4EDAAs2K" TargetMode="External"/><Relationship Id="rId82" Type="http://schemas.openxmlformats.org/officeDocument/2006/relationships/hyperlink" Target="consultantplus://offline/ref=4081B1F7326535A45874357FCA5B31A781278EDAA86BC7708514D8A84C21D8D101E44510B198A4E9AAs4K" TargetMode="External"/><Relationship Id="rId19" Type="http://schemas.openxmlformats.org/officeDocument/2006/relationships/hyperlink" Target="consultantplus://offline/ref=9F284B8ED5643825359FCDF38E0F488293C36A13DB533D1592664723326A6A9196167B1A0C3CD58F77rEK" TargetMode="External"/><Relationship Id="rId14" Type="http://schemas.openxmlformats.org/officeDocument/2006/relationships/hyperlink" Target="consultantplus://offline/ref=9F284B8ED5643825359FCDF38E0F488292C76A12D85F3D1592664723326A6A9196167B1A0C3CD58E77r3K" TargetMode="External"/><Relationship Id="rId30" Type="http://schemas.openxmlformats.org/officeDocument/2006/relationships/hyperlink" Target="consultantplus://offline/ref=4081B1F7326535A458743577D85B31A7802283DDAC64C7708514D8A84C21D8D101E44510B198A4ECAAs0K" TargetMode="External"/><Relationship Id="rId35" Type="http://schemas.openxmlformats.org/officeDocument/2006/relationships/hyperlink" Target="consultantplus://offline/ref=4081B1F7326535A458743577D85B31A7802684D0A764C7708514D8A84C21D8D101E44510B198A4ECAAs2K" TargetMode="External"/><Relationship Id="rId56" Type="http://schemas.openxmlformats.org/officeDocument/2006/relationships/hyperlink" Target="consultantplus://offline/ref=4081B1F7326535A45874357FCA5B31A781278EDAA86BC7708514D8A84C21D8D101E44510B198A4EDAAs0K" TargetMode="External"/><Relationship Id="rId77" Type="http://schemas.openxmlformats.org/officeDocument/2006/relationships/hyperlink" Target="consultantplus://offline/ref=4081B1F7326535A45874357FCA5B31A781278EDAA86BC7708514D8A84C21D8D101E44510B198A4E8AAs4K" TargetMode="External"/><Relationship Id="rId100" Type="http://schemas.openxmlformats.org/officeDocument/2006/relationships/hyperlink" Target="consultantplus://offline/ref=4081B1F7326535A458743577D85B31A7802283DDAC64C7708514D8A84C21D8D101E44510B198A4EAAAs3K" TargetMode="External"/><Relationship Id="rId105" Type="http://schemas.openxmlformats.org/officeDocument/2006/relationships/hyperlink" Target="consultantplus://offline/ref=4081B1F7326535A458743577D85B31A7802684D0A764C7708514D8A84C21D8D101E44510B198A4EDAAs7K" TargetMode="External"/><Relationship Id="rId8" Type="http://schemas.openxmlformats.org/officeDocument/2006/relationships/hyperlink" Target="consultantplus://offline/ref=9F284B8ED5643825359FCDFB9C0F488293C26715DC503D1592664723326A6A9196167B1A0C3CD58E77rFK" TargetMode="External"/><Relationship Id="rId51" Type="http://schemas.openxmlformats.org/officeDocument/2006/relationships/hyperlink" Target="consultantplus://offline/ref=4081B1F7326535A45874357FCA5B31A781278EDAA86BC7708514D8A84C21D8D101E44510B198A4EDAAs6K" TargetMode="External"/><Relationship Id="rId72" Type="http://schemas.openxmlformats.org/officeDocument/2006/relationships/hyperlink" Target="consultantplus://offline/ref=4081B1F7326535A45874357FCA5B31A781278EDAA86BC7708514D8A84C21D8D101E44510B198A4EBAAs4K" TargetMode="External"/><Relationship Id="rId93" Type="http://schemas.openxmlformats.org/officeDocument/2006/relationships/hyperlink" Target="consultantplus://offline/ref=4081B1F7326535A458743577D85B31A7802283DDAC64C7708514D8A84C21D8D101E44510B198A4EDAAs3K" TargetMode="External"/><Relationship Id="rId98" Type="http://schemas.openxmlformats.org/officeDocument/2006/relationships/hyperlink" Target="consultantplus://offline/ref=4081B1F7326535A458743577D85B31A7802283DDAC64C7708514D8A84C21D8D101E44510B198A4EAAAs1K" TargetMode="External"/><Relationship Id="rId3" Type="http://schemas.openxmlformats.org/officeDocument/2006/relationships/settings" Target="settings.xml"/><Relationship Id="rId25" Type="http://schemas.openxmlformats.org/officeDocument/2006/relationships/hyperlink" Target="consultantplus://offline/ref=9F284B8ED5643825359FCDF38E0F488292C36D1FD35F3D1592664723326A6A9196167B1A0C3CD58F77r2K" TargetMode="External"/><Relationship Id="rId46" Type="http://schemas.openxmlformats.org/officeDocument/2006/relationships/hyperlink" Target="consultantplus://offline/ref=4081B1F7326535A45874357FCA5B31A781278EDAA86BC7708514D8A84C21D8D101E44510B198A4ECAAs2K" TargetMode="External"/><Relationship Id="rId67" Type="http://schemas.openxmlformats.org/officeDocument/2006/relationships/hyperlink" Target="consultantplus://offline/ref=4081B1F7326535A458743577D85B31A7812685DBAB6FC7708514D8A84C21D8D101E44510B198A4EFAAsCK" TargetMode="External"/><Relationship Id="rId20" Type="http://schemas.openxmlformats.org/officeDocument/2006/relationships/hyperlink" Target="consultantplus://offline/ref=9F284B8ED5643825359FCDF38E0F488292C76A12D85F3D1592664723326A6A9196167B1A0C3CD58F77r8K" TargetMode="External"/><Relationship Id="rId41" Type="http://schemas.openxmlformats.org/officeDocument/2006/relationships/hyperlink" Target="consultantplus://offline/ref=4081B1F7326535A45874357FCA5B31A781278EDAA86BC7708514D8A84C21D8D101E44510B198A4EFAAsCK" TargetMode="External"/><Relationship Id="rId62" Type="http://schemas.openxmlformats.org/officeDocument/2006/relationships/hyperlink" Target="consultantplus://offline/ref=4081B1F7326535A45874357FCA5B31A781278EDAA86BC7708514D8A84C21D8D101E44510B198A4EDAAsCK" TargetMode="External"/><Relationship Id="rId83" Type="http://schemas.openxmlformats.org/officeDocument/2006/relationships/hyperlink" Target="consultantplus://offline/ref=4081B1F7326535A45874357FCA5B31A781278EDAA86BC7708514D8A84C21D8D101E44510B198A4E9AAs6K" TargetMode="External"/><Relationship Id="rId88" Type="http://schemas.openxmlformats.org/officeDocument/2006/relationships/hyperlink" Target="consultantplus://offline/ref=4081B1F7326535A45874357FCA5B31A781278EDAA86BC7708514D8A84C21D8D101E44510B198A4E6AAs4K" TargetMode="External"/><Relationship Id="rId111" Type="http://schemas.openxmlformats.org/officeDocument/2006/relationships/hyperlink" Target="consultantplus://offline/ref=4081B1F7326535A458743577D85B31A7862084DFAC69C7708514D8A84C21D8D101E44510B198A4EEAAsC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479</TotalTime>
  <Pages>240</Pages>
  <Words>115438</Words>
  <Characters>658001</Characters>
  <Application>Microsoft Office Word</Application>
  <DocSecurity>0</DocSecurity>
  <Lines>5483</Lines>
  <Paragraphs>1543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771896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В. Ихсанова</dc:creator>
  <cp:lastModifiedBy>Галия Ш. Шарипова</cp:lastModifiedBy>
  <cp:revision>7</cp:revision>
  <dcterms:created xsi:type="dcterms:W3CDTF">2014-01-10T10:43:00Z</dcterms:created>
  <dcterms:modified xsi:type="dcterms:W3CDTF">2016-11-23T12:56:00Z</dcterms:modified>
</cp:coreProperties>
</file>